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948A9" w14:textId="574E9124" w:rsidR="009B1B36" w:rsidRPr="00E51D78" w:rsidRDefault="00520EF6" w:rsidP="009B1B36">
      <w:pPr>
        <w:jc w:val="center"/>
        <w:rPr>
          <w:rFonts w:ascii="Arial" w:hAnsi="Arial" w:cs="Arial"/>
          <w:sz w:val="20"/>
        </w:rPr>
      </w:pPr>
      <w:r w:rsidRPr="00E51D78">
        <w:rPr>
          <w:rFonts w:ascii="Arial" w:hAnsi="Arial" w:cs="Arial"/>
          <w:noProof/>
          <w:lang w:val="en-GB" w:eastAsia="en-GB"/>
        </w:rPr>
        <mc:AlternateContent>
          <mc:Choice Requires="wpg">
            <w:drawing>
              <wp:anchor distT="0" distB="0" distL="114300" distR="114300" simplePos="0" relativeHeight="251657216" behindDoc="0" locked="0" layoutInCell="1" allowOverlap="1" wp14:anchorId="45CE2D98" wp14:editId="2AE3FCCC">
                <wp:simplePos x="0" y="0"/>
                <wp:positionH relativeFrom="margin">
                  <wp:align>right</wp:align>
                </wp:positionH>
                <wp:positionV relativeFrom="paragraph">
                  <wp:posOffset>151130</wp:posOffset>
                </wp:positionV>
                <wp:extent cx="9017000" cy="9572625"/>
                <wp:effectExtent l="0" t="0" r="12700" b="28575"/>
                <wp:wrapNone/>
                <wp:docPr id="4"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17000" cy="9572625"/>
                          <a:chOff x="0" y="0"/>
                          <a:chExt cx="9017000" cy="9572625"/>
                        </a:xfrm>
                      </wpg:grpSpPr>
                      <wpg:grpSp>
                        <wpg:cNvPr id="5" name="Group 1"/>
                        <wpg:cNvGrpSpPr>
                          <a:grpSpLocks/>
                        </wpg:cNvGrpSpPr>
                        <wpg:grpSpPr bwMode="auto">
                          <a:xfrm>
                            <a:off x="0" y="0"/>
                            <a:ext cx="9017000" cy="9572625"/>
                            <a:chOff x="-2895" y="958"/>
                            <a:chExt cx="14200" cy="15075"/>
                          </a:xfrm>
                        </wpg:grpSpPr>
                        <wps:wsp>
                          <wps:cNvPr id="6" name="Rectangle 3"/>
                          <wps:cNvSpPr>
                            <a:spLocks noChangeArrowheads="1"/>
                          </wps:cNvSpPr>
                          <wps:spPr bwMode="auto">
                            <a:xfrm>
                              <a:off x="8907" y="3330"/>
                              <a:ext cx="2328" cy="22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 name="Rounded Rectangle 36"/>
                          <wps:cNvSpPr>
                            <a:spLocks noChangeArrowheads="1"/>
                          </wps:cNvSpPr>
                          <wps:spPr bwMode="auto">
                            <a:xfrm>
                              <a:off x="800" y="958"/>
                              <a:ext cx="10505" cy="15075"/>
                            </a:xfrm>
                            <a:prstGeom prst="roundRect">
                              <a:avLst>
                                <a:gd name="adj" fmla="val 16667"/>
                              </a:avLst>
                            </a:prstGeom>
                            <a:noFill/>
                            <a:ln w="25400" algn="ctr">
                              <a:solidFill>
                                <a:srgbClr val="4F81B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9" name="Text Box 2"/>
                          <wps:cNvSpPr txBox="1">
                            <a:spLocks noChangeArrowheads="1"/>
                          </wps:cNvSpPr>
                          <wps:spPr bwMode="auto">
                            <a:xfrm>
                              <a:off x="1137" y="5912"/>
                              <a:ext cx="9758" cy="420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8E3483A" w14:textId="77777777" w:rsidR="002A34FD" w:rsidRPr="0099393D" w:rsidRDefault="002A34FD" w:rsidP="009B1B36">
                                <w:pPr>
                                  <w:jc w:val="center"/>
                                  <w:rPr>
                                    <w:rFonts w:ascii="Arial" w:hAnsi="Arial"/>
                                    <w:color w:val="0070C0"/>
                                    <w:szCs w:val="20"/>
                                    <w:lang w:eastAsia="en-GB"/>
                                  </w:rPr>
                                </w:pPr>
                              </w:p>
                              <w:p w14:paraId="7397E454" w14:textId="77777777" w:rsidR="002A34FD" w:rsidRPr="00E51D78" w:rsidRDefault="002A34FD" w:rsidP="000E03A8">
                                <w:pPr>
                                  <w:jc w:val="center"/>
                                  <w:rPr>
                                    <w:rFonts w:ascii="Arial" w:hAnsi="Arial" w:cs="Arial"/>
                                    <w:color w:val="0070C0"/>
                                    <w:sz w:val="52"/>
                                    <w:szCs w:val="52"/>
                                    <w:lang w:eastAsia="en-GB"/>
                                  </w:rPr>
                                </w:pPr>
                                <w:bookmarkStart w:id="0" w:name="_Toc92284571"/>
                                <w:bookmarkStart w:id="1" w:name="_Toc67056823"/>
                                <w:bookmarkStart w:id="2" w:name="_Toc67056881"/>
                                <w:bookmarkStart w:id="3" w:name="_Toc67057027"/>
                                <w:bookmarkStart w:id="4" w:name="_Toc67057133"/>
                                <w:bookmarkStart w:id="5" w:name="_Toc92284001"/>
                                <w:r w:rsidRPr="00E51D78">
                                  <w:rPr>
                                    <w:rFonts w:ascii="Arial" w:hAnsi="Arial" w:cs="Arial"/>
                                    <w:color w:val="0070C0"/>
                                    <w:sz w:val="52"/>
                                    <w:szCs w:val="52"/>
                                    <w:lang w:eastAsia="en-GB"/>
                                  </w:rPr>
                                  <w:t>Health and Safety</w:t>
                                </w:r>
                              </w:p>
                              <w:p w14:paraId="251F6B19" w14:textId="77777777" w:rsidR="002A34FD" w:rsidRPr="00E51D78" w:rsidRDefault="002A34FD" w:rsidP="000E03A8">
                                <w:pPr>
                                  <w:jc w:val="center"/>
                                  <w:rPr>
                                    <w:rFonts w:ascii="Arial" w:hAnsi="Arial" w:cs="Arial"/>
                                    <w:color w:val="0070C0"/>
                                    <w:sz w:val="52"/>
                                    <w:szCs w:val="52"/>
                                    <w:lang w:eastAsia="en-GB"/>
                                  </w:rPr>
                                </w:pPr>
                                <w:r w:rsidRPr="00E51D78">
                                  <w:rPr>
                                    <w:rFonts w:ascii="Arial" w:hAnsi="Arial" w:cs="Arial"/>
                                    <w:color w:val="0070C0"/>
                                    <w:sz w:val="52"/>
                                    <w:szCs w:val="52"/>
                                    <w:lang w:eastAsia="en-GB"/>
                                  </w:rPr>
                                  <w:t>Policy</w:t>
                                </w:r>
                              </w:p>
                              <w:p w14:paraId="415C5168" w14:textId="77777777" w:rsidR="002A34FD" w:rsidRPr="00E51D78" w:rsidRDefault="002A34FD" w:rsidP="009B1B36">
                                <w:pPr>
                                  <w:keepNext/>
                                  <w:contextualSpacing/>
                                  <w:jc w:val="center"/>
                                  <w:outlineLvl w:val="2"/>
                                  <w:rPr>
                                    <w:rFonts w:ascii="Arial" w:hAnsi="Arial" w:cs="Arial"/>
                                    <w:color w:val="0070C0"/>
                                    <w:sz w:val="56"/>
                                    <w:szCs w:val="56"/>
                                    <w:lang w:eastAsia="en-GB"/>
                                  </w:rPr>
                                </w:pPr>
                              </w:p>
                              <w:p w14:paraId="0DABECE2" w14:textId="77777777" w:rsidR="002A34FD" w:rsidRPr="00E51D78" w:rsidRDefault="002A34FD" w:rsidP="000E03A8">
                                <w:pPr>
                                  <w:jc w:val="center"/>
                                  <w:rPr>
                                    <w:rFonts w:ascii="Arial" w:hAnsi="Arial" w:cs="Arial"/>
                                    <w:color w:val="0070C0"/>
                                    <w:sz w:val="36"/>
                                    <w:szCs w:val="36"/>
                                    <w:lang w:eastAsia="en-GB"/>
                                  </w:rPr>
                                </w:pPr>
                                <w:r w:rsidRPr="00E51D78">
                                  <w:rPr>
                                    <w:rFonts w:ascii="Arial" w:hAnsi="Arial" w:cs="Arial"/>
                                    <w:color w:val="0070C0"/>
                                    <w:sz w:val="36"/>
                                    <w:szCs w:val="36"/>
                                    <w:lang w:eastAsia="en-GB"/>
                                  </w:rPr>
                                  <w:t>S</w:t>
                                </w:r>
                                <w:r w:rsidR="002E0FDD" w:rsidRPr="00E51D78">
                                  <w:rPr>
                                    <w:rFonts w:ascii="Arial" w:hAnsi="Arial" w:cs="Arial"/>
                                    <w:color w:val="0070C0"/>
                                    <w:sz w:val="36"/>
                                    <w:szCs w:val="36"/>
                                    <w:lang w:eastAsia="en-GB"/>
                                  </w:rPr>
                                  <w:t>ummer</w:t>
                                </w:r>
                                <w:r w:rsidRPr="00E51D78">
                                  <w:rPr>
                                    <w:rFonts w:ascii="Arial" w:hAnsi="Arial" w:cs="Arial"/>
                                    <w:color w:val="0070C0"/>
                                    <w:sz w:val="36"/>
                                    <w:szCs w:val="36"/>
                                    <w:lang w:eastAsia="en-GB"/>
                                  </w:rPr>
                                  <w:t xml:space="preserve"> 202</w:t>
                                </w:r>
                                <w:r w:rsidR="00A33C8B" w:rsidRPr="00E51D78">
                                  <w:rPr>
                                    <w:rFonts w:ascii="Arial" w:hAnsi="Arial" w:cs="Arial"/>
                                    <w:color w:val="0070C0"/>
                                    <w:sz w:val="36"/>
                                    <w:szCs w:val="36"/>
                                    <w:lang w:eastAsia="en-GB"/>
                                  </w:rPr>
                                  <w:t>5</w:t>
                                </w:r>
                              </w:p>
                              <w:bookmarkEnd w:id="0"/>
                              <w:bookmarkEnd w:id="1"/>
                              <w:bookmarkEnd w:id="2"/>
                              <w:bookmarkEnd w:id="3"/>
                              <w:bookmarkEnd w:id="4"/>
                              <w:bookmarkEnd w:id="5"/>
                            </w:txbxContent>
                          </wps:txbx>
                          <wps:bodyPr rot="0" vert="horz" wrap="square" lIns="91440" tIns="45720" rIns="91440" bIns="45720" anchor="t" anchorCtr="0" upright="1">
                            <a:noAutofit/>
                          </wps:bodyPr>
                        </wps:wsp>
                        <wps:wsp>
                          <wps:cNvPr id="11" name="Rectangle 4"/>
                          <wps:cNvSpPr>
                            <a:spLocks noChangeArrowheads="1"/>
                          </wps:cNvSpPr>
                          <wps:spPr bwMode="auto">
                            <a:xfrm>
                              <a:off x="-2895" y="8518"/>
                              <a:ext cx="1970" cy="267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pic:pic xmlns:pic="http://schemas.openxmlformats.org/drawingml/2006/picture">
                        <pic:nvPicPr>
                          <pic:cNvPr id="14" name="Picture 9" descr="EMET Logo"/>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4581525" y="314325"/>
                            <a:ext cx="2270234" cy="1371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5CE2D98" id="Group 10" o:spid="_x0000_s1026" style="position:absolute;left:0;text-align:left;margin-left:658.8pt;margin-top:11.9pt;width:710pt;height:753.75pt;z-index:251657216;mso-position-horizontal:right;mso-position-horizontal-relative:margin" coordsize="90170,9572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">
                <v:group id="Group 1" o:spid="_x0000_s1027" style="position:absolute;width:90170;height:95726" coordorigin="-2895,958" coordsize="14200,15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3" o:spid="_x0000_s1028" style="position:absolute;left:8907;top:3330;width:2328;height:22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" stroked="f"/>
                  <v:roundrect id="Rounded Rectangle 36" o:spid="_x0000_s1029" style="position:absolute;left:800;top:958;width:10505;height:1507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" filled="f" strokecolor="#4f81bd" strokeweight="2pt"/>
                  <v:shapetype id="_x0000_t202" coordsize="21600,21600" o:spt="202" path="m,l,21600r21600,l21600,xe">
                    <v:stroke joinstyle="miter"/>
                    <v:path gradientshapeok="t" o:connecttype="rect"/>
                  </v:shapetype>
                  <v:shape id="_x0000_s1030" type="#_x0000_t202" style="position:absolute;left:1137;top:5912;width:9758;height:4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" stroked="f">
                    <v:textbox>
                      <w:txbxContent>
                        <w:p w14:paraId="08E3483A" w14:textId="77777777" w:rsidR="002A34FD" w:rsidRPr="0099393D" w:rsidRDefault="002A34FD" w:rsidP="009B1B36">
                          <w:pPr>
                            <w:jc w:val="center"/>
                            <w:rPr>
                              <w:rFonts w:ascii="Arial" w:hAnsi="Arial"/>
                              <w:color w:val="0070C0"/>
                              <w:szCs w:val="20"/>
                              <w:lang w:eastAsia="en-GB"/>
                            </w:rPr>
                          </w:pPr>
                        </w:p>
                        <w:p w14:paraId="7397E454" w14:textId="77777777" w:rsidR="002A34FD" w:rsidRPr="00E51D78" w:rsidRDefault="002A34FD" w:rsidP="000E03A8">
                          <w:pPr>
                            <w:jc w:val="center"/>
                            <w:rPr>
                              <w:rFonts w:ascii="Arial" w:hAnsi="Arial" w:cs="Arial"/>
                              <w:color w:val="0070C0"/>
                              <w:sz w:val="52"/>
                              <w:szCs w:val="52"/>
                              <w:lang w:eastAsia="en-GB"/>
                            </w:rPr>
                          </w:pPr>
                          <w:bookmarkStart w:id="6" w:name="_Toc92284571"/>
                          <w:bookmarkStart w:id="7" w:name="_Toc67056823"/>
                          <w:bookmarkStart w:id="8" w:name="_Toc67056881"/>
                          <w:bookmarkStart w:id="9" w:name="_Toc67057027"/>
                          <w:bookmarkStart w:id="10" w:name="_Toc67057133"/>
                          <w:bookmarkStart w:id="11" w:name="_Toc92284001"/>
                          <w:r w:rsidRPr="00E51D78">
                            <w:rPr>
                              <w:rFonts w:ascii="Arial" w:hAnsi="Arial" w:cs="Arial"/>
                              <w:color w:val="0070C0"/>
                              <w:sz w:val="52"/>
                              <w:szCs w:val="52"/>
                              <w:lang w:eastAsia="en-GB"/>
                            </w:rPr>
                            <w:t>Health and Safety</w:t>
                          </w:r>
                        </w:p>
                        <w:p w14:paraId="251F6B19" w14:textId="77777777" w:rsidR="002A34FD" w:rsidRPr="00E51D78" w:rsidRDefault="002A34FD" w:rsidP="000E03A8">
                          <w:pPr>
                            <w:jc w:val="center"/>
                            <w:rPr>
                              <w:rFonts w:ascii="Arial" w:hAnsi="Arial" w:cs="Arial"/>
                              <w:color w:val="0070C0"/>
                              <w:sz w:val="52"/>
                              <w:szCs w:val="52"/>
                              <w:lang w:eastAsia="en-GB"/>
                            </w:rPr>
                          </w:pPr>
                          <w:r w:rsidRPr="00E51D78">
                            <w:rPr>
                              <w:rFonts w:ascii="Arial" w:hAnsi="Arial" w:cs="Arial"/>
                              <w:color w:val="0070C0"/>
                              <w:sz w:val="52"/>
                              <w:szCs w:val="52"/>
                              <w:lang w:eastAsia="en-GB"/>
                            </w:rPr>
                            <w:t>Policy</w:t>
                          </w:r>
                        </w:p>
                        <w:p w14:paraId="415C5168" w14:textId="77777777" w:rsidR="002A34FD" w:rsidRPr="00E51D78" w:rsidRDefault="002A34FD" w:rsidP="009B1B36">
                          <w:pPr>
                            <w:keepNext/>
                            <w:contextualSpacing/>
                            <w:jc w:val="center"/>
                            <w:outlineLvl w:val="2"/>
                            <w:rPr>
                              <w:rFonts w:ascii="Arial" w:hAnsi="Arial" w:cs="Arial"/>
                              <w:color w:val="0070C0"/>
                              <w:sz w:val="56"/>
                              <w:szCs w:val="56"/>
                              <w:lang w:eastAsia="en-GB"/>
                            </w:rPr>
                          </w:pPr>
                        </w:p>
                        <w:p w14:paraId="0DABECE2" w14:textId="77777777" w:rsidR="002A34FD" w:rsidRPr="00E51D78" w:rsidRDefault="002A34FD" w:rsidP="000E03A8">
                          <w:pPr>
                            <w:jc w:val="center"/>
                            <w:rPr>
                              <w:rFonts w:ascii="Arial" w:hAnsi="Arial" w:cs="Arial"/>
                              <w:color w:val="0070C0"/>
                              <w:sz w:val="36"/>
                              <w:szCs w:val="36"/>
                              <w:lang w:eastAsia="en-GB"/>
                            </w:rPr>
                          </w:pPr>
                          <w:r w:rsidRPr="00E51D78">
                            <w:rPr>
                              <w:rFonts w:ascii="Arial" w:hAnsi="Arial" w:cs="Arial"/>
                              <w:color w:val="0070C0"/>
                              <w:sz w:val="36"/>
                              <w:szCs w:val="36"/>
                              <w:lang w:eastAsia="en-GB"/>
                            </w:rPr>
                            <w:t>S</w:t>
                          </w:r>
                          <w:r w:rsidR="002E0FDD" w:rsidRPr="00E51D78">
                            <w:rPr>
                              <w:rFonts w:ascii="Arial" w:hAnsi="Arial" w:cs="Arial"/>
                              <w:color w:val="0070C0"/>
                              <w:sz w:val="36"/>
                              <w:szCs w:val="36"/>
                              <w:lang w:eastAsia="en-GB"/>
                            </w:rPr>
                            <w:t>ummer</w:t>
                          </w:r>
                          <w:r w:rsidRPr="00E51D78">
                            <w:rPr>
                              <w:rFonts w:ascii="Arial" w:hAnsi="Arial" w:cs="Arial"/>
                              <w:color w:val="0070C0"/>
                              <w:sz w:val="36"/>
                              <w:szCs w:val="36"/>
                              <w:lang w:eastAsia="en-GB"/>
                            </w:rPr>
                            <w:t xml:space="preserve"> 202</w:t>
                          </w:r>
                          <w:r w:rsidR="00A33C8B" w:rsidRPr="00E51D78">
                            <w:rPr>
                              <w:rFonts w:ascii="Arial" w:hAnsi="Arial" w:cs="Arial"/>
                              <w:color w:val="0070C0"/>
                              <w:sz w:val="36"/>
                              <w:szCs w:val="36"/>
                              <w:lang w:eastAsia="en-GB"/>
                            </w:rPr>
                            <w:t>5</w:t>
                          </w:r>
                        </w:p>
                        <w:bookmarkEnd w:id="6"/>
                        <w:bookmarkEnd w:id="7"/>
                        <w:bookmarkEnd w:id="8"/>
                        <w:bookmarkEnd w:id="9"/>
                        <w:bookmarkEnd w:id="10"/>
                        <w:bookmarkEnd w:id="11"/>
                      </w:txbxContent>
                    </v:textbox>
                  </v:shape>
                  <v:rect id="Rectangle 4" o:spid="_x0000_s1031" style="position:absolute;left:-2895;top:8518;width:1970;height:2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" stroked="f"/>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32" type="#_x0000_t75" alt="EMET Logo" style="position:absolute;left:45815;top:3143;width:22702;height:137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">
                  <v:imagedata r:id="rId12" o:title="EMET Logo"/>
                  <v:path arrowok="t"/>
                </v:shape>
                <w10:wrap anchorx="margin"/>
              </v:group>
            </w:pict>
          </mc:Fallback>
        </mc:AlternateContent>
      </w:r>
    </w:p>
    <w:tbl>
      <w:tblPr>
        <w:tblStyle w:val="TableGrid"/>
        <w:tblpPr w:leftFromText="180" w:rightFromText="180" w:vertAnchor="text" w:horzAnchor="margin" w:tblpXSpec="center" w:tblpY="11352"/>
        <w:tblW w:w="0" w:type="auto"/>
        <w:tblLook w:val="04A0" w:firstRow="1" w:lastRow="0" w:firstColumn="1" w:lastColumn="0" w:noHBand="0" w:noVBand="1"/>
      </w:tblPr>
      <w:tblGrid>
        <w:gridCol w:w="1843"/>
        <w:gridCol w:w="1559"/>
        <w:gridCol w:w="1559"/>
        <w:gridCol w:w="3544"/>
      </w:tblGrid>
      <w:tr w:rsidR="007E19BC" w:rsidRPr="00E51D78" w14:paraId="50A967D3" w14:textId="77777777" w:rsidTr="00C15162">
        <w:tc>
          <w:tcPr>
            <w:tcW w:w="1843" w:type="dxa"/>
          </w:tcPr>
          <w:p w14:paraId="0A10F71D" w14:textId="77777777" w:rsidR="007E19BC" w:rsidRPr="00E51D78" w:rsidRDefault="007E19BC" w:rsidP="00C15162">
            <w:pPr>
              <w:rPr>
                <w:rFonts w:ascii="Arial" w:hAnsi="Arial" w:cs="Arial"/>
              </w:rPr>
            </w:pPr>
            <w:r w:rsidRPr="00E51D78">
              <w:rPr>
                <w:rFonts w:ascii="Arial" w:hAnsi="Arial" w:cs="Arial"/>
              </w:rPr>
              <w:t xml:space="preserve">Review Date:   </w:t>
            </w:r>
          </w:p>
        </w:tc>
        <w:tc>
          <w:tcPr>
            <w:tcW w:w="1559" w:type="dxa"/>
          </w:tcPr>
          <w:p w14:paraId="47E4DAA4" w14:textId="3BA4A906" w:rsidR="007E19BC" w:rsidRPr="00E51D78" w:rsidRDefault="007E19BC" w:rsidP="00C15162">
            <w:pPr>
              <w:rPr>
                <w:rFonts w:ascii="Arial" w:hAnsi="Arial" w:cs="Arial"/>
              </w:rPr>
            </w:pPr>
            <w:r w:rsidRPr="00E51D78">
              <w:rPr>
                <w:rFonts w:ascii="Arial" w:hAnsi="Arial" w:cs="Arial"/>
              </w:rPr>
              <w:t>S</w:t>
            </w:r>
            <w:r w:rsidR="002E0FDD" w:rsidRPr="00E51D78">
              <w:rPr>
                <w:rFonts w:ascii="Arial" w:hAnsi="Arial" w:cs="Arial"/>
              </w:rPr>
              <w:t>ummer</w:t>
            </w:r>
            <w:r w:rsidRPr="00E51D78">
              <w:rPr>
                <w:rFonts w:ascii="Arial" w:hAnsi="Arial" w:cs="Arial"/>
              </w:rPr>
              <w:t xml:space="preserve"> 202</w:t>
            </w:r>
            <w:r w:rsidR="00E83D2A" w:rsidRPr="00E51D78">
              <w:rPr>
                <w:rFonts w:ascii="Arial" w:hAnsi="Arial" w:cs="Arial"/>
              </w:rPr>
              <w:t>5</w:t>
            </w:r>
          </w:p>
        </w:tc>
        <w:tc>
          <w:tcPr>
            <w:tcW w:w="1559" w:type="dxa"/>
          </w:tcPr>
          <w:p w14:paraId="31A4ADE1" w14:textId="77777777" w:rsidR="007E19BC" w:rsidRPr="00E51D78" w:rsidRDefault="007E19BC" w:rsidP="00C15162">
            <w:pPr>
              <w:rPr>
                <w:rFonts w:ascii="Arial" w:hAnsi="Arial" w:cs="Arial"/>
              </w:rPr>
            </w:pPr>
            <w:r w:rsidRPr="00E51D78">
              <w:rPr>
                <w:rFonts w:ascii="Arial" w:hAnsi="Arial" w:cs="Arial"/>
              </w:rPr>
              <w:t>Reviewed &amp; adopted by:</w:t>
            </w:r>
          </w:p>
        </w:tc>
        <w:tc>
          <w:tcPr>
            <w:tcW w:w="3544" w:type="dxa"/>
          </w:tcPr>
          <w:p w14:paraId="15AF6496" w14:textId="77777777" w:rsidR="007E19BC" w:rsidRPr="00E51D78" w:rsidRDefault="007E19BC" w:rsidP="00C15162">
            <w:pPr>
              <w:rPr>
                <w:rFonts w:ascii="Arial" w:hAnsi="Arial" w:cs="Arial"/>
              </w:rPr>
            </w:pPr>
            <w:r w:rsidRPr="00E51D78">
              <w:rPr>
                <w:rFonts w:ascii="Arial" w:hAnsi="Arial" w:cs="Arial"/>
              </w:rPr>
              <w:t>Trustees</w:t>
            </w:r>
          </w:p>
          <w:p w14:paraId="04B28BCA" w14:textId="77777777" w:rsidR="007E19BC" w:rsidRPr="00E51D78" w:rsidRDefault="007E19BC" w:rsidP="00C15162">
            <w:pPr>
              <w:rPr>
                <w:rFonts w:ascii="Arial" w:hAnsi="Arial" w:cs="Arial"/>
              </w:rPr>
            </w:pPr>
          </w:p>
        </w:tc>
      </w:tr>
      <w:tr w:rsidR="007E19BC" w:rsidRPr="00E51D78" w14:paraId="6FB5DBAC" w14:textId="77777777" w:rsidTr="00C15162">
        <w:tc>
          <w:tcPr>
            <w:tcW w:w="1843" w:type="dxa"/>
          </w:tcPr>
          <w:p w14:paraId="0E00E046" w14:textId="77777777" w:rsidR="007E19BC" w:rsidRPr="00E51D78" w:rsidRDefault="007E19BC" w:rsidP="00C15162">
            <w:pPr>
              <w:rPr>
                <w:rFonts w:ascii="Arial" w:hAnsi="Arial" w:cs="Arial"/>
              </w:rPr>
            </w:pPr>
            <w:r w:rsidRPr="00E51D78">
              <w:rPr>
                <w:rFonts w:ascii="Arial" w:hAnsi="Arial" w:cs="Arial"/>
              </w:rPr>
              <w:t xml:space="preserve">Next Review Due: </w:t>
            </w:r>
          </w:p>
        </w:tc>
        <w:tc>
          <w:tcPr>
            <w:tcW w:w="1559" w:type="dxa"/>
          </w:tcPr>
          <w:p w14:paraId="52A89001" w14:textId="777FCCA1" w:rsidR="007E19BC" w:rsidRPr="00E51D78" w:rsidRDefault="007E19BC" w:rsidP="00C15162">
            <w:pPr>
              <w:rPr>
                <w:rFonts w:ascii="Arial" w:hAnsi="Arial" w:cs="Arial"/>
              </w:rPr>
            </w:pPr>
            <w:r w:rsidRPr="00E51D78">
              <w:rPr>
                <w:rFonts w:ascii="Arial" w:hAnsi="Arial" w:cs="Arial"/>
              </w:rPr>
              <w:t>S</w:t>
            </w:r>
            <w:r w:rsidR="002E0FDD" w:rsidRPr="00E51D78">
              <w:rPr>
                <w:rFonts w:ascii="Arial" w:hAnsi="Arial" w:cs="Arial"/>
              </w:rPr>
              <w:t>ummer</w:t>
            </w:r>
            <w:r w:rsidRPr="00E51D78">
              <w:rPr>
                <w:rFonts w:ascii="Arial" w:hAnsi="Arial" w:cs="Arial"/>
              </w:rPr>
              <w:t xml:space="preserve"> 202</w:t>
            </w:r>
            <w:r w:rsidR="00E83D2A" w:rsidRPr="00E51D78">
              <w:rPr>
                <w:rFonts w:ascii="Arial" w:hAnsi="Arial" w:cs="Arial"/>
              </w:rPr>
              <w:t>6</w:t>
            </w:r>
          </w:p>
        </w:tc>
        <w:tc>
          <w:tcPr>
            <w:tcW w:w="1559" w:type="dxa"/>
          </w:tcPr>
          <w:p w14:paraId="27A96782" w14:textId="77777777" w:rsidR="007E19BC" w:rsidRPr="00E51D78" w:rsidRDefault="007E19BC" w:rsidP="00C15162">
            <w:pPr>
              <w:rPr>
                <w:rFonts w:ascii="Arial" w:hAnsi="Arial" w:cs="Arial"/>
              </w:rPr>
            </w:pPr>
            <w:r w:rsidRPr="00E51D78">
              <w:rPr>
                <w:rFonts w:ascii="Arial" w:hAnsi="Arial" w:cs="Arial"/>
              </w:rPr>
              <w:t>Updated by:</w:t>
            </w:r>
          </w:p>
        </w:tc>
        <w:tc>
          <w:tcPr>
            <w:tcW w:w="3544" w:type="dxa"/>
          </w:tcPr>
          <w:p w14:paraId="28F4A458" w14:textId="299F0166" w:rsidR="007E19BC" w:rsidRPr="00E51D78" w:rsidRDefault="00755302" w:rsidP="00C15162">
            <w:pPr>
              <w:rPr>
                <w:rFonts w:ascii="Arial" w:hAnsi="Arial" w:cs="Arial"/>
              </w:rPr>
            </w:pPr>
            <w:r w:rsidRPr="00E51D78">
              <w:rPr>
                <w:rFonts w:ascii="Arial" w:hAnsi="Arial" w:cs="Arial"/>
              </w:rPr>
              <w:t>Estates</w:t>
            </w:r>
            <w:r w:rsidR="00CB136B" w:rsidRPr="00E51D78">
              <w:rPr>
                <w:rFonts w:ascii="Arial" w:hAnsi="Arial" w:cs="Arial"/>
              </w:rPr>
              <w:t xml:space="preserve"> Business Partner</w:t>
            </w:r>
          </w:p>
          <w:p w14:paraId="4C518DB3" w14:textId="77777777" w:rsidR="007E19BC" w:rsidRPr="00E51D78" w:rsidRDefault="007E19BC" w:rsidP="00C15162">
            <w:pPr>
              <w:rPr>
                <w:rFonts w:ascii="Arial" w:hAnsi="Arial" w:cs="Arial"/>
              </w:rPr>
            </w:pPr>
          </w:p>
        </w:tc>
      </w:tr>
      <w:tr w:rsidR="007E19BC" w:rsidRPr="00E51D78" w14:paraId="3DC54D1A" w14:textId="77777777" w:rsidTr="00C15162">
        <w:tc>
          <w:tcPr>
            <w:tcW w:w="1843" w:type="dxa"/>
          </w:tcPr>
          <w:p w14:paraId="2EB958E9" w14:textId="77777777" w:rsidR="007E19BC" w:rsidRPr="00E51D78" w:rsidRDefault="007E19BC" w:rsidP="00C15162">
            <w:pPr>
              <w:rPr>
                <w:rFonts w:ascii="Arial" w:hAnsi="Arial" w:cs="Arial"/>
              </w:rPr>
            </w:pPr>
            <w:r w:rsidRPr="00E51D78">
              <w:rPr>
                <w:rFonts w:ascii="Arial" w:hAnsi="Arial" w:cs="Arial"/>
              </w:rPr>
              <w:t xml:space="preserve">Mid-Reviews </w:t>
            </w:r>
            <w:r w:rsidRPr="00E51D78">
              <w:rPr>
                <w:rFonts w:ascii="Arial" w:hAnsi="Arial" w:cs="Arial"/>
                <w:i/>
                <w:sz w:val="20"/>
              </w:rPr>
              <w:t>(statutory):</w:t>
            </w:r>
          </w:p>
        </w:tc>
        <w:tc>
          <w:tcPr>
            <w:tcW w:w="6662" w:type="dxa"/>
            <w:gridSpan w:val="3"/>
          </w:tcPr>
          <w:p w14:paraId="1794AD33" w14:textId="77777777" w:rsidR="007E19BC" w:rsidRPr="00E51D78" w:rsidRDefault="007E19BC" w:rsidP="00C15162">
            <w:pPr>
              <w:rPr>
                <w:rFonts w:ascii="Arial" w:hAnsi="Arial" w:cs="Arial"/>
              </w:rPr>
            </w:pPr>
          </w:p>
        </w:tc>
      </w:tr>
      <w:tr w:rsidR="007E19BC" w:rsidRPr="00E51D78" w14:paraId="534432E3" w14:textId="77777777" w:rsidTr="00C15162">
        <w:tc>
          <w:tcPr>
            <w:tcW w:w="1843" w:type="dxa"/>
          </w:tcPr>
          <w:p w14:paraId="552BB489" w14:textId="77777777" w:rsidR="007E19BC" w:rsidRPr="00E51D78" w:rsidRDefault="007E19BC" w:rsidP="00C15162">
            <w:pPr>
              <w:rPr>
                <w:rFonts w:ascii="Arial" w:hAnsi="Arial" w:cs="Arial"/>
              </w:rPr>
            </w:pPr>
            <w:r w:rsidRPr="00E51D78">
              <w:rPr>
                <w:rFonts w:ascii="Arial" w:hAnsi="Arial" w:cs="Arial"/>
              </w:rPr>
              <w:t>Document No:</w:t>
            </w:r>
          </w:p>
        </w:tc>
        <w:tc>
          <w:tcPr>
            <w:tcW w:w="1559" w:type="dxa"/>
          </w:tcPr>
          <w:p w14:paraId="08B9E0A9" w14:textId="77777777" w:rsidR="007E19BC" w:rsidRPr="00E51D78" w:rsidRDefault="007E19BC" w:rsidP="00C15162">
            <w:pPr>
              <w:rPr>
                <w:rFonts w:ascii="Arial" w:hAnsi="Arial" w:cs="Arial"/>
              </w:rPr>
            </w:pPr>
            <w:r w:rsidRPr="00E51D78">
              <w:rPr>
                <w:rFonts w:ascii="Arial" w:hAnsi="Arial" w:cs="Arial"/>
              </w:rPr>
              <w:t>POL-OPS-003</w:t>
            </w:r>
          </w:p>
        </w:tc>
        <w:tc>
          <w:tcPr>
            <w:tcW w:w="5103" w:type="dxa"/>
            <w:gridSpan w:val="2"/>
          </w:tcPr>
          <w:p w14:paraId="5DEC74A8" w14:textId="77777777" w:rsidR="007E19BC" w:rsidRPr="00E51D78" w:rsidRDefault="007E19BC" w:rsidP="00C15162">
            <w:pPr>
              <w:rPr>
                <w:rFonts w:ascii="Arial" w:hAnsi="Arial" w:cs="Arial"/>
                <w:sz w:val="20"/>
              </w:rPr>
            </w:pPr>
            <w:r w:rsidRPr="00E51D78">
              <w:rPr>
                <w:rFonts w:ascii="Arial" w:hAnsi="Arial" w:cs="Arial"/>
                <w:i/>
                <w:sz w:val="20"/>
              </w:rPr>
              <w:t>The information contained on this document is considered proprietary to East Midlands Education Trust in that these items and processes were developed at private expense. This information shall not be released, disclosed, or duplicated.</w:t>
            </w:r>
          </w:p>
        </w:tc>
      </w:tr>
    </w:tbl>
    <w:p w14:paraId="7A6110D8" w14:textId="0D7AB8F8" w:rsidR="007E19BC" w:rsidRPr="00E51D78" w:rsidRDefault="009B1B36" w:rsidP="00796D5F">
      <w:pPr>
        <w:rPr>
          <w:rFonts w:ascii="Arial" w:hAnsi="Arial" w:cs="Arial"/>
          <w:sz w:val="22"/>
          <w:szCs w:val="22"/>
        </w:rPr>
      </w:pPr>
      <w:r w:rsidRPr="00E51D78">
        <w:rPr>
          <w:rFonts w:ascii="Arial" w:hAnsi="Arial" w:cs="Arial"/>
          <w:sz w:val="20"/>
        </w:rPr>
        <w:br w:type="page"/>
      </w:r>
    </w:p>
    <w:sdt>
      <w:sdtPr>
        <w:rPr>
          <w:rFonts w:ascii="Arial" w:eastAsia="Times New Roman" w:hAnsi="Arial" w:cs="Arial"/>
          <w:color w:val="auto"/>
          <w:sz w:val="24"/>
          <w:szCs w:val="24"/>
        </w:rPr>
        <w:id w:val="1296339016"/>
        <w:docPartObj>
          <w:docPartGallery w:val="Table of Contents"/>
          <w:docPartUnique/>
        </w:docPartObj>
      </w:sdtPr>
      <w:sdtEndPr>
        <w:rPr>
          <w:b/>
          <w:bCs/>
          <w:noProof/>
        </w:rPr>
      </w:sdtEndPr>
      <w:sdtContent>
        <w:p w14:paraId="78D01B43" w14:textId="77777777" w:rsidR="00FE3A4A" w:rsidRPr="00E51D78" w:rsidRDefault="00FE3A4A">
          <w:pPr>
            <w:pStyle w:val="TOCHeading"/>
            <w:rPr>
              <w:rFonts w:ascii="Arial" w:hAnsi="Arial" w:cs="Arial"/>
              <w:sz w:val="24"/>
              <w:szCs w:val="24"/>
            </w:rPr>
          </w:pPr>
          <w:r w:rsidRPr="00E51D78">
            <w:rPr>
              <w:rFonts w:ascii="Arial" w:hAnsi="Arial" w:cs="Arial"/>
              <w:sz w:val="24"/>
              <w:szCs w:val="24"/>
            </w:rPr>
            <w:t>Contents</w:t>
          </w:r>
        </w:p>
        <w:p w14:paraId="51A60199" w14:textId="7645A5C1" w:rsidR="008C4C9F" w:rsidRDefault="00FE3A4A">
          <w:pPr>
            <w:pStyle w:val="TOC1"/>
            <w:tabs>
              <w:tab w:val="left" w:pos="480"/>
              <w:tab w:val="right" w:leader="dot" w:pos="10750"/>
            </w:tabs>
            <w:rPr>
              <w:rFonts w:asciiTheme="minorHAnsi" w:eastAsiaTheme="minorEastAsia" w:hAnsiTheme="minorHAnsi" w:cstheme="minorBidi"/>
              <w:noProof/>
              <w:kern w:val="2"/>
              <w:lang w:val="en-GB" w:eastAsia="en-GB"/>
              <w14:ligatures w14:val="standardContextual"/>
            </w:rPr>
          </w:pPr>
          <w:r w:rsidRPr="00E51D78">
            <w:rPr>
              <w:rFonts w:ascii="Arial" w:hAnsi="Arial" w:cs="Arial"/>
            </w:rPr>
            <w:fldChar w:fldCharType="begin"/>
          </w:r>
          <w:r w:rsidRPr="00E51D78">
            <w:rPr>
              <w:rFonts w:ascii="Arial" w:hAnsi="Arial" w:cs="Arial"/>
            </w:rPr>
            <w:instrText xml:space="preserve"> TOC \o "1-3" \h \z \u </w:instrText>
          </w:r>
          <w:r w:rsidRPr="00E51D78">
            <w:rPr>
              <w:rFonts w:ascii="Arial" w:hAnsi="Arial" w:cs="Arial"/>
            </w:rPr>
            <w:fldChar w:fldCharType="separate"/>
          </w:r>
          <w:hyperlink w:anchor="_Toc204771263" w:history="1">
            <w:r w:rsidR="008C4C9F" w:rsidRPr="006879A5">
              <w:rPr>
                <w:rStyle w:val="Hyperlink"/>
                <w:rFonts w:ascii="Arial" w:hAnsi="Arial" w:cs="Arial"/>
                <w:noProof/>
              </w:rPr>
              <w:t>1</w:t>
            </w:r>
            <w:r w:rsidR="008C4C9F">
              <w:rPr>
                <w:rFonts w:asciiTheme="minorHAnsi" w:eastAsiaTheme="minorEastAsia" w:hAnsiTheme="minorHAnsi" w:cstheme="minorBidi"/>
                <w:noProof/>
                <w:kern w:val="2"/>
                <w:lang w:val="en-GB" w:eastAsia="en-GB"/>
                <w14:ligatures w14:val="standardContextual"/>
              </w:rPr>
              <w:tab/>
            </w:r>
            <w:r w:rsidR="008C4C9F" w:rsidRPr="006879A5">
              <w:rPr>
                <w:rStyle w:val="Hyperlink"/>
                <w:rFonts w:ascii="Arial" w:hAnsi="Arial" w:cs="Arial"/>
                <w:noProof/>
              </w:rPr>
              <w:t xml:space="preserve"> Health and Safety Policy Statement</w:t>
            </w:r>
            <w:r w:rsidR="008C4C9F">
              <w:rPr>
                <w:noProof/>
                <w:webHidden/>
              </w:rPr>
              <w:tab/>
            </w:r>
            <w:r w:rsidR="008C4C9F">
              <w:rPr>
                <w:noProof/>
                <w:webHidden/>
              </w:rPr>
              <w:fldChar w:fldCharType="begin"/>
            </w:r>
            <w:r w:rsidR="008C4C9F">
              <w:rPr>
                <w:noProof/>
                <w:webHidden/>
              </w:rPr>
              <w:instrText xml:space="preserve"> PAGEREF _Toc204771263 \h </w:instrText>
            </w:r>
            <w:r w:rsidR="008C4C9F">
              <w:rPr>
                <w:noProof/>
                <w:webHidden/>
              </w:rPr>
            </w:r>
            <w:r w:rsidR="008C4C9F">
              <w:rPr>
                <w:noProof/>
                <w:webHidden/>
              </w:rPr>
              <w:fldChar w:fldCharType="separate"/>
            </w:r>
            <w:r w:rsidR="008C4C9F">
              <w:rPr>
                <w:noProof/>
                <w:webHidden/>
              </w:rPr>
              <w:t>3</w:t>
            </w:r>
            <w:r w:rsidR="008C4C9F">
              <w:rPr>
                <w:noProof/>
                <w:webHidden/>
              </w:rPr>
              <w:fldChar w:fldCharType="end"/>
            </w:r>
          </w:hyperlink>
        </w:p>
        <w:p w14:paraId="689839D9" w14:textId="123A9C70" w:rsidR="008C4C9F" w:rsidRDefault="001D5935">
          <w:pPr>
            <w:pStyle w:val="TOC1"/>
            <w:tabs>
              <w:tab w:val="left" w:pos="480"/>
              <w:tab w:val="right" w:leader="dot" w:pos="10750"/>
            </w:tabs>
            <w:rPr>
              <w:rFonts w:asciiTheme="minorHAnsi" w:eastAsiaTheme="minorEastAsia" w:hAnsiTheme="minorHAnsi" w:cstheme="minorBidi"/>
              <w:noProof/>
              <w:kern w:val="2"/>
              <w:lang w:val="en-GB" w:eastAsia="en-GB"/>
              <w14:ligatures w14:val="standardContextual"/>
            </w:rPr>
          </w:pPr>
          <w:hyperlink w:anchor="_Toc204771264" w:history="1">
            <w:r w:rsidR="008C4C9F" w:rsidRPr="006879A5">
              <w:rPr>
                <w:rStyle w:val="Hyperlink"/>
                <w:rFonts w:ascii="Arial" w:hAnsi="Arial" w:cs="Arial"/>
                <w:noProof/>
              </w:rPr>
              <w:t>2</w:t>
            </w:r>
            <w:r w:rsidR="008C4C9F">
              <w:rPr>
                <w:rFonts w:asciiTheme="minorHAnsi" w:eastAsiaTheme="minorEastAsia" w:hAnsiTheme="minorHAnsi" w:cstheme="minorBidi"/>
                <w:noProof/>
                <w:kern w:val="2"/>
                <w:lang w:val="en-GB" w:eastAsia="en-GB"/>
                <w14:ligatures w14:val="standardContextual"/>
              </w:rPr>
              <w:tab/>
            </w:r>
            <w:r w:rsidR="008C4C9F" w:rsidRPr="006879A5">
              <w:rPr>
                <w:rStyle w:val="Hyperlink"/>
                <w:rFonts w:ascii="Arial" w:hAnsi="Arial" w:cs="Arial"/>
                <w:noProof/>
              </w:rPr>
              <w:t>Governance</w:t>
            </w:r>
            <w:r w:rsidR="008C4C9F">
              <w:rPr>
                <w:noProof/>
                <w:webHidden/>
              </w:rPr>
              <w:tab/>
            </w:r>
            <w:r w:rsidR="008C4C9F">
              <w:rPr>
                <w:noProof/>
                <w:webHidden/>
              </w:rPr>
              <w:fldChar w:fldCharType="begin"/>
            </w:r>
            <w:r w:rsidR="008C4C9F">
              <w:rPr>
                <w:noProof/>
                <w:webHidden/>
              </w:rPr>
              <w:instrText xml:space="preserve"> PAGEREF _Toc204771264 \h </w:instrText>
            </w:r>
            <w:r w:rsidR="008C4C9F">
              <w:rPr>
                <w:noProof/>
                <w:webHidden/>
              </w:rPr>
            </w:r>
            <w:r w:rsidR="008C4C9F">
              <w:rPr>
                <w:noProof/>
                <w:webHidden/>
              </w:rPr>
              <w:fldChar w:fldCharType="separate"/>
            </w:r>
            <w:r w:rsidR="008C4C9F">
              <w:rPr>
                <w:noProof/>
                <w:webHidden/>
              </w:rPr>
              <w:t>3</w:t>
            </w:r>
            <w:r w:rsidR="008C4C9F">
              <w:rPr>
                <w:noProof/>
                <w:webHidden/>
              </w:rPr>
              <w:fldChar w:fldCharType="end"/>
            </w:r>
          </w:hyperlink>
        </w:p>
        <w:p w14:paraId="32F02FEC" w14:textId="5024F0A0" w:rsidR="008C4C9F" w:rsidRDefault="001D5935">
          <w:pPr>
            <w:pStyle w:val="TOC1"/>
            <w:tabs>
              <w:tab w:val="left" w:pos="480"/>
              <w:tab w:val="right" w:leader="dot" w:pos="10750"/>
            </w:tabs>
            <w:rPr>
              <w:rFonts w:asciiTheme="minorHAnsi" w:eastAsiaTheme="minorEastAsia" w:hAnsiTheme="minorHAnsi" w:cstheme="minorBidi"/>
              <w:noProof/>
              <w:kern w:val="2"/>
              <w:lang w:val="en-GB" w:eastAsia="en-GB"/>
              <w14:ligatures w14:val="standardContextual"/>
            </w:rPr>
          </w:pPr>
          <w:hyperlink w:anchor="_Toc204771265" w:history="1">
            <w:r w:rsidR="008C4C9F" w:rsidRPr="006879A5">
              <w:rPr>
                <w:rStyle w:val="Hyperlink"/>
                <w:rFonts w:ascii="Arial" w:hAnsi="Arial" w:cs="Arial"/>
                <w:noProof/>
              </w:rPr>
              <w:t>3</w:t>
            </w:r>
            <w:r w:rsidR="008C4C9F">
              <w:rPr>
                <w:rFonts w:asciiTheme="minorHAnsi" w:eastAsiaTheme="minorEastAsia" w:hAnsiTheme="minorHAnsi" w:cstheme="minorBidi"/>
                <w:noProof/>
                <w:kern w:val="2"/>
                <w:lang w:val="en-GB" w:eastAsia="en-GB"/>
                <w14:ligatures w14:val="standardContextual"/>
              </w:rPr>
              <w:tab/>
            </w:r>
            <w:r w:rsidR="008C4C9F" w:rsidRPr="006879A5">
              <w:rPr>
                <w:rStyle w:val="Hyperlink"/>
                <w:rFonts w:ascii="Arial" w:hAnsi="Arial" w:cs="Arial"/>
                <w:noProof/>
              </w:rPr>
              <w:t>Head Teacher</w:t>
            </w:r>
            <w:r w:rsidR="008C4C9F">
              <w:rPr>
                <w:noProof/>
                <w:webHidden/>
              </w:rPr>
              <w:tab/>
            </w:r>
            <w:r w:rsidR="008C4C9F">
              <w:rPr>
                <w:noProof/>
                <w:webHidden/>
              </w:rPr>
              <w:fldChar w:fldCharType="begin"/>
            </w:r>
            <w:r w:rsidR="008C4C9F">
              <w:rPr>
                <w:noProof/>
                <w:webHidden/>
              </w:rPr>
              <w:instrText xml:space="preserve"> PAGEREF _Toc204771265 \h </w:instrText>
            </w:r>
            <w:r w:rsidR="008C4C9F">
              <w:rPr>
                <w:noProof/>
                <w:webHidden/>
              </w:rPr>
            </w:r>
            <w:r w:rsidR="008C4C9F">
              <w:rPr>
                <w:noProof/>
                <w:webHidden/>
              </w:rPr>
              <w:fldChar w:fldCharType="separate"/>
            </w:r>
            <w:r w:rsidR="008C4C9F">
              <w:rPr>
                <w:noProof/>
                <w:webHidden/>
              </w:rPr>
              <w:t>4</w:t>
            </w:r>
            <w:r w:rsidR="008C4C9F">
              <w:rPr>
                <w:noProof/>
                <w:webHidden/>
              </w:rPr>
              <w:fldChar w:fldCharType="end"/>
            </w:r>
          </w:hyperlink>
        </w:p>
        <w:p w14:paraId="436B2E67" w14:textId="31CCE420" w:rsidR="008C4C9F" w:rsidRDefault="001D5935">
          <w:pPr>
            <w:pStyle w:val="TOC1"/>
            <w:tabs>
              <w:tab w:val="left" w:pos="480"/>
              <w:tab w:val="right" w:leader="dot" w:pos="10750"/>
            </w:tabs>
            <w:rPr>
              <w:rFonts w:asciiTheme="minorHAnsi" w:eastAsiaTheme="minorEastAsia" w:hAnsiTheme="minorHAnsi" w:cstheme="minorBidi"/>
              <w:noProof/>
              <w:kern w:val="2"/>
              <w:lang w:val="en-GB" w:eastAsia="en-GB"/>
              <w14:ligatures w14:val="standardContextual"/>
            </w:rPr>
          </w:pPr>
          <w:hyperlink w:anchor="_Toc204771266" w:history="1">
            <w:r w:rsidR="008C4C9F" w:rsidRPr="006879A5">
              <w:rPr>
                <w:rStyle w:val="Hyperlink"/>
                <w:rFonts w:ascii="Arial" w:hAnsi="Arial" w:cs="Arial"/>
                <w:noProof/>
              </w:rPr>
              <w:t>4</w:t>
            </w:r>
            <w:r w:rsidR="008C4C9F">
              <w:rPr>
                <w:rFonts w:asciiTheme="minorHAnsi" w:eastAsiaTheme="minorEastAsia" w:hAnsiTheme="minorHAnsi" w:cstheme="minorBidi"/>
                <w:noProof/>
                <w:kern w:val="2"/>
                <w:lang w:val="en-GB" w:eastAsia="en-GB"/>
                <w14:ligatures w14:val="standardContextual"/>
              </w:rPr>
              <w:tab/>
            </w:r>
            <w:r w:rsidR="008C4C9F" w:rsidRPr="006879A5">
              <w:rPr>
                <w:rStyle w:val="Hyperlink"/>
                <w:rFonts w:ascii="Arial" w:hAnsi="Arial" w:cs="Arial"/>
                <w:noProof/>
              </w:rPr>
              <w:t>Delegated management responsibility</w:t>
            </w:r>
            <w:r w:rsidR="008C4C9F">
              <w:rPr>
                <w:noProof/>
                <w:webHidden/>
              </w:rPr>
              <w:tab/>
            </w:r>
            <w:r w:rsidR="008C4C9F">
              <w:rPr>
                <w:noProof/>
                <w:webHidden/>
              </w:rPr>
              <w:fldChar w:fldCharType="begin"/>
            </w:r>
            <w:r w:rsidR="008C4C9F">
              <w:rPr>
                <w:noProof/>
                <w:webHidden/>
              </w:rPr>
              <w:instrText xml:space="preserve"> PAGEREF _Toc204771266 \h </w:instrText>
            </w:r>
            <w:r w:rsidR="008C4C9F">
              <w:rPr>
                <w:noProof/>
                <w:webHidden/>
              </w:rPr>
            </w:r>
            <w:r w:rsidR="008C4C9F">
              <w:rPr>
                <w:noProof/>
                <w:webHidden/>
              </w:rPr>
              <w:fldChar w:fldCharType="separate"/>
            </w:r>
            <w:r w:rsidR="008C4C9F">
              <w:rPr>
                <w:noProof/>
                <w:webHidden/>
              </w:rPr>
              <w:t>4</w:t>
            </w:r>
            <w:r w:rsidR="008C4C9F">
              <w:rPr>
                <w:noProof/>
                <w:webHidden/>
              </w:rPr>
              <w:fldChar w:fldCharType="end"/>
            </w:r>
          </w:hyperlink>
        </w:p>
        <w:p w14:paraId="01DFEBB4" w14:textId="09DF5468" w:rsidR="008C4C9F" w:rsidRDefault="001D5935">
          <w:pPr>
            <w:pStyle w:val="TOC1"/>
            <w:tabs>
              <w:tab w:val="left" w:pos="480"/>
              <w:tab w:val="right" w:leader="dot" w:pos="10750"/>
            </w:tabs>
            <w:rPr>
              <w:rFonts w:asciiTheme="minorHAnsi" w:eastAsiaTheme="minorEastAsia" w:hAnsiTheme="minorHAnsi" w:cstheme="minorBidi"/>
              <w:noProof/>
              <w:kern w:val="2"/>
              <w:lang w:val="en-GB" w:eastAsia="en-GB"/>
              <w14:ligatures w14:val="standardContextual"/>
            </w:rPr>
          </w:pPr>
          <w:hyperlink w:anchor="_Toc204771267" w:history="1">
            <w:r w:rsidR="008C4C9F" w:rsidRPr="006879A5">
              <w:rPr>
                <w:rStyle w:val="Hyperlink"/>
                <w:rFonts w:ascii="Arial" w:hAnsi="Arial" w:cs="Arial"/>
                <w:noProof/>
              </w:rPr>
              <w:t>5</w:t>
            </w:r>
            <w:r w:rsidR="008C4C9F">
              <w:rPr>
                <w:rFonts w:asciiTheme="minorHAnsi" w:eastAsiaTheme="minorEastAsia" w:hAnsiTheme="minorHAnsi" w:cstheme="minorBidi"/>
                <w:noProof/>
                <w:kern w:val="2"/>
                <w:lang w:val="en-GB" w:eastAsia="en-GB"/>
                <w14:ligatures w14:val="standardContextual"/>
              </w:rPr>
              <w:tab/>
            </w:r>
            <w:r w:rsidR="008C4C9F" w:rsidRPr="006879A5">
              <w:rPr>
                <w:rStyle w:val="Hyperlink"/>
                <w:rFonts w:ascii="Arial" w:hAnsi="Arial" w:cs="Arial"/>
                <w:noProof/>
              </w:rPr>
              <w:t>Health and Safety Manager/Representative</w:t>
            </w:r>
            <w:r w:rsidR="008C4C9F">
              <w:rPr>
                <w:noProof/>
                <w:webHidden/>
              </w:rPr>
              <w:tab/>
            </w:r>
            <w:r w:rsidR="008C4C9F">
              <w:rPr>
                <w:noProof/>
                <w:webHidden/>
              </w:rPr>
              <w:fldChar w:fldCharType="begin"/>
            </w:r>
            <w:r w:rsidR="008C4C9F">
              <w:rPr>
                <w:noProof/>
                <w:webHidden/>
              </w:rPr>
              <w:instrText xml:space="preserve"> PAGEREF _Toc204771267 \h </w:instrText>
            </w:r>
            <w:r w:rsidR="008C4C9F">
              <w:rPr>
                <w:noProof/>
                <w:webHidden/>
              </w:rPr>
            </w:r>
            <w:r w:rsidR="008C4C9F">
              <w:rPr>
                <w:noProof/>
                <w:webHidden/>
              </w:rPr>
              <w:fldChar w:fldCharType="separate"/>
            </w:r>
            <w:r w:rsidR="008C4C9F">
              <w:rPr>
                <w:noProof/>
                <w:webHidden/>
              </w:rPr>
              <w:t>5</w:t>
            </w:r>
            <w:r w:rsidR="008C4C9F">
              <w:rPr>
                <w:noProof/>
                <w:webHidden/>
              </w:rPr>
              <w:fldChar w:fldCharType="end"/>
            </w:r>
          </w:hyperlink>
        </w:p>
        <w:p w14:paraId="06621A68" w14:textId="732BBEAF" w:rsidR="008C4C9F" w:rsidRDefault="001D5935">
          <w:pPr>
            <w:pStyle w:val="TOC1"/>
            <w:tabs>
              <w:tab w:val="left" w:pos="480"/>
              <w:tab w:val="right" w:leader="dot" w:pos="10750"/>
            </w:tabs>
            <w:rPr>
              <w:rFonts w:asciiTheme="minorHAnsi" w:eastAsiaTheme="minorEastAsia" w:hAnsiTheme="minorHAnsi" w:cstheme="minorBidi"/>
              <w:noProof/>
              <w:kern w:val="2"/>
              <w:lang w:val="en-GB" w:eastAsia="en-GB"/>
              <w14:ligatures w14:val="standardContextual"/>
            </w:rPr>
          </w:pPr>
          <w:hyperlink w:anchor="_Toc204771268" w:history="1">
            <w:r w:rsidR="008C4C9F" w:rsidRPr="006879A5">
              <w:rPr>
                <w:rStyle w:val="Hyperlink"/>
                <w:rFonts w:ascii="Arial" w:hAnsi="Arial" w:cs="Arial"/>
                <w:noProof/>
              </w:rPr>
              <w:t>6</w:t>
            </w:r>
            <w:r w:rsidR="008C4C9F">
              <w:rPr>
                <w:rFonts w:asciiTheme="minorHAnsi" w:eastAsiaTheme="minorEastAsia" w:hAnsiTheme="minorHAnsi" w:cstheme="minorBidi"/>
                <w:noProof/>
                <w:kern w:val="2"/>
                <w:lang w:val="en-GB" w:eastAsia="en-GB"/>
                <w14:ligatures w14:val="standardContextual"/>
              </w:rPr>
              <w:tab/>
            </w:r>
            <w:r w:rsidR="008C4C9F" w:rsidRPr="006879A5">
              <w:rPr>
                <w:rStyle w:val="Hyperlink"/>
                <w:rFonts w:ascii="Arial" w:hAnsi="Arial" w:cs="Arial"/>
                <w:noProof/>
              </w:rPr>
              <w:t>Teaching staff</w:t>
            </w:r>
            <w:r w:rsidR="008C4C9F">
              <w:rPr>
                <w:noProof/>
                <w:webHidden/>
              </w:rPr>
              <w:tab/>
            </w:r>
            <w:r w:rsidR="008C4C9F">
              <w:rPr>
                <w:noProof/>
                <w:webHidden/>
              </w:rPr>
              <w:fldChar w:fldCharType="begin"/>
            </w:r>
            <w:r w:rsidR="008C4C9F">
              <w:rPr>
                <w:noProof/>
                <w:webHidden/>
              </w:rPr>
              <w:instrText xml:space="preserve"> PAGEREF _Toc204771268 \h </w:instrText>
            </w:r>
            <w:r w:rsidR="008C4C9F">
              <w:rPr>
                <w:noProof/>
                <w:webHidden/>
              </w:rPr>
            </w:r>
            <w:r w:rsidR="008C4C9F">
              <w:rPr>
                <w:noProof/>
                <w:webHidden/>
              </w:rPr>
              <w:fldChar w:fldCharType="separate"/>
            </w:r>
            <w:r w:rsidR="008C4C9F">
              <w:rPr>
                <w:noProof/>
                <w:webHidden/>
              </w:rPr>
              <w:t>6</w:t>
            </w:r>
            <w:r w:rsidR="008C4C9F">
              <w:rPr>
                <w:noProof/>
                <w:webHidden/>
              </w:rPr>
              <w:fldChar w:fldCharType="end"/>
            </w:r>
          </w:hyperlink>
        </w:p>
        <w:p w14:paraId="7C9BBC3B" w14:textId="4184F4D2" w:rsidR="008C4C9F" w:rsidRDefault="001D5935">
          <w:pPr>
            <w:pStyle w:val="TOC1"/>
            <w:tabs>
              <w:tab w:val="left" w:pos="480"/>
              <w:tab w:val="right" w:leader="dot" w:pos="10750"/>
            </w:tabs>
            <w:rPr>
              <w:rFonts w:asciiTheme="minorHAnsi" w:eastAsiaTheme="minorEastAsia" w:hAnsiTheme="minorHAnsi" w:cstheme="minorBidi"/>
              <w:noProof/>
              <w:kern w:val="2"/>
              <w:lang w:val="en-GB" w:eastAsia="en-GB"/>
              <w14:ligatures w14:val="standardContextual"/>
            </w:rPr>
          </w:pPr>
          <w:hyperlink w:anchor="_Toc204771269" w:history="1">
            <w:r w:rsidR="008C4C9F" w:rsidRPr="006879A5">
              <w:rPr>
                <w:rStyle w:val="Hyperlink"/>
                <w:rFonts w:ascii="Arial" w:hAnsi="Arial" w:cs="Arial"/>
                <w:noProof/>
              </w:rPr>
              <w:t>7</w:t>
            </w:r>
            <w:r w:rsidR="008C4C9F">
              <w:rPr>
                <w:rFonts w:asciiTheme="minorHAnsi" w:eastAsiaTheme="minorEastAsia" w:hAnsiTheme="minorHAnsi" w:cstheme="minorBidi"/>
                <w:noProof/>
                <w:kern w:val="2"/>
                <w:lang w:val="en-GB" w:eastAsia="en-GB"/>
                <w14:ligatures w14:val="standardContextual"/>
              </w:rPr>
              <w:tab/>
            </w:r>
            <w:r w:rsidR="008C4C9F" w:rsidRPr="006879A5">
              <w:rPr>
                <w:rStyle w:val="Hyperlink"/>
                <w:rFonts w:ascii="Arial" w:hAnsi="Arial" w:cs="Arial"/>
                <w:noProof/>
              </w:rPr>
              <w:t>All Employees</w:t>
            </w:r>
            <w:r w:rsidR="008C4C9F">
              <w:rPr>
                <w:noProof/>
                <w:webHidden/>
              </w:rPr>
              <w:tab/>
            </w:r>
            <w:r w:rsidR="008C4C9F">
              <w:rPr>
                <w:noProof/>
                <w:webHidden/>
              </w:rPr>
              <w:fldChar w:fldCharType="begin"/>
            </w:r>
            <w:r w:rsidR="008C4C9F">
              <w:rPr>
                <w:noProof/>
                <w:webHidden/>
              </w:rPr>
              <w:instrText xml:space="preserve"> PAGEREF _Toc204771269 \h </w:instrText>
            </w:r>
            <w:r w:rsidR="008C4C9F">
              <w:rPr>
                <w:noProof/>
                <w:webHidden/>
              </w:rPr>
            </w:r>
            <w:r w:rsidR="008C4C9F">
              <w:rPr>
                <w:noProof/>
                <w:webHidden/>
              </w:rPr>
              <w:fldChar w:fldCharType="separate"/>
            </w:r>
            <w:r w:rsidR="008C4C9F">
              <w:rPr>
                <w:noProof/>
                <w:webHidden/>
              </w:rPr>
              <w:t>7</w:t>
            </w:r>
            <w:r w:rsidR="008C4C9F">
              <w:rPr>
                <w:noProof/>
                <w:webHidden/>
              </w:rPr>
              <w:fldChar w:fldCharType="end"/>
            </w:r>
          </w:hyperlink>
        </w:p>
        <w:p w14:paraId="7D9119F5" w14:textId="35045478" w:rsidR="008C4C9F" w:rsidRDefault="001D5935">
          <w:pPr>
            <w:pStyle w:val="TOC1"/>
            <w:tabs>
              <w:tab w:val="left" w:pos="480"/>
              <w:tab w:val="right" w:leader="dot" w:pos="10750"/>
            </w:tabs>
            <w:rPr>
              <w:rFonts w:asciiTheme="minorHAnsi" w:eastAsiaTheme="minorEastAsia" w:hAnsiTheme="minorHAnsi" w:cstheme="minorBidi"/>
              <w:noProof/>
              <w:kern w:val="2"/>
              <w:lang w:val="en-GB" w:eastAsia="en-GB"/>
              <w14:ligatures w14:val="standardContextual"/>
            </w:rPr>
          </w:pPr>
          <w:hyperlink w:anchor="_Toc204771270" w:history="1">
            <w:r w:rsidR="008C4C9F" w:rsidRPr="006879A5">
              <w:rPr>
                <w:rStyle w:val="Hyperlink"/>
                <w:rFonts w:ascii="Arial" w:hAnsi="Arial" w:cs="Arial"/>
                <w:noProof/>
              </w:rPr>
              <w:t>8</w:t>
            </w:r>
            <w:r w:rsidR="008C4C9F">
              <w:rPr>
                <w:rFonts w:asciiTheme="minorHAnsi" w:eastAsiaTheme="minorEastAsia" w:hAnsiTheme="minorHAnsi" w:cstheme="minorBidi"/>
                <w:noProof/>
                <w:kern w:val="2"/>
                <w:lang w:val="en-GB" w:eastAsia="en-GB"/>
                <w14:ligatures w14:val="standardContextual"/>
              </w:rPr>
              <w:tab/>
            </w:r>
            <w:r w:rsidR="008C4C9F" w:rsidRPr="006879A5">
              <w:rPr>
                <w:rStyle w:val="Hyperlink"/>
                <w:rFonts w:ascii="Arial" w:hAnsi="Arial" w:cs="Arial"/>
                <w:noProof/>
              </w:rPr>
              <w:t>Students</w:t>
            </w:r>
            <w:r w:rsidR="008C4C9F">
              <w:rPr>
                <w:noProof/>
                <w:webHidden/>
              </w:rPr>
              <w:tab/>
            </w:r>
            <w:r w:rsidR="008C4C9F">
              <w:rPr>
                <w:noProof/>
                <w:webHidden/>
              </w:rPr>
              <w:fldChar w:fldCharType="begin"/>
            </w:r>
            <w:r w:rsidR="008C4C9F">
              <w:rPr>
                <w:noProof/>
                <w:webHidden/>
              </w:rPr>
              <w:instrText xml:space="preserve"> PAGEREF _Toc204771270 \h </w:instrText>
            </w:r>
            <w:r w:rsidR="008C4C9F">
              <w:rPr>
                <w:noProof/>
                <w:webHidden/>
              </w:rPr>
            </w:r>
            <w:r w:rsidR="008C4C9F">
              <w:rPr>
                <w:noProof/>
                <w:webHidden/>
              </w:rPr>
              <w:fldChar w:fldCharType="separate"/>
            </w:r>
            <w:r w:rsidR="008C4C9F">
              <w:rPr>
                <w:noProof/>
                <w:webHidden/>
              </w:rPr>
              <w:t>7</w:t>
            </w:r>
            <w:r w:rsidR="008C4C9F">
              <w:rPr>
                <w:noProof/>
                <w:webHidden/>
              </w:rPr>
              <w:fldChar w:fldCharType="end"/>
            </w:r>
          </w:hyperlink>
        </w:p>
        <w:p w14:paraId="429DCAB5" w14:textId="0786C6EE" w:rsidR="008C4C9F" w:rsidRDefault="001D5935">
          <w:pPr>
            <w:pStyle w:val="TOC1"/>
            <w:tabs>
              <w:tab w:val="left" w:pos="480"/>
              <w:tab w:val="right" w:leader="dot" w:pos="10750"/>
            </w:tabs>
            <w:rPr>
              <w:rFonts w:asciiTheme="minorHAnsi" w:eastAsiaTheme="minorEastAsia" w:hAnsiTheme="minorHAnsi" w:cstheme="minorBidi"/>
              <w:noProof/>
              <w:kern w:val="2"/>
              <w:lang w:val="en-GB" w:eastAsia="en-GB"/>
              <w14:ligatures w14:val="standardContextual"/>
            </w:rPr>
          </w:pPr>
          <w:hyperlink w:anchor="_Toc204771271" w:history="1">
            <w:r w:rsidR="008C4C9F" w:rsidRPr="006879A5">
              <w:rPr>
                <w:rStyle w:val="Hyperlink"/>
                <w:rFonts w:ascii="Arial" w:hAnsi="Arial" w:cs="Arial"/>
                <w:noProof/>
              </w:rPr>
              <w:t>9</w:t>
            </w:r>
            <w:r w:rsidR="008C4C9F">
              <w:rPr>
                <w:rFonts w:asciiTheme="minorHAnsi" w:eastAsiaTheme="minorEastAsia" w:hAnsiTheme="minorHAnsi" w:cstheme="minorBidi"/>
                <w:noProof/>
                <w:kern w:val="2"/>
                <w:lang w:val="en-GB" w:eastAsia="en-GB"/>
                <w14:ligatures w14:val="standardContextual"/>
              </w:rPr>
              <w:tab/>
            </w:r>
            <w:r w:rsidR="008C4C9F" w:rsidRPr="006879A5">
              <w:rPr>
                <w:rStyle w:val="Hyperlink"/>
                <w:rFonts w:ascii="Arial" w:hAnsi="Arial" w:cs="Arial"/>
                <w:noProof/>
              </w:rPr>
              <w:t>Visitors</w:t>
            </w:r>
            <w:r w:rsidR="008C4C9F">
              <w:rPr>
                <w:noProof/>
                <w:webHidden/>
              </w:rPr>
              <w:tab/>
            </w:r>
            <w:r w:rsidR="008C4C9F">
              <w:rPr>
                <w:noProof/>
                <w:webHidden/>
              </w:rPr>
              <w:fldChar w:fldCharType="begin"/>
            </w:r>
            <w:r w:rsidR="008C4C9F">
              <w:rPr>
                <w:noProof/>
                <w:webHidden/>
              </w:rPr>
              <w:instrText xml:space="preserve"> PAGEREF _Toc204771271 \h </w:instrText>
            </w:r>
            <w:r w:rsidR="008C4C9F">
              <w:rPr>
                <w:noProof/>
                <w:webHidden/>
              </w:rPr>
            </w:r>
            <w:r w:rsidR="008C4C9F">
              <w:rPr>
                <w:noProof/>
                <w:webHidden/>
              </w:rPr>
              <w:fldChar w:fldCharType="separate"/>
            </w:r>
            <w:r w:rsidR="008C4C9F">
              <w:rPr>
                <w:noProof/>
                <w:webHidden/>
              </w:rPr>
              <w:t>7</w:t>
            </w:r>
            <w:r w:rsidR="008C4C9F">
              <w:rPr>
                <w:noProof/>
                <w:webHidden/>
              </w:rPr>
              <w:fldChar w:fldCharType="end"/>
            </w:r>
          </w:hyperlink>
        </w:p>
        <w:p w14:paraId="3A766196" w14:textId="4E1CCD01" w:rsidR="008C4C9F" w:rsidRDefault="001D5935">
          <w:pPr>
            <w:pStyle w:val="TOC1"/>
            <w:tabs>
              <w:tab w:val="left" w:pos="720"/>
              <w:tab w:val="right" w:leader="dot" w:pos="10750"/>
            </w:tabs>
            <w:rPr>
              <w:rFonts w:asciiTheme="minorHAnsi" w:eastAsiaTheme="minorEastAsia" w:hAnsiTheme="minorHAnsi" w:cstheme="minorBidi"/>
              <w:noProof/>
              <w:kern w:val="2"/>
              <w:lang w:val="en-GB" w:eastAsia="en-GB"/>
              <w14:ligatures w14:val="standardContextual"/>
            </w:rPr>
          </w:pPr>
          <w:hyperlink w:anchor="_Toc204771272" w:history="1">
            <w:r w:rsidR="008C4C9F" w:rsidRPr="006879A5">
              <w:rPr>
                <w:rStyle w:val="Hyperlink"/>
                <w:rFonts w:ascii="Arial" w:hAnsi="Arial" w:cs="Arial"/>
                <w:noProof/>
              </w:rPr>
              <w:t>10</w:t>
            </w:r>
            <w:r w:rsidR="008C4C9F">
              <w:rPr>
                <w:rFonts w:asciiTheme="minorHAnsi" w:eastAsiaTheme="minorEastAsia" w:hAnsiTheme="minorHAnsi" w:cstheme="minorBidi"/>
                <w:noProof/>
                <w:kern w:val="2"/>
                <w:lang w:val="en-GB" w:eastAsia="en-GB"/>
                <w14:ligatures w14:val="standardContextual"/>
              </w:rPr>
              <w:tab/>
            </w:r>
            <w:r w:rsidR="008C4C9F" w:rsidRPr="006879A5">
              <w:rPr>
                <w:rStyle w:val="Hyperlink"/>
                <w:rFonts w:ascii="Arial" w:hAnsi="Arial" w:cs="Arial"/>
                <w:noProof/>
              </w:rPr>
              <w:t>Control of Contractors</w:t>
            </w:r>
            <w:r w:rsidR="008C4C9F">
              <w:rPr>
                <w:noProof/>
                <w:webHidden/>
              </w:rPr>
              <w:tab/>
            </w:r>
            <w:r w:rsidR="008C4C9F">
              <w:rPr>
                <w:noProof/>
                <w:webHidden/>
              </w:rPr>
              <w:fldChar w:fldCharType="begin"/>
            </w:r>
            <w:r w:rsidR="008C4C9F">
              <w:rPr>
                <w:noProof/>
                <w:webHidden/>
              </w:rPr>
              <w:instrText xml:space="preserve"> PAGEREF _Toc204771272 \h </w:instrText>
            </w:r>
            <w:r w:rsidR="008C4C9F">
              <w:rPr>
                <w:noProof/>
                <w:webHidden/>
              </w:rPr>
            </w:r>
            <w:r w:rsidR="008C4C9F">
              <w:rPr>
                <w:noProof/>
                <w:webHidden/>
              </w:rPr>
              <w:fldChar w:fldCharType="separate"/>
            </w:r>
            <w:r w:rsidR="008C4C9F">
              <w:rPr>
                <w:noProof/>
                <w:webHidden/>
              </w:rPr>
              <w:t>8</w:t>
            </w:r>
            <w:r w:rsidR="008C4C9F">
              <w:rPr>
                <w:noProof/>
                <w:webHidden/>
              </w:rPr>
              <w:fldChar w:fldCharType="end"/>
            </w:r>
          </w:hyperlink>
        </w:p>
        <w:p w14:paraId="6A8A9D8B" w14:textId="6ACE8E83" w:rsidR="008C4C9F" w:rsidRDefault="001D5935">
          <w:pPr>
            <w:pStyle w:val="TOC1"/>
            <w:tabs>
              <w:tab w:val="left" w:pos="720"/>
              <w:tab w:val="right" w:leader="dot" w:pos="10750"/>
            </w:tabs>
            <w:rPr>
              <w:rFonts w:asciiTheme="minorHAnsi" w:eastAsiaTheme="minorEastAsia" w:hAnsiTheme="minorHAnsi" w:cstheme="minorBidi"/>
              <w:noProof/>
              <w:kern w:val="2"/>
              <w:lang w:val="en-GB" w:eastAsia="en-GB"/>
              <w14:ligatures w14:val="standardContextual"/>
            </w:rPr>
          </w:pPr>
          <w:hyperlink w:anchor="_Toc204771273" w:history="1">
            <w:r w:rsidR="008C4C9F" w:rsidRPr="006879A5">
              <w:rPr>
                <w:rStyle w:val="Hyperlink"/>
                <w:rFonts w:ascii="Arial" w:hAnsi="Arial" w:cs="Arial"/>
                <w:noProof/>
              </w:rPr>
              <w:t>11</w:t>
            </w:r>
            <w:r w:rsidR="008C4C9F">
              <w:rPr>
                <w:rFonts w:asciiTheme="minorHAnsi" w:eastAsiaTheme="minorEastAsia" w:hAnsiTheme="minorHAnsi" w:cstheme="minorBidi"/>
                <w:noProof/>
                <w:kern w:val="2"/>
                <w:lang w:val="en-GB" w:eastAsia="en-GB"/>
                <w14:ligatures w14:val="standardContextual"/>
              </w:rPr>
              <w:tab/>
            </w:r>
            <w:r w:rsidR="008C4C9F" w:rsidRPr="006879A5">
              <w:rPr>
                <w:rStyle w:val="Hyperlink"/>
                <w:rFonts w:ascii="Arial" w:hAnsi="Arial" w:cs="Arial"/>
                <w:noProof/>
              </w:rPr>
              <w:t>External Health and Safety Support</w:t>
            </w:r>
            <w:r w:rsidR="008C4C9F">
              <w:rPr>
                <w:noProof/>
                <w:webHidden/>
              </w:rPr>
              <w:tab/>
            </w:r>
            <w:r w:rsidR="008C4C9F">
              <w:rPr>
                <w:noProof/>
                <w:webHidden/>
              </w:rPr>
              <w:fldChar w:fldCharType="begin"/>
            </w:r>
            <w:r w:rsidR="008C4C9F">
              <w:rPr>
                <w:noProof/>
                <w:webHidden/>
              </w:rPr>
              <w:instrText xml:space="preserve"> PAGEREF _Toc204771273 \h </w:instrText>
            </w:r>
            <w:r w:rsidR="008C4C9F">
              <w:rPr>
                <w:noProof/>
                <w:webHidden/>
              </w:rPr>
            </w:r>
            <w:r w:rsidR="008C4C9F">
              <w:rPr>
                <w:noProof/>
                <w:webHidden/>
              </w:rPr>
              <w:fldChar w:fldCharType="separate"/>
            </w:r>
            <w:r w:rsidR="008C4C9F">
              <w:rPr>
                <w:noProof/>
                <w:webHidden/>
              </w:rPr>
              <w:t>9</w:t>
            </w:r>
            <w:r w:rsidR="008C4C9F">
              <w:rPr>
                <w:noProof/>
                <w:webHidden/>
              </w:rPr>
              <w:fldChar w:fldCharType="end"/>
            </w:r>
          </w:hyperlink>
        </w:p>
        <w:p w14:paraId="62CAC678" w14:textId="1A3A2091" w:rsidR="008C4C9F" w:rsidRDefault="001D5935">
          <w:pPr>
            <w:pStyle w:val="TOC1"/>
            <w:tabs>
              <w:tab w:val="left" w:pos="720"/>
              <w:tab w:val="right" w:leader="dot" w:pos="10750"/>
            </w:tabs>
            <w:rPr>
              <w:rFonts w:asciiTheme="minorHAnsi" w:eastAsiaTheme="minorEastAsia" w:hAnsiTheme="minorHAnsi" w:cstheme="minorBidi"/>
              <w:noProof/>
              <w:kern w:val="2"/>
              <w:lang w:val="en-GB" w:eastAsia="en-GB"/>
              <w14:ligatures w14:val="standardContextual"/>
            </w:rPr>
          </w:pPr>
          <w:hyperlink w:anchor="_Toc204771274" w:history="1">
            <w:r w:rsidR="008C4C9F" w:rsidRPr="006879A5">
              <w:rPr>
                <w:rStyle w:val="Hyperlink"/>
                <w:rFonts w:ascii="Arial" w:hAnsi="Arial" w:cs="Arial"/>
                <w:noProof/>
              </w:rPr>
              <w:t>12</w:t>
            </w:r>
            <w:r w:rsidR="008C4C9F">
              <w:rPr>
                <w:rFonts w:asciiTheme="minorHAnsi" w:eastAsiaTheme="minorEastAsia" w:hAnsiTheme="minorHAnsi" w:cstheme="minorBidi"/>
                <w:noProof/>
                <w:kern w:val="2"/>
                <w:lang w:val="en-GB" w:eastAsia="en-GB"/>
                <w14:ligatures w14:val="standardContextual"/>
              </w:rPr>
              <w:tab/>
            </w:r>
            <w:r w:rsidR="008C4C9F" w:rsidRPr="006879A5">
              <w:rPr>
                <w:rStyle w:val="Hyperlink"/>
                <w:rFonts w:ascii="Arial" w:hAnsi="Arial" w:cs="Arial"/>
                <w:noProof/>
              </w:rPr>
              <w:t>Accident reporting and investigation</w:t>
            </w:r>
            <w:r w:rsidR="008C4C9F">
              <w:rPr>
                <w:noProof/>
                <w:webHidden/>
              </w:rPr>
              <w:tab/>
            </w:r>
            <w:r w:rsidR="008C4C9F">
              <w:rPr>
                <w:noProof/>
                <w:webHidden/>
              </w:rPr>
              <w:fldChar w:fldCharType="begin"/>
            </w:r>
            <w:r w:rsidR="008C4C9F">
              <w:rPr>
                <w:noProof/>
                <w:webHidden/>
              </w:rPr>
              <w:instrText xml:space="preserve"> PAGEREF _Toc204771274 \h </w:instrText>
            </w:r>
            <w:r w:rsidR="008C4C9F">
              <w:rPr>
                <w:noProof/>
                <w:webHidden/>
              </w:rPr>
            </w:r>
            <w:r w:rsidR="008C4C9F">
              <w:rPr>
                <w:noProof/>
                <w:webHidden/>
              </w:rPr>
              <w:fldChar w:fldCharType="separate"/>
            </w:r>
            <w:r w:rsidR="008C4C9F">
              <w:rPr>
                <w:noProof/>
                <w:webHidden/>
              </w:rPr>
              <w:t>9</w:t>
            </w:r>
            <w:r w:rsidR="008C4C9F">
              <w:rPr>
                <w:noProof/>
                <w:webHidden/>
              </w:rPr>
              <w:fldChar w:fldCharType="end"/>
            </w:r>
          </w:hyperlink>
        </w:p>
        <w:p w14:paraId="182CD5CB" w14:textId="78842DCA" w:rsidR="008C4C9F" w:rsidRDefault="001D5935">
          <w:pPr>
            <w:pStyle w:val="TOC1"/>
            <w:tabs>
              <w:tab w:val="left" w:pos="720"/>
              <w:tab w:val="right" w:leader="dot" w:pos="10750"/>
            </w:tabs>
            <w:rPr>
              <w:rFonts w:asciiTheme="minorHAnsi" w:eastAsiaTheme="minorEastAsia" w:hAnsiTheme="minorHAnsi" w:cstheme="minorBidi"/>
              <w:noProof/>
              <w:kern w:val="2"/>
              <w:lang w:val="en-GB" w:eastAsia="en-GB"/>
              <w14:ligatures w14:val="standardContextual"/>
            </w:rPr>
          </w:pPr>
          <w:hyperlink w:anchor="_Toc204771275" w:history="1">
            <w:r w:rsidR="008C4C9F" w:rsidRPr="006879A5">
              <w:rPr>
                <w:rStyle w:val="Hyperlink"/>
                <w:rFonts w:ascii="Arial" w:hAnsi="Arial" w:cs="Arial"/>
                <w:noProof/>
              </w:rPr>
              <w:t>13</w:t>
            </w:r>
            <w:r w:rsidR="008C4C9F">
              <w:rPr>
                <w:rFonts w:asciiTheme="minorHAnsi" w:eastAsiaTheme="minorEastAsia" w:hAnsiTheme="minorHAnsi" w:cstheme="minorBidi"/>
                <w:noProof/>
                <w:kern w:val="2"/>
                <w:lang w:val="en-GB" w:eastAsia="en-GB"/>
                <w14:ligatures w14:val="standardContextual"/>
              </w:rPr>
              <w:tab/>
            </w:r>
            <w:r w:rsidR="008C4C9F" w:rsidRPr="006879A5">
              <w:rPr>
                <w:rStyle w:val="Hyperlink"/>
                <w:rFonts w:ascii="Arial" w:hAnsi="Arial" w:cs="Arial"/>
                <w:noProof/>
              </w:rPr>
              <w:t>Staff employed as part of the central team</w:t>
            </w:r>
            <w:r w:rsidR="008C4C9F">
              <w:rPr>
                <w:noProof/>
                <w:webHidden/>
              </w:rPr>
              <w:tab/>
            </w:r>
            <w:r w:rsidR="008C4C9F">
              <w:rPr>
                <w:noProof/>
                <w:webHidden/>
              </w:rPr>
              <w:fldChar w:fldCharType="begin"/>
            </w:r>
            <w:r w:rsidR="008C4C9F">
              <w:rPr>
                <w:noProof/>
                <w:webHidden/>
              </w:rPr>
              <w:instrText xml:space="preserve"> PAGEREF _Toc204771275 \h </w:instrText>
            </w:r>
            <w:r w:rsidR="008C4C9F">
              <w:rPr>
                <w:noProof/>
                <w:webHidden/>
              </w:rPr>
            </w:r>
            <w:r w:rsidR="008C4C9F">
              <w:rPr>
                <w:noProof/>
                <w:webHidden/>
              </w:rPr>
              <w:fldChar w:fldCharType="separate"/>
            </w:r>
            <w:r w:rsidR="008C4C9F">
              <w:rPr>
                <w:noProof/>
                <w:webHidden/>
              </w:rPr>
              <w:t>12</w:t>
            </w:r>
            <w:r w:rsidR="008C4C9F">
              <w:rPr>
                <w:noProof/>
                <w:webHidden/>
              </w:rPr>
              <w:fldChar w:fldCharType="end"/>
            </w:r>
          </w:hyperlink>
        </w:p>
        <w:p w14:paraId="0B128B51" w14:textId="2ABE38D6" w:rsidR="008C4C9F" w:rsidRDefault="001D5935">
          <w:pPr>
            <w:pStyle w:val="TOC1"/>
            <w:tabs>
              <w:tab w:val="right" w:leader="dot" w:pos="10750"/>
            </w:tabs>
            <w:rPr>
              <w:rFonts w:asciiTheme="minorHAnsi" w:eastAsiaTheme="minorEastAsia" w:hAnsiTheme="minorHAnsi" w:cstheme="minorBidi"/>
              <w:noProof/>
              <w:kern w:val="2"/>
              <w:lang w:val="en-GB" w:eastAsia="en-GB"/>
              <w14:ligatures w14:val="standardContextual"/>
            </w:rPr>
          </w:pPr>
          <w:hyperlink w:anchor="_Toc204771276" w:history="1">
            <w:r w:rsidR="008C4C9F" w:rsidRPr="006879A5">
              <w:rPr>
                <w:rStyle w:val="Hyperlink"/>
                <w:rFonts w:ascii="Arial" w:hAnsi="Arial" w:cs="Arial"/>
                <w:noProof/>
              </w:rPr>
              <w:t>Appendix 1</w:t>
            </w:r>
            <w:r w:rsidR="008C4C9F">
              <w:rPr>
                <w:noProof/>
                <w:webHidden/>
              </w:rPr>
              <w:tab/>
            </w:r>
            <w:r w:rsidR="008C4C9F">
              <w:rPr>
                <w:noProof/>
                <w:webHidden/>
              </w:rPr>
              <w:fldChar w:fldCharType="begin"/>
            </w:r>
            <w:r w:rsidR="008C4C9F">
              <w:rPr>
                <w:noProof/>
                <w:webHidden/>
              </w:rPr>
              <w:instrText xml:space="preserve"> PAGEREF _Toc204771276 \h </w:instrText>
            </w:r>
            <w:r w:rsidR="008C4C9F">
              <w:rPr>
                <w:noProof/>
                <w:webHidden/>
              </w:rPr>
            </w:r>
            <w:r w:rsidR="008C4C9F">
              <w:rPr>
                <w:noProof/>
                <w:webHidden/>
              </w:rPr>
              <w:fldChar w:fldCharType="separate"/>
            </w:r>
            <w:r w:rsidR="008C4C9F">
              <w:rPr>
                <w:noProof/>
                <w:webHidden/>
              </w:rPr>
              <w:t>13</w:t>
            </w:r>
            <w:r w:rsidR="008C4C9F">
              <w:rPr>
                <w:noProof/>
                <w:webHidden/>
              </w:rPr>
              <w:fldChar w:fldCharType="end"/>
            </w:r>
          </w:hyperlink>
        </w:p>
        <w:p w14:paraId="6177493D" w14:textId="66E6EEE7" w:rsidR="008C4C9F" w:rsidRDefault="001D5935">
          <w:pPr>
            <w:pStyle w:val="TOC1"/>
            <w:tabs>
              <w:tab w:val="right" w:leader="dot" w:pos="10750"/>
            </w:tabs>
            <w:rPr>
              <w:rFonts w:asciiTheme="minorHAnsi" w:eastAsiaTheme="minorEastAsia" w:hAnsiTheme="minorHAnsi" w:cstheme="minorBidi"/>
              <w:noProof/>
              <w:kern w:val="2"/>
              <w:lang w:val="en-GB" w:eastAsia="en-GB"/>
              <w14:ligatures w14:val="standardContextual"/>
            </w:rPr>
          </w:pPr>
          <w:hyperlink w:anchor="_Toc204771277" w:history="1">
            <w:r w:rsidR="008C4C9F" w:rsidRPr="006879A5">
              <w:rPr>
                <w:rStyle w:val="Hyperlink"/>
                <w:rFonts w:ascii="Arial" w:hAnsi="Arial" w:cs="Arial"/>
                <w:noProof/>
              </w:rPr>
              <w:t>Appendix 2</w:t>
            </w:r>
            <w:r w:rsidR="008C4C9F">
              <w:rPr>
                <w:noProof/>
                <w:webHidden/>
              </w:rPr>
              <w:tab/>
            </w:r>
            <w:r w:rsidR="008C4C9F">
              <w:rPr>
                <w:noProof/>
                <w:webHidden/>
              </w:rPr>
              <w:fldChar w:fldCharType="begin"/>
            </w:r>
            <w:r w:rsidR="008C4C9F">
              <w:rPr>
                <w:noProof/>
                <w:webHidden/>
              </w:rPr>
              <w:instrText xml:space="preserve"> PAGEREF _Toc204771277 \h </w:instrText>
            </w:r>
            <w:r w:rsidR="008C4C9F">
              <w:rPr>
                <w:noProof/>
                <w:webHidden/>
              </w:rPr>
            </w:r>
            <w:r w:rsidR="008C4C9F">
              <w:rPr>
                <w:noProof/>
                <w:webHidden/>
              </w:rPr>
              <w:fldChar w:fldCharType="separate"/>
            </w:r>
            <w:r w:rsidR="008C4C9F">
              <w:rPr>
                <w:noProof/>
                <w:webHidden/>
              </w:rPr>
              <w:t>14</w:t>
            </w:r>
            <w:r w:rsidR="008C4C9F">
              <w:rPr>
                <w:noProof/>
                <w:webHidden/>
              </w:rPr>
              <w:fldChar w:fldCharType="end"/>
            </w:r>
          </w:hyperlink>
        </w:p>
        <w:p w14:paraId="38418672" w14:textId="66F2C547" w:rsidR="008C4C9F" w:rsidRDefault="001D5935">
          <w:pPr>
            <w:pStyle w:val="TOC1"/>
            <w:tabs>
              <w:tab w:val="right" w:leader="dot" w:pos="10750"/>
            </w:tabs>
            <w:rPr>
              <w:rFonts w:asciiTheme="minorHAnsi" w:eastAsiaTheme="minorEastAsia" w:hAnsiTheme="minorHAnsi" w:cstheme="minorBidi"/>
              <w:noProof/>
              <w:kern w:val="2"/>
              <w:lang w:val="en-GB" w:eastAsia="en-GB"/>
              <w14:ligatures w14:val="standardContextual"/>
            </w:rPr>
          </w:pPr>
          <w:hyperlink w:anchor="_Toc204771278" w:history="1">
            <w:r w:rsidR="008C4C9F" w:rsidRPr="006879A5">
              <w:rPr>
                <w:rStyle w:val="Hyperlink"/>
                <w:rFonts w:ascii="Arial" w:hAnsi="Arial" w:cs="Arial"/>
                <w:noProof/>
              </w:rPr>
              <w:t>Appendix 3</w:t>
            </w:r>
            <w:r w:rsidR="008C4C9F">
              <w:rPr>
                <w:noProof/>
                <w:webHidden/>
              </w:rPr>
              <w:tab/>
            </w:r>
            <w:r w:rsidR="008C4C9F">
              <w:rPr>
                <w:noProof/>
                <w:webHidden/>
              </w:rPr>
              <w:fldChar w:fldCharType="begin"/>
            </w:r>
            <w:r w:rsidR="008C4C9F">
              <w:rPr>
                <w:noProof/>
                <w:webHidden/>
              </w:rPr>
              <w:instrText xml:space="preserve"> PAGEREF _Toc204771278 \h </w:instrText>
            </w:r>
            <w:r w:rsidR="008C4C9F">
              <w:rPr>
                <w:noProof/>
                <w:webHidden/>
              </w:rPr>
            </w:r>
            <w:r w:rsidR="008C4C9F">
              <w:rPr>
                <w:noProof/>
                <w:webHidden/>
              </w:rPr>
              <w:fldChar w:fldCharType="separate"/>
            </w:r>
            <w:r w:rsidR="008C4C9F">
              <w:rPr>
                <w:noProof/>
                <w:webHidden/>
              </w:rPr>
              <w:t>16</w:t>
            </w:r>
            <w:r w:rsidR="008C4C9F">
              <w:rPr>
                <w:noProof/>
                <w:webHidden/>
              </w:rPr>
              <w:fldChar w:fldCharType="end"/>
            </w:r>
          </w:hyperlink>
        </w:p>
        <w:p w14:paraId="44CFA2B9" w14:textId="7DA1C7FB" w:rsidR="008C4C9F" w:rsidRDefault="001D5935">
          <w:pPr>
            <w:pStyle w:val="TOC1"/>
            <w:tabs>
              <w:tab w:val="right" w:leader="dot" w:pos="10750"/>
            </w:tabs>
            <w:rPr>
              <w:rFonts w:asciiTheme="minorHAnsi" w:eastAsiaTheme="minorEastAsia" w:hAnsiTheme="minorHAnsi" w:cstheme="minorBidi"/>
              <w:noProof/>
              <w:kern w:val="2"/>
              <w:lang w:val="en-GB" w:eastAsia="en-GB"/>
              <w14:ligatures w14:val="standardContextual"/>
            </w:rPr>
          </w:pPr>
          <w:hyperlink w:anchor="_Toc204771279" w:history="1">
            <w:r w:rsidR="008C4C9F" w:rsidRPr="006879A5">
              <w:rPr>
                <w:rStyle w:val="Hyperlink"/>
                <w:rFonts w:ascii="Arial" w:hAnsi="Arial" w:cs="Arial"/>
                <w:noProof/>
              </w:rPr>
              <w:t>Appendix 4</w:t>
            </w:r>
            <w:r w:rsidR="008C4C9F">
              <w:rPr>
                <w:noProof/>
                <w:webHidden/>
              </w:rPr>
              <w:tab/>
            </w:r>
            <w:r w:rsidR="008C4C9F">
              <w:rPr>
                <w:noProof/>
                <w:webHidden/>
              </w:rPr>
              <w:fldChar w:fldCharType="begin"/>
            </w:r>
            <w:r w:rsidR="008C4C9F">
              <w:rPr>
                <w:noProof/>
                <w:webHidden/>
              </w:rPr>
              <w:instrText xml:space="preserve"> PAGEREF _Toc204771279 \h </w:instrText>
            </w:r>
            <w:r w:rsidR="008C4C9F">
              <w:rPr>
                <w:noProof/>
                <w:webHidden/>
              </w:rPr>
            </w:r>
            <w:r w:rsidR="008C4C9F">
              <w:rPr>
                <w:noProof/>
                <w:webHidden/>
              </w:rPr>
              <w:fldChar w:fldCharType="separate"/>
            </w:r>
            <w:r w:rsidR="008C4C9F">
              <w:rPr>
                <w:noProof/>
                <w:webHidden/>
              </w:rPr>
              <w:t>19</w:t>
            </w:r>
            <w:r w:rsidR="008C4C9F">
              <w:rPr>
                <w:noProof/>
                <w:webHidden/>
              </w:rPr>
              <w:fldChar w:fldCharType="end"/>
            </w:r>
          </w:hyperlink>
        </w:p>
        <w:p w14:paraId="475B87A0" w14:textId="6CA26ED8" w:rsidR="00FE3A4A" w:rsidRPr="00E51D78" w:rsidRDefault="00FE3A4A" w:rsidP="003F0EAA">
          <w:pPr>
            <w:pStyle w:val="TOC1"/>
            <w:tabs>
              <w:tab w:val="right" w:leader="dot" w:pos="9736"/>
            </w:tabs>
            <w:rPr>
              <w:rFonts w:ascii="Arial" w:hAnsi="Arial" w:cs="Arial"/>
            </w:rPr>
          </w:pPr>
          <w:r w:rsidRPr="00E51D78">
            <w:rPr>
              <w:rFonts w:ascii="Arial" w:hAnsi="Arial" w:cs="Arial"/>
              <w:b/>
              <w:bCs/>
              <w:noProof/>
            </w:rPr>
            <w:fldChar w:fldCharType="end"/>
          </w:r>
          <w:r w:rsidR="003F0EAA" w:rsidRPr="00E51D78">
            <w:rPr>
              <w:rFonts w:ascii="Arial" w:hAnsi="Arial" w:cs="Arial"/>
              <w:b/>
              <w:bCs/>
              <w:noProof/>
            </w:rPr>
            <w:t xml:space="preserve">  </w:t>
          </w:r>
        </w:p>
      </w:sdtContent>
    </w:sdt>
    <w:p w14:paraId="1D6EDB5F" w14:textId="2E97B7D2" w:rsidR="00B568D1" w:rsidRPr="00E51D78" w:rsidRDefault="00B568D1">
      <w:pPr>
        <w:rPr>
          <w:rFonts w:ascii="Arial" w:hAnsi="Arial" w:cs="Arial"/>
          <w:bCs/>
          <w:color w:val="2E74B5" w:themeColor="accent1" w:themeShade="BF"/>
          <w:sz w:val="32"/>
          <w:szCs w:val="28"/>
          <w:lang w:val="en-GB" w:eastAsia="en-GB"/>
        </w:rPr>
      </w:pPr>
      <w:r w:rsidRPr="00E51D78">
        <w:rPr>
          <w:rFonts w:ascii="Arial" w:hAnsi="Arial" w:cs="Arial"/>
        </w:rPr>
        <w:br w:type="page"/>
      </w:r>
    </w:p>
    <w:p w14:paraId="0D73CAF5" w14:textId="77777777" w:rsidR="00796D5F" w:rsidRPr="00E51D78" w:rsidRDefault="00796D5F" w:rsidP="00FE3A4A">
      <w:pPr>
        <w:pStyle w:val="Heading1"/>
        <w:rPr>
          <w:rFonts w:ascii="Arial" w:hAnsi="Arial" w:cs="Arial"/>
        </w:rPr>
      </w:pPr>
    </w:p>
    <w:p w14:paraId="6ECBA466" w14:textId="49C03176" w:rsidR="00E10558" w:rsidRPr="00E51D78" w:rsidRDefault="004665E2" w:rsidP="00FE3A4A">
      <w:pPr>
        <w:pStyle w:val="Heading1"/>
        <w:rPr>
          <w:rFonts w:ascii="Arial" w:hAnsi="Arial" w:cs="Arial"/>
        </w:rPr>
      </w:pPr>
      <w:bookmarkStart w:id="12" w:name="_Toc204771263"/>
      <w:r w:rsidRPr="00E51D78">
        <w:rPr>
          <w:rFonts w:ascii="Arial" w:hAnsi="Arial" w:cs="Arial"/>
        </w:rPr>
        <w:t>1</w:t>
      </w:r>
      <w:r w:rsidRPr="00E51D78">
        <w:rPr>
          <w:rFonts w:ascii="Arial" w:hAnsi="Arial" w:cs="Arial"/>
        </w:rPr>
        <w:tab/>
      </w:r>
      <w:r w:rsidR="00B568D1" w:rsidRPr="00E51D78">
        <w:rPr>
          <w:rFonts w:ascii="Arial" w:hAnsi="Arial" w:cs="Arial"/>
        </w:rPr>
        <w:t xml:space="preserve"> </w:t>
      </w:r>
      <w:r w:rsidR="00E10558" w:rsidRPr="00E51D78">
        <w:rPr>
          <w:rFonts w:ascii="Arial" w:hAnsi="Arial" w:cs="Arial"/>
        </w:rPr>
        <w:t>Health and Safety Policy Statement</w:t>
      </w:r>
      <w:bookmarkEnd w:id="12"/>
    </w:p>
    <w:p w14:paraId="156EC848" w14:textId="77777777" w:rsidR="007306D4" w:rsidRPr="00E51D78" w:rsidRDefault="007306D4" w:rsidP="007306D4">
      <w:pPr>
        <w:pStyle w:val="Default"/>
        <w:ind w:left="360"/>
        <w:jc w:val="both"/>
        <w:rPr>
          <w:rFonts w:ascii="Arial" w:hAnsi="Arial" w:cs="Arial"/>
          <w:b/>
          <w:color w:val="0070C0"/>
        </w:rPr>
      </w:pPr>
    </w:p>
    <w:p w14:paraId="560622EF" w14:textId="66FB8DCB" w:rsidR="00E10558" w:rsidRPr="00E51D78" w:rsidRDefault="00E10558" w:rsidP="00181E5A">
      <w:pPr>
        <w:pStyle w:val="Default"/>
        <w:numPr>
          <w:ilvl w:val="1"/>
          <w:numId w:val="3"/>
        </w:numPr>
        <w:ind w:left="851" w:hanging="851"/>
        <w:jc w:val="both"/>
        <w:rPr>
          <w:rFonts w:ascii="Arial" w:hAnsi="Arial" w:cs="Arial"/>
        </w:rPr>
      </w:pPr>
      <w:r w:rsidRPr="00E51D78">
        <w:rPr>
          <w:rFonts w:ascii="Arial" w:hAnsi="Arial" w:cs="Arial"/>
          <w:lang w:val="en-US"/>
        </w:rPr>
        <w:t>Our Health and Safety Policy is outlined below and is endorsed by the EMET Board of Trustees, who accept full responsibility and require all employees to help in complying with our legal and moral duties.  The Chief Executive Officer accepts the delegated overall responsibility for all op</w:t>
      </w:r>
      <w:r w:rsidR="007306D4" w:rsidRPr="00E51D78">
        <w:rPr>
          <w:rFonts w:ascii="Arial" w:hAnsi="Arial" w:cs="Arial"/>
          <w:lang w:val="en-US"/>
        </w:rPr>
        <w:t>erational matters for the Trust</w:t>
      </w:r>
      <w:r w:rsidR="00796D5F" w:rsidRPr="00E51D78">
        <w:rPr>
          <w:rFonts w:ascii="Arial" w:hAnsi="Arial" w:cs="Arial"/>
          <w:lang w:val="en-US"/>
        </w:rPr>
        <w:t>.</w:t>
      </w:r>
      <w:r w:rsidR="00CD4E27" w:rsidRPr="00E51D78">
        <w:rPr>
          <w:rFonts w:ascii="Arial" w:hAnsi="Arial" w:cs="Arial"/>
          <w:lang w:val="en-US"/>
        </w:rPr>
        <w:t xml:space="preserve"> When the Chief Executive </w:t>
      </w:r>
      <w:r w:rsidR="00A45ECB" w:rsidRPr="00E51D78">
        <w:rPr>
          <w:rFonts w:ascii="Arial" w:hAnsi="Arial" w:cs="Arial"/>
          <w:lang w:val="en-US"/>
        </w:rPr>
        <w:t xml:space="preserve">Officer </w:t>
      </w:r>
      <w:r w:rsidR="00CD4E27" w:rsidRPr="00E51D78">
        <w:rPr>
          <w:rFonts w:ascii="Arial" w:hAnsi="Arial" w:cs="Arial"/>
          <w:lang w:val="en-US"/>
        </w:rPr>
        <w:t>is not present, delegated responsibility will be passed down to one of the two Deputy Chief Executive</w:t>
      </w:r>
      <w:r w:rsidR="00A45ECB" w:rsidRPr="00E51D78">
        <w:rPr>
          <w:rFonts w:ascii="Arial" w:hAnsi="Arial" w:cs="Arial"/>
          <w:lang w:val="en-US"/>
        </w:rPr>
        <w:t xml:space="preserve"> Officers</w:t>
      </w:r>
      <w:r w:rsidR="00CD4E27" w:rsidRPr="00E51D78">
        <w:rPr>
          <w:rFonts w:ascii="Arial" w:hAnsi="Arial" w:cs="Arial"/>
          <w:lang w:val="en-US"/>
        </w:rPr>
        <w:t xml:space="preserve">. The EMET Estates Team will support schools in their </w:t>
      </w:r>
      <w:proofErr w:type="gramStart"/>
      <w:r w:rsidR="00CD4E27" w:rsidRPr="00E51D78">
        <w:rPr>
          <w:rFonts w:ascii="Arial" w:hAnsi="Arial" w:cs="Arial"/>
          <w:lang w:val="en-US"/>
        </w:rPr>
        <w:t>day to day</w:t>
      </w:r>
      <w:proofErr w:type="gramEnd"/>
      <w:r w:rsidR="00CD4E27" w:rsidRPr="00E51D78">
        <w:rPr>
          <w:rFonts w:ascii="Arial" w:hAnsi="Arial" w:cs="Arial"/>
          <w:lang w:val="en-US"/>
        </w:rPr>
        <w:t xml:space="preserve"> health and safety responsibilities.</w:t>
      </w:r>
    </w:p>
    <w:p w14:paraId="44770E2E" w14:textId="77777777" w:rsidR="00894C5D" w:rsidRPr="00E51D78" w:rsidRDefault="00894C5D" w:rsidP="00A57CC8">
      <w:pPr>
        <w:pStyle w:val="Default"/>
        <w:ind w:left="851" w:hanging="851"/>
        <w:jc w:val="both"/>
        <w:rPr>
          <w:rFonts w:ascii="Arial" w:hAnsi="Arial" w:cs="Arial"/>
        </w:rPr>
      </w:pPr>
    </w:p>
    <w:p w14:paraId="2667CF02" w14:textId="74BD4CF4" w:rsidR="006710F7" w:rsidRPr="00E51D78" w:rsidRDefault="00E10558" w:rsidP="00181E5A">
      <w:pPr>
        <w:pStyle w:val="Default"/>
        <w:numPr>
          <w:ilvl w:val="1"/>
          <w:numId w:val="3"/>
        </w:numPr>
        <w:ind w:left="851" w:hanging="851"/>
        <w:jc w:val="both"/>
        <w:rPr>
          <w:rFonts w:ascii="Arial" w:hAnsi="Arial" w:cs="Arial"/>
        </w:rPr>
      </w:pPr>
      <w:r w:rsidRPr="00E51D78">
        <w:rPr>
          <w:rFonts w:ascii="Arial" w:hAnsi="Arial" w:cs="Arial"/>
          <w:lang w:val="en-US"/>
        </w:rPr>
        <w:t>It is the policy of East Mi</w:t>
      </w:r>
      <w:r w:rsidR="00796D5F" w:rsidRPr="00E51D78">
        <w:rPr>
          <w:rFonts w:ascii="Arial" w:hAnsi="Arial" w:cs="Arial"/>
          <w:lang w:val="en-US"/>
        </w:rPr>
        <w:t>dlands Education Trust to ensure</w:t>
      </w:r>
      <w:r w:rsidRPr="00E51D78">
        <w:rPr>
          <w:rFonts w:ascii="Arial" w:hAnsi="Arial" w:cs="Arial"/>
          <w:lang w:val="en-US"/>
        </w:rPr>
        <w:t xml:space="preserve"> the health, safety and welfare at work of all its</w:t>
      </w:r>
      <w:r w:rsidR="007306D4" w:rsidRPr="00E51D78">
        <w:rPr>
          <w:rFonts w:ascii="Arial" w:hAnsi="Arial" w:cs="Arial"/>
          <w:lang w:val="en-US"/>
        </w:rPr>
        <w:t xml:space="preserve"> employees, pupils and visitors</w:t>
      </w:r>
      <w:r w:rsidR="00796D5F" w:rsidRPr="00E51D78">
        <w:rPr>
          <w:rFonts w:ascii="Arial" w:hAnsi="Arial" w:cs="Arial"/>
          <w:lang w:val="en-US"/>
        </w:rPr>
        <w:t xml:space="preserve">. </w:t>
      </w:r>
      <w:r w:rsidR="006710F7" w:rsidRPr="00E51D78">
        <w:rPr>
          <w:rFonts w:ascii="Arial" w:hAnsi="Arial" w:cs="Arial"/>
          <w:lang w:val="en-US"/>
        </w:rPr>
        <w:t>In accepting this responsibility East Midlands E</w:t>
      </w:r>
      <w:r w:rsidR="00796D5F" w:rsidRPr="00E51D78">
        <w:rPr>
          <w:rFonts w:ascii="Arial" w:hAnsi="Arial" w:cs="Arial"/>
          <w:lang w:val="en-US"/>
        </w:rPr>
        <w:t>ducation Trust will ensure that</w:t>
      </w:r>
    </w:p>
    <w:p w14:paraId="777D4076" w14:textId="77777777" w:rsidR="00894C5D" w:rsidRPr="00E51D78" w:rsidRDefault="00894C5D" w:rsidP="00796D5F">
      <w:pPr>
        <w:pStyle w:val="Default"/>
        <w:ind w:left="1276" w:hanging="916"/>
        <w:jc w:val="both"/>
        <w:rPr>
          <w:rFonts w:ascii="Arial" w:hAnsi="Arial" w:cs="Arial"/>
        </w:rPr>
      </w:pPr>
    </w:p>
    <w:p w14:paraId="1B1EECAD" w14:textId="77777777" w:rsidR="00894C5D" w:rsidRPr="00E51D78" w:rsidRDefault="00796D5F" w:rsidP="00A57CC8">
      <w:pPr>
        <w:pStyle w:val="Default"/>
        <w:spacing w:after="240"/>
        <w:ind w:left="1701" w:hanging="850"/>
        <w:jc w:val="both"/>
        <w:rPr>
          <w:rFonts w:ascii="Arial" w:hAnsi="Arial" w:cs="Arial"/>
        </w:rPr>
      </w:pPr>
      <w:r w:rsidRPr="00E51D78">
        <w:rPr>
          <w:rFonts w:ascii="Arial" w:hAnsi="Arial" w:cs="Arial"/>
          <w:lang w:val="en-US"/>
        </w:rPr>
        <w:t>1.2.1</w:t>
      </w:r>
      <w:r w:rsidRPr="00E51D78">
        <w:rPr>
          <w:rFonts w:ascii="Arial" w:hAnsi="Arial" w:cs="Arial"/>
        </w:rPr>
        <w:tab/>
      </w:r>
      <w:r w:rsidR="00B72064" w:rsidRPr="00E51D78">
        <w:rPr>
          <w:rFonts w:ascii="Arial" w:hAnsi="Arial" w:cs="Arial"/>
          <w:lang w:val="en-US"/>
        </w:rPr>
        <w:t>A clear written policy statement is created which promotes the correct attitude towards safety in staff, stud</w:t>
      </w:r>
      <w:r w:rsidR="007306D4" w:rsidRPr="00E51D78">
        <w:rPr>
          <w:rFonts w:ascii="Arial" w:hAnsi="Arial" w:cs="Arial"/>
          <w:lang w:val="en-US"/>
        </w:rPr>
        <w:t>ents, visitors and contractors</w:t>
      </w:r>
    </w:p>
    <w:p w14:paraId="0C6A5B6D" w14:textId="3A50EAAE" w:rsidR="00894C5D" w:rsidRPr="00E51D78" w:rsidRDefault="00A57CC8" w:rsidP="00A57CC8">
      <w:pPr>
        <w:pStyle w:val="Default"/>
        <w:spacing w:after="240"/>
        <w:ind w:left="1701" w:hanging="850"/>
        <w:jc w:val="both"/>
        <w:rPr>
          <w:rFonts w:ascii="Arial" w:hAnsi="Arial" w:cs="Arial"/>
        </w:rPr>
      </w:pPr>
      <w:r w:rsidRPr="00E51D78">
        <w:rPr>
          <w:rFonts w:ascii="Arial" w:hAnsi="Arial" w:cs="Arial"/>
          <w:lang w:val="en-US"/>
        </w:rPr>
        <w:t>1.2.2</w:t>
      </w:r>
      <w:r w:rsidRPr="00E51D78">
        <w:rPr>
          <w:rFonts w:ascii="Arial" w:hAnsi="Arial" w:cs="Arial"/>
        </w:rPr>
        <w:tab/>
      </w:r>
      <w:r w:rsidR="00B72064" w:rsidRPr="00E51D78">
        <w:rPr>
          <w:rFonts w:ascii="Arial" w:hAnsi="Arial" w:cs="Arial"/>
          <w:lang w:val="en-US"/>
        </w:rPr>
        <w:t>Responsibilities for health, safety and welfare are allocated to specific people and that these persons are inf</w:t>
      </w:r>
      <w:r w:rsidR="00894C5D" w:rsidRPr="00E51D78">
        <w:rPr>
          <w:rFonts w:ascii="Arial" w:hAnsi="Arial" w:cs="Arial"/>
          <w:lang w:val="en-US"/>
        </w:rPr>
        <w:t>ormed of these responsibilitie</w:t>
      </w:r>
      <w:r w:rsidR="00CD4E27" w:rsidRPr="00E51D78">
        <w:rPr>
          <w:rFonts w:ascii="Arial" w:hAnsi="Arial" w:cs="Arial"/>
          <w:lang w:val="en-US"/>
        </w:rPr>
        <w:t>s</w:t>
      </w:r>
    </w:p>
    <w:p w14:paraId="67422F60" w14:textId="77777777" w:rsidR="00B72064" w:rsidRPr="00E51D78" w:rsidRDefault="00A57CC8" w:rsidP="00A57CC8">
      <w:pPr>
        <w:pStyle w:val="Default"/>
        <w:spacing w:after="240"/>
        <w:ind w:left="1701" w:hanging="850"/>
        <w:jc w:val="both"/>
        <w:rPr>
          <w:rFonts w:ascii="Arial" w:hAnsi="Arial" w:cs="Arial"/>
        </w:rPr>
      </w:pPr>
      <w:r w:rsidRPr="00E51D78">
        <w:rPr>
          <w:rFonts w:ascii="Arial" w:hAnsi="Arial" w:cs="Arial"/>
          <w:lang w:val="en-US"/>
        </w:rPr>
        <w:t>1.2.3</w:t>
      </w:r>
      <w:r w:rsidRPr="00E51D78">
        <w:rPr>
          <w:rFonts w:ascii="Arial" w:hAnsi="Arial" w:cs="Arial"/>
        </w:rPr>
        <w:tab/>
      </w:r>
      <w:r w:rsidR="00B72064" w:rsidRPr="00E51D78">
        <w:rPr>
          <w:rFonts w:ascii="Arial" w:hAnsi="Arial" w:cs="Arial"/>
          <w:lang w:val="en-US"/>
        </w:rPr>
        <w:t>Persons have sufficient experience, knowledge and training to perf</w:t>
      </w:r>
      <w:r w:rsidR="00894C5D" w:rsidRPr="00E51D78">
        <w:rPr>
          <w:rFonts w:ascii="Arial" w:hAnsi="Arial" w:cs="Arial"/>
          <w:lang w:val="en-US"/>
        </w:rPr>
        <w:t>orm the tasks required of them</w:t>
      </w:r>
    </w:p>
    <w:p w14:paraId="71205A5A" w14:textId="77777777" w:rsidR="00A57CC8" w:rsidRPr="00E51D78" w:rsidRDefault="00A57CC8" w:rsidP="00A57CC8">
      <w:pPr>
        <w:pStyle w:val="Default"/>
        <w:spacing w:after="240"/>
        <w:ind w:left="1701" w:hanging="850"/>
        <w:jc w:val="both"/>
        <w:rPr>
          <w:rFonts w:ascii="Arial" w:hAnsi="Arial" w:cs="Arial"/>
        </w:rPr>
      </w:pPr>
      <w:r w:rsidRPr="00E51D78">
        <w:rPr>
          <w:rFonts w:ascii="Arial" w:hAnsi="Arial" w:cs="Arial"/>
        </w:rPr>
        <w:t>1.2.4</w:t>
      </w:r>
      <w:r w:rsidRPr="00E51D78">
        <w:rPr>
          <w:rFonts w:ascii="Arial" w:hAnsi="Arial" w:cs="Arial"/>
        </w:rPr>
        <w:tab/>
        <w:t>Clear procedures are created which assess the risk from hazards and produce safe systems of work</w:t>
      </w:r>
    </w:p>
    <w:p w14:paraId="01371ECB" w14:textId="77777777" w:rsidR="00A57CC8" w:rsidRPr="00E51D78" w:rsidRDefault="00A57CC8" w:rsidP="00A57CC8">
      <w:pPr>
        <w:pStyle w:val="Default"/>
        <w:spacing w:after="240"/>
        <w:ind w:left="1701" w:hanging="850"/>
        <w:jc w:val="both"/>
        <w:rPr>
          <w:rFonts w:ascii="Arial" w:hAnsi="Arial" w:cs="Arial"/>
        </w:rPr>
      </w:pPr>
      <w:r w:rsidRPr="00E51D78">
        <w:rPr>
          <w:rFonts w:ascii="Arial" w:hAnsi="Arial" w:cs="Arial"/>
        </w:rPr>
        <w:t>1.2.5</w:t>
      </w:r>
      <w:r w:rsidRPr="00E51D78">
        <w:rPr>
          <w:rFonts w:ascii="Arial" w:hAnsi="Arial" w:cs="Arial"/>
        </w:rPr>
        <w:tab/>
        <w:t>Sufficient funds are set aside to meet our responsibilities</w:t>
      </w:r>
    </w:p>
    <w:p w14:paraId="3AA4FB08" w14:textId="77777777" w:rsidR="00A57CC8" w:rsidRPr="00E51D78" w:rsidRDefault="00A57CC8" w:rsidP="00A57CC8">
      <w:pPr>
        <w:pStyle w:val="Default"/>
        <w:spacing w:after="240"/>
        <w:ind w:left="1701" w:hanging="850"/>
        <w:jc w:val="both"/>
        <w:rPr>
          <w:rFonts w:ascii="Arial" w:hAnsi="Arial" w:cs="Arial"/>
        </w:rPr>
      </w:pPr>
      <w:r w:rsidRPr="00E51D78">
        <w:rPr>
          <w:rFonts w:ascii="Arial" w:hAnsi="Arial" w:cs="Arial"/>
        </w:rPr>
        <w:t xml:space="preserve">1.2.6 </w:t>
      </w:r>
      <w:r w:rsidRPr="00E51D78">
        <w:rPr>
          <w:rFonts w:ascii="Arial" w:hAnsi="Arial" w:cs="Arial"/>
        </w:rPr>
        <w:tab/>
        <w:t>Health and safety performance is measured both actively and reactively</w:t>
      </w:r>
    </w:p>
    <w:p w14:paraId="663F3EF7" w14:textId="77777777" w:rsidR="00A57CC8" w:rsidRPr="00E51D78" w:rsidRDefault="00A57CC8" w:rsidP="00A57CC8">
      <w:pPr>
        <w:pStyle w:val="Default"/>
        <w:spacing w:after="240"/>
        <w:ind w:left="1701" w:hanging="850"/>
        <w:jc w:val="both"/>
        <w:rPr>
          <w:rFonts w:ascii="Arial" w:hAnsi="Arial" w:cs="Arial"/>
        </w:rPr>
      </w:pPr>
      <w:r w:rsidRPr="00E51D78">
        <w:rPr>
          <w:rFonts w:ascii="Arial" w:hAnsi="Arial" w:cs="Arial"/>
          <w:lang w:val="en-US"/>
        </w:rPr>
        <w:t>1.2.7</w:t>
      </w:r>
      <w:r w:rsidRPr="00E51D78">
        <w:rPr>
          <w:rFonts w:ascii="Arial" w:hAnsi="Arial" w:cs="Arial"/>
        </w:rPr>
        <w:tab/>
      </w:r>
      <w:r w:rsidRPr="00E51D78">
        <w:rPr>
          <w:rFonts w:ascii="Arial" w:hAnsi="Arial" w:cs="Arial"/>
          <w:lang w:val="en-US"/>
        </w:rPr>
        <w:t>The health and safety policy and performance is reviewed annually.</w:t>
      </w:r>
    </w:p>
    <w:p w14:paraId="22A30E5A" w14:textId="705EE292" w:rsidR="00894C5D" w:rsidRPr="00E51D78" w:rsidRDefault="004665E2" w:rsidP="00FE3A4A">
      <w:pPr>
        <w:pStyle w:val="Heading1"/>
        <w:rPr>
          <w:rFonts w:ascii="Arial" w:hAnsi="Arial" w:cs="Arial"/>
        </w:rPr>
      </w:pPr>
      <w:bookmarkStart w:id="13" w:name="_Toc204771264"/>
      <w:r w:rsidRPr="00E51D78">
        <w:rPr>
          <w:rFonts w:ascii="Arial" w:hAnsi="Arial" w:cs="Arial"/>
        </w:rPr>
        <w:t>2</w:t>
      </w:r>
      <w:r w:rsidRPr="00E51D78">
        <w:rPr>
          <w:rFonts w:ascii="Arial" w:hAnsi="Arial" w:cs="Arial"/>
        </w:rPr>
        <w:tab/>
      </w:r>
      <w:r w:rsidR="00894C5D" w:rsidRPr="00E51D78">
        <w:rPr>
          <w:rFonts w:ascii="Arial" w:hAnsi="Arial" w:cs="Arial"/>
        </w:rPr>
        <w:t>Governance</w:t>
      </w:r>
      <w:bookmarkEnd w:id="13"/>
    </w:p>
    <w:p w14:paraId="646A6052" w14:textId="77777777" w:rsidR="00FE3A4A" w:rsidRPr="00E51D78" w:rsidRDefault="00FE3A4A" w:rsidP="00FE3A4A">
      <w:pPr>
        <w:rPr>
          <w:rFonts w:ascii="Arial" w:hAnsi="Arial" w:cs="Arial"/>
          <w:lang w:val="en-GB" w:eastAsia="en-GB"/>
        </w:rPr>
      </w:pPr>
    </w:p>
    <w:p w14:paraId="5FFE0A85" w14:textId="77777777" w:rsidR="00CE2A03" w:rsidRPr="00E51D78" w:rsidRDefault="00CE2A03" w:rsidP="00E61C4D">
      <w:pPr>
        <w:autoSpaceDE w:val="0"/>
        <w:autoSpaceDN w:val="0"/>
        <w:adjustRightInd w:val="0"/>
        <w:ind w:left="851" w:hanging="851"/>
        <w:rPr>
          <w:rFonts w:ascii="Arial" w:eastAsia="Calibri" w:hAnsi="Arial" w:cs="Arial"/>
          <w:lang w:val="en-GB"/>
        </w:rPr>
      </w:pPr>
      <w:r w:rsidRPr="00E51D78">
        <w:rPr>
          <w:rFonts w:ascii="Arial" w:hAnsi="Arial" w:cs="Arial"/>
          <w:bCs/>
          <w:lang w:val="en-GB" w:eastAsia="en-GB"/>
        </w:rPr>
        <w:t xml:space="preserve">2.1 </w:t>
      </w:r>
      <w:r w:rsidR="00FA5946" w:rsidRPr="00E51D78">
        <w:rPr>
          <w:rFonts w:ascii="Arial" w:hAnsi="Arial" w:cs="Arial"/>
          <w:bCs/>
          <w:lang w:val="en-GB" w:eastAsia="en-GB"/>
        </w:rPr>
        <w:t xml:space="preserve"> </w:t>
      </w:r>
      <w:r w:rsidR="00A57CC8" w:rsidRPr="00E51D78">
        <w:rPr>
          <w:rFonts w:ascii="Arial" w:hAnsi="Arial" w:cs="Arial"/>
          <w:bCs/>
          <w:lang w:val="en-GB" w:eastAsia="en-GB"/>
        </w:rPr>
        <w:tab/>
      </w:r>
      <w:r w:rsidR="005A6367" w:rsidRPr="00E51D78">
        <w:rPr>
          <w:rFonts w:ascii="Arial" w:eastAsia="Calibri" w:hAnsi="Arial" w:cs="Arial"/>
          <w:lang w:val="en-GB"/>
        </w:rPr>
        <w:t xml:space="preserve">The responsibility for the implementation of </w:t>
      </w:r>
      <w:r w:rsidR="008F50F2" w:rsidRPr="00E51D78">
        <w:rPr>
          <w:rFonts w:ascii="Arial" w:eastAsia="Calibri" w:hAnsi="Arial" w:cs="Arial"/>
          <w:lang w:val="en-GB"/>
        </w:rPr>
        <w:t>the Trust health and safety</w:t>
      </w:r>
      <w:r w:rsidR="005A6367" w:rsidRPr="00E51D78">
        <w:rPr>
          <w:rFonts w:ascii="Arial" w:eastAsia="Calibri" w:hAnsi="Arial" w:cs="Arial"/>
          <w:lang w:val="en-GB"/>
        </w:rPr>
        <w:t xml:space="preserve"> policy at </w:t>
      </w:r>
      <w:r w:rsidR="008F50F2" w:rsidRPr="00E51D78">
        <w:rPr>
          <w:rFonts w:ascii="Arial" w:eastAsia="Calibri" w:hAnsi="Arial" w:cs="Arial"/>
          <w:lang w:val="en-GB"/>
        </w:rPr>
        <w:t>s</w:t>
      </w:r>
      <w:r w:rsidR="00086344" w:rsidRPr="00E51D78">
        <w:rPr>
          <w:rFonts w:ascii="Arial" w:eastAsia="Calibri" w:hAnsi="Arial" w:cs="Arial"/>
          <w:lang w:val="en-GB"/>
        </w:rPr>
        <w:t>chool</w:t>
      </w:r>
      <w:r w:rsidR="005A6367" w:rsidRPr="00E51D78">
        <w:rPr>
          <w:rFonts w:ascii="Arial" w:eastAsia="Calibri" w:hAnsi="Arial" w:cs="Arial"/>
          <w:lang w:val="en-GB"/>
        </w:rPr>
        <w:t xml:space="preserve"> level rests with the Local Governing Body</w:t>
      </w:r>
      <w:r w:rsidR="00A57CC8" w:rsidRPr="00E51D78">
        <w:rPr>
          <w:rFonts w:ascii="Arial" w:eastAsia="Calibri" w:hAnsi="Arial" w:cs="Arial"/>
          <w:lang w:val="en-GB"/>
        </w:rPr>
        <w:t>.</w:t>
      </w:r>
    </w:p>
    <w:p w14:paraId="2FE67D43" w14:textId="77777777" w:rsidR="005A6367" w:rsidRPr="00E51D78" w:rsidRDefault="005A6367" w:rsidP="00E61C4D">
      <w:pPr>
        <w:autoSpaceDE w:val="0"/>
        <w:autoSpaceDN w:val="0"/>
        <w:adjustRightInd w:val="0"/>
        <w:ind w:left="851" w:hanging="851"/>
        <w:rPr>
          <w:rFonts w:ascii="Arial" w:eastAsia="Calibri" w:hAnsi="Arial" w:cs="Arial"/>
          <w:lang w:val="en-GB"/>
        </w:rPr>
      </w:pPr>
      <w:r w:rsidRPr="00E51D78">
        <w:rPr>
          <w:rFonts w:ascii="Arial" w:eastAsia="Calibri" w:hAnsi="Arial" w:cs="Arial"/>
          <w:lang w:val="en-GB"/>
        </w:rPr>
        <w:t xml:space="preserve"> </w:t>
      </w:r>
    </w:p>
    <w:p w14:paraId="3860513A" w14:textId="77777777" w:rsidR="00413819" w:rsidRPr="00E51D78" w:rsidRDefault="00CE2A03" w:rsidP="00E61C4D">
      <w:pPr>
        <w:spacing w:line="259" w:lineRule="auto"/>
        <w:ind w:left="851" w:hanging="851"/>
        <w:rPr>
          <w:rFonts w:ascii="Arial" w:eastAsia="Calibri" w:hAnsi="Arial" w:cs="Arial"/>
          <w:lang w:val="en-GB"/>
        </w:rPr>
      </w:pPr>
      <w:r w:rsidRPr="00E51D78">
        <w:rPr>
          <w:rFonts w:ascii="Arial" w:eastAsia="Calibri" w:hAnsi="Arial" w:cs="Arial"/>
          <w:lang w:val="en-GB"/>
        </w:rPr>
        <w:t xml:space="preserve">2.2 </w:t>
      </w:r>
      <w:r w:rsidR="00FA5946" w:rsidRPr="00E51D78">
        <w:rPr>
          <w:rFonts w:ascii="Arial" w:eastAsia="Calibri" w:hAnsi="Arial" w:cs="Arial"/>
          <w:lang w:val="en-GB"/>
        </w:rPr>
        <w:t xml:space="preserve"> </w:t>
      </w:r>
      <w:r w:rsidR="00A57CC8" w:rsidRPr="00E51D78">
        <w:rPr>
          <w:rFonts w:ascii="Arial" w:eastAsia="Calibri" w:hAnsi="Arial" w:cs="Arial"/>
          <w:lang w:val="en-GB"/>
        </w:rPr>
        <w:tab/>
      </w:r>
      <w:r w:rsidR="00413819" w:rsidRPr="00E51D78">
        <w:rPr>
          <w:rFonts w:ascii="Arial" w:eastAsia="Calibri" w:hAnsi="Arial" w:cs="Arial"/>
          <w:lang w:val="en-GB"/>
        </w:rPr>
        <w:t>The following statement will be adopted by the Local Governing Body</w:t>
      </w:r>
      <w:r w:rsidR="00457F34" w:rsidRPr="00E51D78">
        <w:rPr>
          <w:rFonts w:ascii="Arial" w:eastAsia="Calibri" w:hAnsi="Arial" w:cs="Arial"/>
          <w:lang w:val="en-GB"/>
        </w:rPr>
        <w:t xml:space="preserve"> </w:t>
      </w:r>
      <w:r w:rsidR="00DC2801" w:rsidRPr="00E51D78">
        <w:rPr>
          <w:rFonts w:ascii="Arial" w:eastAsia="Calibri" w:hAnsi="Arial" w:cs="Arial"/>
          <w:lang w:val="en-GB"/>
        </w:rPr>
        <w:t>in monitoring</w:t>
      </w:r>
      <w:r w:rsidR="00413819" w:rsidRPr="00E51D78">
        <w:rPr>
          <w:rFonts w:ascii="Arial" w:eastAsia="Calibri" w:hAnsi="Arial" w:cs="Arial"/>
          <w:lang w:val="en-GB"/>
        </w:rPr>
        <w:t xml:space="preserve"> the health and safety objectives for the </w:t>
      </w:r>
      <w:r w:rsidR="00086344" w:rsidRPr="00E51D78">
        <w:rPr>
          <w:rFonts w:ascii="Arial" w:eastAsia="Calibri" w:hAnsi="Arial" w:cs="Arial"/>
          <w:lang w:val="en-GB"/>
        </w:rPr>
        <w:t>school</w:t>
      </w:r>
      <w:r w:rsidR="00413819" w:rsidRPr="00E51D78">
        <w:rPr>
          <w:rFonts w:ascii="Arial" w:eastAsia="Calibri" w:hAnsi="Arial" w:cs="Arial"/>
          <w:lang w:val="en-GB"/>
        </w:rPr>
        <w:t xml:space="preserve"> with the aim of ensuring best practice in the m</w:t>
      </w:r>
      <w:r w:rsidR="00FA5946" w:rsidRPr="00E51D78">
        <w:rPr>
          <w:rFonts w:ascii="Arial" w:eastAsia="Calibri" w:hAnsi="Arial" w:cs="Arial"/>
          <w:lang w:val="en-GB"/>
        </w:rPr>
        <w:t>anagement of health and safety</w:t>
      </w:r>
    </w:p>
    <w:p w14:paraId="6218E866" w14:textId="77777777" w:rsidR="00A57CC8" w:rsidRPr="00E51D78" w:rsidRDefault="00A57CC8" w:rsidP="00A57CC8">
      <w:pPr>
        <w:spacing w:line="259" w:lineRule="auto"/>
        <w:ind w:left="720" w:hanging="720"/>
        <w:rPr>
          <w:rFonts w:ascii="Arial" w:eastAsia="Calibri" w:hAnsi="Arial" w:cs="Arial"/>
          <w:lang w:val="en-GB"/>
        </w:rPr>
      </w:pPr>
    </w:p>
    <w:p w14:paraId="70987216" w14:textId="77777777" w:rsidR="005A6367" w:rsidRPr="00E51D78" w:rsidRDefault="00A57CC8" w:rsidP="00E61C4D">
      <w:pPr>
        <w:spacing w:line="259" w:lineRule="auto"/>
        <w:ind w:left="1701" w:hanging="850"/>
        <w:rPr>
          <w:rFonts w:ascii="Arial" w:eastAsia="Calibri" w:hAnsi="Arial" w:cs="Arial"/>
          <w:lang w:val="en-GB"/>
        </w:rPr>
      </w:pPr>
      <w:r w:rsidRPr="00E51D78">
        <w:rPr>
          <w:rFonts w:ascii="Arial" w:eastAsia="Calibri" w:hAnsi="Arial" w:cs="Arial"/>
          <w:lang w:val="en-GB"/>
        </w:rPr>
        <w:t>2.2.1</w:t>
      </w:r>
      <w:r w:rsidRPr="00E51D78">
        <w:rPr>
          <w:rFonts w:ascii="Arial" w:eastAsia="Calibri" w:hAnsi="Arial" w:cs="Arial"/>
          <w:lang w:val="en-GB"/>
        </w:rPr>
        <w:tab/>
      </w:r>
      <w:r w:rsidR="00457F34" w:rsidRPr="00E51D78">
        <w:rPr>
          <w:rFonts w:ascii="Arial" w:eastAsia="Calibri" w:hAnsi="Arial" w:cs="Arial"/>
          <w:lang w:val="en-GB"/>
        </w:rPr>
        <w:t xml:space="preserve">To </w:t>
      </w:r>
      <w:r w:rsidR="00927B39" w:rsidRPr="00E51D78">
        <w:rPr>
          <w:rFonts w:ascii="Arial" w:eastAsia="Calibri" w:hAnsi="Arial" w:cs="Arial"/>
          <w:lang w:val="en-GB"/>
        </w:rPr>
        <w:t xml:space="preserve">provide oversight </w:t>
      </w:r>
      <w:r w:rsidR="00FE5F1F" w:rsidRPr="00E51D78">
        <w:rPr>
          <w:rFonts w:ascii="Arial" w:eastAsia="Calibri" w:hAnsi="Arial" w:cs="Arial"/>
          <w:lang w:val="en-GB"/>
        </w:rPr>
        <w:t xml:space="preserve">in </w:t>
      </w:r>
      <w:r w:rsidR="00BD1336" w:rsidRPr="00E51D78">
        <w:rPr>
          <w:rFonts w:ascii="Arial" w:eastAsia="Calibri" w:hAnsi="Arial" w:cs="Arial"/>
          <w:lang w:val="en-GB"/>
        </w:rPr>
        <w:t xml:space="preserve">that </w:t>
      </w:r>
      <w:r w:rsidR="00413819" w:rsidRPr="00E51D78">
        <w:rPr>
          <w:rFonts w:ascii="Arial" w:eastAsia="Calibri" w:hAnsi="Arial" w:cs="Arial"/>
          <w:lang w:val="en-GB"/>
        </w:rPr>
        <w:t xml:space="preserve">safe and healthy conditions </w:t>
      </w:r>
      <w:r w:rsidR="00DC2801" w:rsidRPr="00E51D78">
        <w:rPr>
          <w:rFonts w:ascii="Arial" w:eastAsia="Calibri" w:hAnsi="Arial" w:cs="Arial"/>
          <w:lang w:val="en-GB"/>
        </w:rPr>
        <w:t xml:space="preserve">are provided </w:t>
      </w:r>
      <w:r w:rsidR="00413819" w:rsidRPr="00E51D78">
        <w:rPr>
          <w:rFonts w:ascii="Arial" w:eastAsia="Calibri" w:hAnsi="Arial" w:cs="Arial"/>
          <w:lang w:val="en-GB"/>
        </w:rPr>
        <w:t xml:space="preserve">for students, employees and others who may be affected by </w:t>
      </w:r>
      <w:r w:rsidR="00DC2801" w:rsidRPr="00E51D78">
        <w:rPr>
          <w:rFonts w:ascii="Arial" w:eastAsia="Calibri" w:hAnsi="Arial" w:cs="Arial"/>
          <w:lang w:val="en-GB"/>
        </w:rPr>
        <w:t xml:space="preserve">the school’s activities </w:t>
      </w:r>
    </w:p>
    <w:p w14:paraId="235D9873" w14:textId="77777777" w:rsidR="00E61C4D" w:rsidRPr="00E51D78" w:rsidRDefault="00E61C4D" w:rsidP="00E61C4D">
      <w:pPr>
        <w:spacing w:line="259" w:lineRule="auto"/>
        <w:ind w:left="1701" w:hanging="850"/>
        <w:rPr>
          <w:rFonts w:ascii="Arial" w:eastAsia="Calibri" w:hAnsi="Arial" w:cs="Arial"/>
          <w:lang w:val="en-GB"/>
        </w:rPr>
      </w:pPr>
    </w:p>
    <w:p w14:paraId="58AE4154" w14:textId="77777777" w:rsidR="005A6367" w:rsidRPr="00E51D78" w:rsidRDefault="00E61C4D" w:rsidP="00E61C4D">
      <w:pPr>
        <w:spacing w:line="259" w:lineRule="auto"/>
        <w:ind w:left="1701" w:hanging="850"/>
        <w:rPr>
          <w:rFonts w:ascii="Arial" w:eastAsia="Calibri" w:hAnsi="Arial" w:cs="Arial"/>
          <w:lang w:val="en-GB"/>
        </w:rPr>
      </w:pPr>
      <w:r w:rsidRPr="00E51D78">
        <w:rPr>
          <w:rFonts w:ascii="Arial" w:eastAsia="Calibri" w:hAnsi="Arial" w:cs="Arial"/>
          <w:lang w:val="en-GB"/>
        </w:rPr>
        <w:t>2.2.2</w:t>
      </w:r>
      <w:r w:rsidRPr="00E51D78">
        <w:rPr>
          <w:rFonts w:ascii="Arial" w:eastAsia="Calibri" w:hAnsi="Arial" w:cs="Arial"/>
          <w:lang w:val="en-GB"/>
        </w:rPr>
        <w:tab/>
      </w:r>
      <w:r w:rsidR="00457F34" w:rsidRPr="00E51D78">
        <w:rPr>
          <w:rFonts w:ascii="Arial" w:eastAsia="Calibri" w:hAnsi="Arial" w:cs="Arial"/>
          <w:lang w:val="en-GB"/>
        </w:rPr>
        <w:t xml:space="preserve">To </w:t>
      </w:r>
      <w:r w:rsidR="00BD1336" w:rsidRPr="00E51D78">
        <w:rPr>
          <w:rFonts w:ascii="Arial" w:eastAsia="Calibri" w:hAnsi="Arial" w:cs="Arial"/>
          <w:lang w:val="en-GB"/>
        </w:rPr>
        <w:t>monitor</w:t>
      </w:r>
      <w:r w:rsidR="00413819" w:rsidRPr="00E51D78">
        <w:rPr>
          <w:rFonts w:ascii="Arial" w:eastAsia="Calibri" w:hAnsi="Arial" w:cs="Arial"/>
          <w:lang w:val="en-GB"/>
        </w:rPr>
        <w:t xml:space="preserve"> </w:t>
      </w:r>
      <w:r w:rsidR="00BD1336" w:rsidRPr="00E51D78">
        <w:rPr>
          <w:rFonts w:ascii="Arial" w:eastAsia="Calibri" w:hAnsi="Arial" w:cs="Arial"/>
          <w:lang w:val="en-GB"/>
        </w:rPr>
        <w:t xml:space="preserve">adherence to </w:t>
      </w:r>
      <w:r w:rsidR="00511772" w:rsidRPr="00E51D78">
        <w:rPr>
          <w:rFonts w:ascii="Arial" w:eastAsia="Calibri" w:hAnsi="Arial" w:cs="Arial"/>
          <w:lang w:val="en-GB"/>
        </w:rPr>
        <w:t xml:space="preserve">statutory </w:t>
      </w:r>
      <w:r w:rsidR="00413819" w:rsidRPr="00E51D78">
        <w:rPr>
          <w:rFonts w:ascii="Arial" w:eastAsia="Calibri" w:hAnsi="Arial" w:cs="Arial"/>
          <w:lang w:val="en-GB"/>
        </w:rPr>
        <w:t xml:space="preserve">compliance </w:t>
      </w:r>
      <w:r w:rsidR="00BD1336" w:rsidRPr="00E51D78">
        <w:rPr>
          <w:rFonts w:ascii="Arial" w:eastAsia="Calibri" w:hAnsi="Arial" w:cs="Arial"/>
          <w:lang w:val="en-GB"/>
        </w:rPr>
        <w:t>and</w:t>
      </w:r>
      <w:r w:rsidR="00413819" w:rsidRPr="00E51D78">
        <w:rPr>
          <w:rFonts w:ascii="Arial" w:eastAsia="Calibri" w:hAnsi="Arial" w:cs="Arial"/>
          <w:lang w:val="en-GB"/>
        </w:rPr>
        <w:t xml:space="preserve"> all relevant h</w:t>
      </w:r>
      <w:r w:rsidR="005A6367" w:rsidRPr="00E51D78">
        <w:rPr>
          <w:rFonts w:ascii="Arial" w:eastAsia="Calibri" w:hAnsi="Arial" w:cs="Arial"/>
          <w:lang w:val="en-GB"/>
        </w:rPr>
        <w:t>ealth and safety legislation</w:t>
      </w:r>
    </w:p>
    <w:p w14:paraId="300D0D48" w14:textId="77777777" w:rsidR="00E61C4D" w:rsidRPr="00E51D78" w:rsidRDefault="00E61C4D" w:rsidP="00E61C4D">
      <w:pPr>
        <w:spacing w:line="259" w:lineRule="auto"/>
        <w:ind w:left="1701" w:hanging="850"/>
        <w:rPr>
          <w:rFonts w:ascii="Arial" w:eastAsia="Calibri" w:hAnsi="Arial" w:cs="Arial"/>
          <w:lang w:val="en-GB"/>
        </w:rPr>
      </w:pPr>
    </w:p>
    <w:p w14:paraId="7FC34DDB" w14:textId="77777777" w:rsidR="00BD1336" w:rsidRPr="00E51D78" w:rsidRDefault="00E61C4D" w:rsidP="00E61C4D">
      <w:pPr>
        <w:spacing w:line="259" w:lineRule="auto"/>
        <w:ind w:left="1701" w:hanging="850"/>
        <w:rPr>
          <w:rFonts w:ascii="Arial" w:eastAsia="Calibri" w:hAnsi="Arial" w:cs="Arial"/>
          <w:lang w:val="en-GB"/>
        </w:rPr>
      </w:pPr>
      <w:r w:rsidRPr="00E51D78">
        <w:rPr>
          <w:rFonts w:ascii="Arial" w:eastAsia="Calibri" w:hAnsi="Arial" w:cs="Arial"/>
          <w:lang w:val="en-GB"/>
        </w:rPr>
        <w:t>2.2.3</w:t>
      </w:r>
      <w:r w:rsidRPr="00E51D78">
        <w:rPr>
          <w:rFonts w:ascii="Arial" w:eastAsia="Calibri" w:hAnsi="Arial" w:cs="Arial"/>
          <w:lang w:val="en-GB"/>
        </w:rPr>
        <w:tab/>
      </w:r>
      <w:r w:rsidR="0053286A" w:rsidRPr="00E51D78">
        <w:rPr>
          <w:rFonts w:ascii="Arial" w:eastAsia="Calibri" w:hAnsi="Arial" w:cs="Arial"/>
          <w:lang w:val="en-GB"/>
        </w:rPr>
        <w:t>Monitor that</w:t>
      </w:r>
      <w:r w:rsidR="00BD1336" w:rsidRPr="00E51D78">
        <w:rPr>
          <w:rFonts w:ascii="Arial" w:eastAsia="Calibri" w:hAnsi="Arial" w:cs="Arial"/>
          <w:lang w:val="en-GB"/>
        </w:rPr>
        <w:t xml:space="preserve"> adequate resources are </w:t>
      </w:r>
      <w:r w:rsidR="00DC2801" w:rsidRPr="00E51D78">
        <w:rPr>
          <w:rFonts w:ascii="Arial" w:eastAsia="Calibri" w:hAnsi="Arial" w:cs="Arial"/>
          <w:lang w:val="en-GB"/>
        </w:rPr>
        <w:t>assigned</w:t>
      </w:r>
      <w:r w:rsidR="00BD1336" w:rsidRPr="00E51D78">
        <w:rPr>
          <w:rFonts w:ascii="Arial" w:eastAsia="Calibri" w:hAnsi="Arial" w:cs="Arial"/>
          <w:lang w:val="en-GB"/>
        </w:rPr>
        <w:t xml:space="preserve"> to</w:t>
      </w:r>
      <w:r w:rsidR="00413819" w:rsidRPr="00E51D78">
        <w:rPr>
          <w:rFonts w:ascii="Arial" w:eastAsia="Calibri" w:hAnsi="Arial" w:cs="Arial"/>
          <w:lang w:val="en-GB"/>
        </w:rPr>
        <w:t xml:space="preserve"> </w:t>
      </w:r>
      <w:r w:rsidR="00DC2801" w:rsidRPr="00E51D78">
        <w:rPr>
          <w:rFonts w:ascii="Arial" w:eastAsia="Calibri" w:hAnsi="Arial" w:cs="Arial"/>
          <w:lang w:val="en-GB"/>
        </w:rPr>
        <w:t>the management of health and safety</w:t>
      </w:r>
      <w:r w:rsidR="00413819" w:rsidRPr="00E51D78">
        <w:rPr>
          <w:rFonts w:ascii="Arial" w:eastAsia="Calibri" w:hAnsi="Arial" w:cs="Arial"/>
          <w:lang w:val="en-GB"/>
        </w:rPr>
        <w:t xml:space="preserve"> </w:t>
      </w:r>
    </w:p>
    <w:p w14:paraId="028ECE70" w14:textId="77777777" w:rsidR="00E61C4D" w:rsidRPr="00E51D78" w:rsidRDefault="00E61C4D" w:rsidP="00E61C4D">
      <w:pPr>
        <w:spacing w:line="259" w:lineRule="auto"/>
        <w:ind w:left="1440" w:hanging="720"/>
        <w:rPr>
          <w:rFonts w:ascii="Arial" w:eastAsia="Calibri" w:hAnsi="Arial" w:cs="Arial"/>
          <w:lang w:val="en-GB"/>
        </w:rPr>
      </w:pPr>
    </w:p>
    <w:p w14:paraId="3B92462D" w14:textId="67B54032" w:rsidR="00BD1336" w:rsidRPr="00E51D78" w:rsidRDefault="00E61C4D" w:rsidP="00E61C4D">
      <w:pPr>
        <w:spacing w:line="259" w:lineRule="auto"/>
        <w:ind w:left="1701" w:hanging="850"/>
        <w:rPr>
          <w:rFonts w:ascii="Arial" w:eastAsia="Calibri" w:hAnsi="Arial" w:cs="Arial"/>
          <w:lang w:val="en-GB"/>
        </w:rPr>
      </w:pPr>
      <w:r w:rsidRPr="00E51D78">
        <w:rPr>
          <w:rFonts w:ascii="Arial" w:eastAsia="Calibri" w:hAnsi="Arial" w:cs="Arial"/>
          <w:lang w:val="en-GB"/>
        </w:rPr>
        <w:t>2.2.4</w:t>
      </w:r>
      <w:r w:rsidRPr="00E51D78">
        <w:rPr>
          <w:rFonts w:ascii="Arial" w:eastAsia="Calibri" w:hAnsi="Arial" w:cs="Arial"/>
          <w:lang w:val="en-GB"/>
        </w:rPr>
        <w:tab/>
      </w:r>
      <w:r w:rsidR="0053286A" w:rsidRPr="00E51D78">
        <w:rPr>
          <w:rFonts w:ascii="Arial" w:eastAsia="Calibri" w:hAnsi="Arial" w:cs="Arial"/>
          <w:lang w:val="en-GB"/>
        </w:rPr>
        <w:t xml:space="preserve">Provide a </w:t>
      </w:r>
      <w:r w:rsidR="008F50F2" w:rsidRPr="00E51D78">
        <w:rPr>
          <w:rFonts w:ascii="Arial" w:eastAsia="Calibri" w:hAnsi="Arial" w:cs="Arial"/>
          <w:lang w:val="en-GB"/>
        </w:rPr>
        <w:t xml:space="preserve">Governor </w:t>
      </w:r>
      <w:r w:rsidR="001E69D3" w:rsidRPr="00E51D78">
        <w:rPr>
          <w:rFonts w:ascii="Arial" w:eastAsia="Calibri" w:hAnsi="Arial" w:cs="Arial"/>
          <w:lang w:val="en-GB"/>
        </w:rPr>
        <w:t>representative for Health and Safety</w:t>
      </w:r>
    </w:p>
    <w:p w14:paraId="2F6CAE09" w14:textId="77777777" w:rsidR="00597CCC" w:rsidRPr="00E51D78" w:rsidRDefault="00597CCC" w:rsidP="00E61C4D">
      <w:pPr>
        <w:spacing w:line="259" w:lineRule="auto"/>
        <w:ind w:left="1701" w:hanging="850"/>
        <w:rPr>
          <w:rFonts w:ascii="Arial" w:eastAsia="Calibri" w:hAnsi="Arial" w:cs="Arial"/>
          <w:lang w:val="en-GB"/>
        </w:rPr>
      </w:pPr>
    </w:p>
    <w:p w14:paraId="55B3FA59" w14:textId="77777777" w:rsidR="00A57CC8" w:rsidRPr="00E51D78" w:rsidRDefault="00E61C4D" w:rsidP="00E61C4D">
      <w:pPr>
        <w:spacing w:line="259" w:lineRule="auto"/>
        <w:ind w:left="1701" w:hanging="850"/>
        <w:rPr>
          <w:rFonts w:ascii="Arial" w:eastAsia="Calibri" w:hAnsi="Arial" w:cs="Arial"/>
          <w:lang w:val="en-GB"/>
        </w:rPr>
      </w:pPr>
      <w:r w:rsidRPr="00E51D78">
        <w:rPr>
          <w:rFonts w:ascii="Arial" w:eastAsia="Calibri" w:hAnsi="Arial" w:cs="Arial"/>
          <w:lang w:val="en-GB"/>
        </w:rPr>
        <w:t>2.2.5</w:t>
      </w:r>
      <w:r w:rsidRPr="00E51D78">
        <w:rPr>
          <w:rFonts w:ascii="Arial" w:eastAsia="Calibri" w:hAnsi="Arial" w:cs="Arial"/>
          <w:lang w:val="en-GB"/>
        </w:rPr>
        <w:tab/>
      </w:r>
      <w:r w:rsidR="00511772" w:rsidRPr="00E51D78">
        <w:rPr>
          <w:rFonts w:ascii="Arial" w:eastAsia="Calibri" w:hAnsi="Arial" w:cs="Arial"/>
          <w:lang w:val="en-GB"/>
        </w:rPr>
        <w:t>Carry out</w:t>
      </w:r>
      <w:r w:rsidR="0053286A" w:rsidRPr="00E51D78">
        <w:rPr>
          <w:rFonts w:ascii="Arial" w:eastAsia="Calibri" w:hAnsi="Arial" w:cs="Arial"/>
          <w:lang w:val="en-GB"/>
        </w:rPr>
        <w:t xml:space="preserve"> an annual H&amp;S inspection and report</w:t>
      </w:r>
      <w:r w:rsidR="00BD1336" w:rsidRPr="00E51D78">
        <w:rPr>
          <w:rFonts w:ascii="Arial" w:eastAsia="Calibri" w:hAnsi="Arial" w:cs="Arial"/>
          <w:lang w:val="en-GB"/>
        </w:rPr>
        <w:t xml:space="preserve"> </w:t>
      </w:r>
    </w:p>
    <w:p w14:paraId="7497FE46" w14:textId="77777777" w:rsidR="00A57CC8" w:rsidRPr="00E51D78" w:rsidRDefault="00A57CC8" w:rsidP="00A57CC8">
      <w:pPr>
        <w:spacing w:line="259" w:lineRule="auto"/>
        <w:ind w:left="709"/>
        <w:rPr>
          <w:rFonts w:ascii="Arial" w:eastAsia="Calibri" w:hAnsi="Arial" w:cs="Arial"/>
          <w:lang w:val="en-GB"/>
        </w:rPr>
      </w:pPr>
    </w:p>
    <w:p w14:paraId="0602AA63" w14:textId="350EE9B1" w:rsidR="00B72064" w:rsidRPr="00E51D78" w:rsidRDefault="00E61C4D" w:rsidP="00FE3A4A">
      <w:pPr>
        <w:pStyle w:val="Heading1"/>
        <w:rPr>
          <w:rFonts w:ascii="Arial" w:eastAsia="Calibri" w:hAnsi="Arial" w:cs="Arial"/>
        </w:rPr>
      </w:pPr>
      <w:bookmarkStart w:id="14" w:name="_Toc204771265"/>
      <w:r w:rsidRPr="00E51D78">
        <w:rPr>
          <w:rFonts w:ascii="Arial" w:hAnsi="Arial" w:cs="Arial"/>
        </w:rPr>
        <w:lastRenderedPageBreak/>
        <w:t>3</w:t>
      </w:r>
      <w:r w:rsidRPr="00E51D78">
        <w:rPr>
          <w:rFonts w:ascii="Arial" w:hAnsi="Arial" w:cs="Arial"/>
        </w:rPr>
        <w:tab/>
      </w:r>
      <w:r w:rsidR="00EF4F66" w:rsidRPr="00E51D78">
        <w:rPr>
          <w:rFonts w:ascii="Arial" w:hAnsi="Arial" w:cs="Arial"/>
        </w:rPr>
        <w:t>Head Teacher</w:t>
      </w:r>
      <w:bookmarkEnd w:id="14"/>
    </w:p>
    <w:p w14:paraId="2F4F3B42" w14:textId="77777777" w:rsidR="00E61C4D" w:rsidRPr="00E51D78" w:rsidRDefault="00E61C4D" w:rsidP="00A57CC8">
      <w:pPr>
        <w:autoSpaceDE w:val="0"/>
        <w:autoSpaceDN w:val="0"/>
        <w:adjustRightInd w:val="0"/>
        <w:rPr>
          <w:rFonts w:ascii="Arial" w:hAnsi="Arial" w:cs="Arial"/>
          <w:lang w:val="en-GB" w:eastAsia="en-GB"/>
        </w:rPr>
      </w:pPr>
    </w:p>
    <w:p w14:paraId="0DA11BA9" w14:textId="77777777" w:rsidR="00B72064" w:rsidRPr="00E51D78" w:rsidRDefault="00FA5946" w:rsidP="00E61C4D">
      <w:pPr>
        <w:autoSpaceDE w:val="0"/>
        <w:autoSpaceDN w:val="0"/>
        <w:adjustRightInd w:val="0"/>
        <w:ind w:left="720" w:hanging="720"/>
        <w:rPr>
          <w:rFonts w:ascii="Arial" w:hAnsi="Arial" w:cs="Arial"/>
          <w:lang w:val="en-GB" w:eastAsia="en-GB"/>
        </w:rPr>
      </w:pPr>
      <w:r w:rsidRPr="00E51D78">
        <w:rPr>
          <w:rFonts w:ascii="Arial" w:hAnsi="Arial" w:cs="Arial"/>
          <w:lang w:val="en-GB" w:eastAsia="en-GB"/>
        </w:rPr>
        <w:t xml:space="preserve">3.1 </w:t>
      </w:r>
      <w:r w:rsidR="00E61C4D" w:rsidRPr="00E51D78">
        <w:rPr>
          <w:rFonts w:ascii="Arial" w:hAnsi="Arial" w:cs="Arial"/>
          <w:lang w:val="en-GB" w:eastAsia="en-GB"/>
        </w:rPr>
        <w:tab/>
        <w:t>The Head Teacher h</w:t>
      </w:r>
      <w:r w:rsidR="00773AC1" w:rsidRPr="00E51D78">
        <w:rPr>
          <w:rFonts w:ascii="Arial" w:hAnsi="Arial" w:cs="Arial"/>
          <w:lang w:val="en-GB" w:eastAsia="en-GB"/>
        </w:rPr>
        <w:t>olds delegated accountability</w:t>
      </w:r>
      <w:r w:rsidR="00DC2801" w:rsidRPr="00E51D78">
        <w:rPr>
          <w:rFonts w:ascii="Arial" w:hAnsi="Arial" w:cs="Arial"/>
          <w:lang w:val="en-GB" w:eastAsia="en-GB"/>
        </w:rPr>
        <w:t xml:space="preserve"> </w:t>
      </w:r>
      <w:r w:rsidR="00EF51E2" w:rsidRPr="00E51D78">
        <w:rPr>
          <w:rFonts w:ascii="Arial" w:hAnsi="Arial" w:cs="Arial"/>
          <w:lang w:val="en-GB" w:eastAsia="en-GB"/>
        </w:rPr>
        <w:t xml:space="preserve">and responsibility </w:t>
      </w:r>
      <w:r w:rsidR="00B72064" w:rsidRPr="00E51D78">
        <w:rPr>
          <w:rFonts w:ascii="Arial" w:hAnsi="Arial" w:cs="Arial"/>
          <w:lang w:val="en-GB" w:eastAsia="en-GB"/>
        </w:rPr>
        <w:t xml:space="preserve">for the </w:t>
      </w:r>
      <w:r w:rsidR="003473EA" w:rsidRPr="00E51D78">
        <w:rPr>
          <w:rFonts w:ascii="Arial" w:hAnsi="Arial" w:cs="Arial"/>
          <w:lang w:val="en-GB" w:eastAsia="en-GB"/>
        </w:rPr>
        <w:t>implementation and compliance</w:t>
      </w:r>
      <w:r w:rsidR="00B72064" w:rsidRPr="00E51D78">
        <w:rPr>
          <w:rFonts w:ascii="Arial" w:hAnsi="Arial" w:cs="Arial"/>
          <w:lang w:val="en-GB" w:eastAsia="en-GB"/>
        </w:rPr>
        <w:t xml:space="preserve"> of health and safety</w:t>
      </w:r>
      <w:r w:rsidR="00680A59" w:rsidRPr="00E51D78">
        <w:rPr>
          <w:rFonts w:ascii="Arial" w:hAnsi="Arial" w:cs="Arial"/>
          <w:lang w:val="en-GB" w:eastAsia="en-GB"/>
        </w:rPr>
        <w:t xml:space="preserve"> in their school</w:t>
      </w:r>
      <w:r w:rsidR="00E61C4D" w:rsidRPr="00E51D78">
        <w:rPr>
          <w:rFonts w:ascii="Arial" w:hAnsi="Arial" w:cs="Arial"/>
          <w:lang w:val="en-GB" w:eastAsia="en-GB"/>
        </w:rPr>
        <w:t xml:space="preserve"> and </w:t>
      </w:r>
      <w:r w:rsidR="00B72064" w:rsidRPr="00E51D78">
        <w:rPr>
          <w:rFonts w:ascii="Arial" w:hAnsi="Arial" w:cs="Arial"/>
          <w:lang w:val="en-GB" w:eastAsia="en-GB"/>
        </w:rPr>
        <w:t xml:space="preserve">will ensure the effective implementation of this policy by ensuring: </w:t>
      </w:r>
    </w:p>
    <w:p w14:paraId="78AEDD36" w14:textId="77777777" w:rsidR="006710F7" w:rsidRPr="00E51D78" w:rsidRDefault="006710F7" w:rsidP="00A57CC8">
      <w:pPr>
        <w:autoSpaceDE w:val="0"/>
        <w:autoSpaceDN w:val="0"/>
        <w:adjustRightInd w:val="0"/>
        <w:rPr>
          <w:rFonts w:ascii="Arial" w:hAnsi="Arial" w:cs="Arial"/>
          <w:lang w:val="en-GB" w:eastAsia="en-GB"/>
        </w:rPr>
      </w:pPr>
    </w:p>
    <w:p w14:paraId="67695102" w14:textId="77777777" w:rsidR="001E69D3" w:rsidRPr="00E51D78" w:rsidRDefault="00E61C4D" w:rsidP="003B60F8">
      <w:pPr>
        <w:autoSpaceDE w:val="0"/>
        <w:autoSpaceDN w:val="0"/>
        <w:adjustRightInd w:val="0"/>
        <w:ind w:left="1418" w:hanging="709"/>
        <w:rPr>
          <w:rFonts w:ascii="Arial" w:hAnsi="Arial" w:cs="Arial"/>
          <w:lang w:val="en-GB" w:eastAsia="en-GB"/>
        </w:rPr>
      </w:pPr>
      <w:r w:rsidRPr="00E51D78">
        <w:rPr>
          <w:rFonts w:ascii="Arial" w:hAnsi="Arial" w:cs="Arial"/>
          <w:lang w:val="en-GB" w:eastAsia="en-GB"/>
        </w:rPr>
        <w:t>3.1.1</w:t>
      </w:r>
      <w:r w:rsidRPr="00E51D78">
        <w:rPr>
          <w:rFonts w:ascii="Arial" w:hAnsi="Arial" w:cs="Arial"/>
          <w:lang w:val="en-GB" w:eastAsia="en-GB"/>
        </w:rPr>
        <w:tab/>
      </w:r>
      <w:r w:rsidR="00B72064" w:rsidRPr="00E51D78">
        <w:rPr>
          <w:rFonts w:ascii="Arial" w:hAnsi="Arial" w:cs="Arial"/>
          <w:lang w:val="en-GB" w:eastAsia="en-GB"/>
        </w:rPr>
        <w:t>This Policy is commu</w:t>
      </w:r>
      <w:r w:rsidR="000D5023" w:rsidRPr="00E51D78">
        <w:rPr>
          <w:rFonts w:ascii="Arial" w:hAnsi="Arial" w:cs="Arial"/>
          <w:lang w:val="en-GB" w:eastAsia="en-GB"/>
        </w:rPr>
        <w:t>nicated to all relevant persons</w:t>
      </w:r>
      <w:r w:rsidR="00F13F95" w:rsidRPr="00E51D78">
        <w:rPr>
          <w:rFonts w:ascii="Arial" w:hAnsi="Arial" w:cs="Arial"/>
          <w:lang w:val="en-GB" w:eastAsia="en-GB"/>
        </w:rPr>
        <w:t>.</w:t>
      </w:r>
    </w:p>
    <w:p w14:paraId="4E55A540" w14:textId="77777777" w:rsidR="00E61C4D" w:rsidRPr="00E51D78" w:rsidRDefault="00E61C4D" w:rsidP="00E61C4D">
      <w:pPr>
        <w:autoSpaceDE w:val="0"/>
        <w:autoSpaceDN w:val="0"/>
        <w:adjustRightInd w:val="0"/>
        <w:ind w:left="1701" w:hanging="992"/>
        <w:rPr>
          <w:rFonts w:ascii="Arial" w:hAnsi="Arial" w:cs="Arial"/>
          <w:lang w:val="en-GB" w:eastAsia="en-GB"/>
        </w:rPr>
      </w:pPr>
    </w:p>
    <w:p w14:paraId="46B154D4" w14:textId="77777777" w:rsidR="003B60F8" w:rsidRPr="00E51D78" w:rsidRDefault="00E61C4D" w:rsidP="00E61C4D">
      <w:pPr>
        <w:autoSpaceDE w:val="0"/>
        <w:autoSpaceDN w:val="0"/>
        <w:adjustRightInd w:val="0"/>
        <w:ind w:firstLine="709"/>
        <w:rPr>
          <w:rFonts w:ascii="Arial" w:hAnsi="Arial" w:cs="Arial"/>
          <w:lang w:val="en-GB" w:eastAsia="en-GB"/>
        </w:rPr>
      </w:pPr>
      <w:r w:rsidRPr="00E51D78">
        <w:rPr>
          <w:rFonts w:ascii="Arial" w:hAnsi="Arial" w:cs="Arial"/>
          <w:lang w:val="en-GB" w:eastAsia="en-GB"/>
        </w:rPr>
        <w:t>3.1.2</w:t>
      </w:r>
      <w:r w:rsidRPr="00E51D78">
        <w:rPr>
          <w:rFonts w:ascii="Arial" w:hAnsi="Arial" w:cs="Arial"/>
          <w:lang w:val="en-GB" w:eastAsia="en-GB"/>
        </w:rPr>
        <w:tab/>
      </w:r>
      <w:r w:rsidR="001E69D3" w:rsidRPr="00E51D78">
        <w:rPr>
          <w:rFonts w:ascii="Arial" w:hAnsi="Arial" w:cs="Arial"/>
          <w:lang w:val="en-GB" w:eastAsia="en-GB"/>
        </w:rPr>
        <w:t xml:space="preserve">Management responsibility for health and safety is effectively delegated within </w:t>
      </w:r>
      <w:r w:rsidR="00DC2801" w:rsidRPr="00E51D78">
        <w:rPr>
          <w:rFonts w:ascii="Arial" w:hAnsi="Arial" w:cs="Arial"/>
          <w:lang w:val="en-GB" w:eastAsia="en-GB"/>
        </w:rPr>
        <w:t xml:space="preserve">a </w:t>
      </w:r>
    </w:p>
    <w:p w14:paraId="1C1014EC" w14:textId="631FEA93" w:rsidR="00B72064" w:rsidRPr="00E51D78" w:rsidRDefault="003D7CE6" w:rsidP="00A96CA1">
      <w:pPr>
        <w:autoSpaceDE w:val="0"/>
        <w:autoSpaceDN w:val="0"/>
        <w:adjustRightInd w:val="0"/>
        <w:ind w:left="1418"/>
        <w:rPr>
          <w:rFonts w:ascii="Arial" w:hAnsi="Arial" w:cs="Arial"/>
          <w:lang w:val="en-GB" w:eastAsia="en-GB"/>
        </w:rPr>
      </w:pPr>
      <w:r w:rsidRPr="00E51D78">
        <w:rPr>
          <w:rFonts w:ascii="Arial" w:hAnsi="Arial" w:cs="Arial"/>
          <w:lang w:val="en-GB" w:eastAsia="en-GB"/>
        </w:rPr>
        <w:t xml:space="preserve">school </w:t>
      </w:r>
      <w:r w:rsidR="001E69D3" w:rsidRPr="00E51D78">
        <w:rPr>
          <w:rFonts w:ascii="Arial" w:hAnsi="Arial" w:cs="Arial"/>
          <w:lang w:val="en-GB" w:eastAsia="en-GB"/>
        </w:rPr>
        <w:t>staff structure</w:t>
      </w:r>
      <w:r w:rsidR="00457F34" w:rsidRPr="00E51D78">
        <w:rPr>
          <w:rFonts w:ascii="Arial" w:hAnsi="Arial" w:cs="Arial"/>
          <w:lang w:val="en-GB" w:eastAsia="en-GB"/>
        </w:rPr>
        <w:t xml:space="preserve"> and documented on appendix 1</w:t>
      </w:r>
      <w:r w:rsidR="00F13F95" w:rsidRPr="00E51D78">
        <w:rPr>
          <w:rFonts w:ascii="Arial" w:hAnsi="Arial" w:cs="Arial"/>
          <w:lang w:val="en-GB" w:eastAsia="en-GB"/>
        </w:rPr>
        <w:t>.</w:t>
      </w:r>
      <w:r w:rsidR="00344A4D" w:rsidRPr="00E51D78">
        <w:rPr>
          <w:rFonts w:ascii="Arial" w:hAnsi="Arial" w:cs="Arial"/>
          <w:lang w:val="en-GB" w:eastAsia="en-GB"/>
        </w:rPr>
        <w:t xml:space="preserve"> </w:t>
      </w:r>
      <w:r w:rsidR="002A2986" w:rsidRPr="00E51D78">
        <w:rPr>
          <w:rFonts w:ascii="Arial" w:hAnsi="Arial" w:cs="Arial"/>
          <w:lang w:val="en-GB" w:eastAsia="en-GB"/>
        </w:rPr>
        <w:t>The Head Teacher should</w:t>
      </w:r>
      <w:r w:rsidR="00344A4D" w:rsidRPr="00E51D78">
        <w:rPr>
          <w:rFonts w:ascii="Arial" w:hAnsi="Arial" w:cs="Arial"/>
          <w:lang w:val="en-GB" w:eastAsia="en-GB"/>
        </w:rPr>
        <w:t xml:space="preserve"> complete</w:t>
      </w:r>
      <w:r w:rsidR="002A2986" w:rsidRPr="00E51D78">
        <w:rPr>
          <w:rFonts w:ascii="Arial" w:hAnsi="Arial" w:cs="Arial"/>
          <w:lang w:val="en-GB" w:eastAsia="en-GB"/>
        </w:rPr>
        <w:t xml:space="preserve"> and sign</w:t>
      </w:r>
      <w:r w:rsidR="00344A4D" w:rsidRPr="00E51D78">
        <w:rPr>
          <w:rFonts w:ascii="Arial" w:hAnsi="Arial" w:cs="Arial"/>
          <w:lang w:val="en-GB" w:eastAsia="en-GB"/>
        </w:rPr>
        <w:t xml:space="preserve"> </w:t>
      </w:r>
      <w:r w:rsidR="002A2986" w:rsidRPr="00E51D78">
        <w:rPr>
          <w:rFonts w:ascii="Arial" w:hAnsi="Arial" w:cs="Arial"/>
          <w:lang w:val="en-GB" w:eastAsia="en-GB"/>
        </w:rPr>
        <w:t xml:space="preserve">a </w:t>
      </w:r>
      <w:r w:rsidR="00344A4D" w:rsidRPr="00E51D78">
        <w:rPr>
          <w:rFonts w:ascii="Arial" w:hAnsi="Arial" w:cs="Arial"/>
          <w:lang w:val="en-GB" w:eastAsia="en-GB"/>
        </w:rPr>
        <w:t>copy of Appendix 1</w:t>
      </w:r>
      <w:r w:rsidR="002A2986" w:rsidRPr="00E51D78">
        <w:rPr>
          <w:rFonts w:ascii="Arial" w:hAnsi="Arial" w:cs="Arial"/>
          <w:lang w:val="en-GB" w:eastAsia="en-GB"/>
        </w:rPr>
        <w:t>,</w:t>
      </w:r>
      <w:r w:rsidR="00344A4D" w:rsidRPr="00E51D78">
        <w:rPr>
          <w:rFonts w:ascii="Arial" w:hAnsi="Arial" w:cs="Arial"/>
          <w:lang w:val="en-GB" w:eastAsia="en-GB"/>
        </w:rPr>
        <w:t xml:space="preserve"> and return to the EMET Estates Team upon policy release, along with confirmation of any </w:t>
      </w:r>
      <w:r w:rsidR="002A2986" w:rsidRPr="00E51D78">
        <w:rPr>
          <w:rFonts w:ascii="Arial" w:hAnsi="Arial" w:cs="Arial"/>
          <w:lang w:val="en-GB" w:eastAsia="en-GB"/>
        </w:rPr>
        <w:t>personnel changes on the document.</w:t>
      </w:r>
    </w:p>
    <w:p w14:paraId="2FFF5549" w14:textId="77777777" w:rsidR="003B60F8" w:rsidRPr="00E51D78" w:rsidRDefault="003B60F8" w:rsidP="00E61C4D">
      <w:pPr>
        <w:autoSpaceDE w:val="0"/>
        <w:autoSpaceDN w:val="0"/>
        <w:adjustRightInd w:val="0"/>
        <w:ind w:firstLine="709"/>
        <w:rPr>
          <w:rFonts w:ascii="Arial" w:hAnsi="Arial" w:cs="Arial"/>
          <w:lang w:val="en-GB" w:eastAsia="en-GB"/>
        </w:rPr>
      </w:pPr>
    </w:p>
    <w:p w14:paraId="7177AA28" w14:textId="4DB990CE" w:rsidR="008F6A04" w:rsidRPr="00E51D78" w:rsidRDefault="00E61C4D" w:rsidP="003B60F8">
      <w:pPr>
        <w:autoSpaceDE w:val="0"/>
        <w:autoSpaceDN w:val="0"/>
        <w:adjustRightInd w:val="0"/>
        <w:ind w:firstLine="709"/>
        <w:rPr>
          <w:rFonts w:ascii="Arial" w:hAnsi="Arial" w:cs="Arial"/>
          <w:lang w:val="en-GB" w:eastAsia="en-GB"/>
        </w:rPr>
      </w:pPr>
      <w:r w:rsidRPr="00E51D78">
        <w:rPr>
          <w:rFonts w:ascii="Arial" w:hAnsi="Arial" w:cs="Arial"/>
          <w:lang w:val="en-GB" w:eastAsia="en-GB"/>
        </w:rPr>
        <w:t>3.1.3</w:t>
      </w:r>
      <w:r w:rsidRPr="00E51D78">
        <w:rPr>
          <w:rFonts w:ascii="Arial" w:hAnsi="Arial" w:cs="Arial"/>
          <w:lang w:val="en-GB" w:eastAsia="en-GB"/>
        </w:rPr>
        <w:tab/>
      </w:r>
      <w:r w:rsidR="008F6A04" w:rsidRPr="00E51D78">
        <w:rPr>
          <w:rFonts w:ascii="Arial" w:hAnsi="Arial" w:cs="Arial"/>
          <w:lang w:val="en-GB" w:eastAsia="en-GB"/>
        </w:rPr>
        <w:t>Staff are trained and are competent in relation to their duties</w:t>
      </w:r>
      <w:r w:rsidR="00F13F95" w:rsidRPr="00E51D78">
        <w:rPr>
          <w:rFonts w:ascii="Arial" w:hAnsi="Arial" w:cs="Arial"/>
          <w:lang w:val="en-GB" w:eastAsia="en-GB"/>
        </w:rPr>
        <w:t>.</w:t>
      </w:r>
      <w:r w:rsidR="009A0BED" w:rsidRPr="00E51D78">
        <w:rPr>
          <w:rFonts w:ascii="Arial" w:hAnsi="Arial" w:cs="Arial"/>
          <w:lang w:val="en-GB" w:eastAsia="en-GB"/>
        </w:rPr>
        <w:t xml:space="preserve"> See appendix 2</w:t>
      </w:r>
      <w:r w:rsidR="00A6492B" w:rsidRPr="00E51D78">
        <w:rPr>
          <w:rFonts w:ascii="Arial" w:hAnsi="Arial" w:cs="Arial"/>
          <w:lang w:val="en-GB" w:eastAsia="en-GB"/>
        </w:rPr>
        <w:t>.</w:t>
      </w:r>
    </w:p>
    <w:p w14:paraId="16C7BC2A" w14:textId="77777777" w:rsidR="003B60F8" w:rsidRPr="00E51D78" w:rsidRDefault="003B60F8" w:rsidP="003B60F8">
      <w:pPr>
        <w:autoSpaceDE w:val="0"/>
        <w:autoSpaceDN w:val="0"/>
        <w:adjustRightInd w:val="0"/>
        <w:ind w:firstLine="709"/>
        <w:rPr>
          <w:rFonts w:ascii="Arial" w:hAnsi="Arial" w:cs="Arial"/>
          <w:lang w:val="en-GB" w:eastAsia="en-GB"/>
        </w:rPr>
      </w:pPr>
    </w:p>
    <w:p w14:paraId="078A6603" w14:textId="77777777" w:rsidR="003B60F8" w:rsidRPr="00E51D78" w:rsidRDefault="00E61C4D" w:rsidP="003B60F8">
      <w:pPr>
        <w:autoSpaceDE w:val="0"/>
        <w:autoSpaceDN w:val="0"/>
        <w:adjustRightInd w:val="0"/>
        <w:ind w:firstLine="709"/>
        <w:rPr>
          <w:rFonts w:ascii="Arial" w:hAnsi="Arial" w:cs="Arial"/>
          <w:lang w:val="en-GB" w:eastAsia="en-GB"/>
        </w:rPr>
      </w:pPr>
      <w:r w:rsidRPr="00E51D78">
        <w:rPr>
          <w:rFonts w:ascii="Arial" w:hAnsi="Arial" w:cs="Arial"/>
          <w:lang w:val="en-GB" w:eastAsia="en-GB"/>
        </w:rPr>
        <w:t>3.1.4</w:t>
      </w:r>
      <w:r w:rsidRPr="00E51D78">
        <w:rPr>
          <w:rFonts w:ascii="Arial" w:hAnsi="Arial" w:cs="Arial"/>
          <w:lang w:val="en-GB" w:eastAsia="en-GB"/>
        </w:rPr>
        <w:tab/>
      </w:r>
      <w:r w:rsidR="00B72064" w:rsidRPr="00E51D78">
        <w:rPr>
          <w:rFonts w:ascii="Arial" w:hAnsi="Arial" w:cs="Arial"/>
          <w:lang w:val="en-GB" w:eastAsia="en-GB"/>
        </w:rPr>
        <w:t>Appropriate consultation arrangements are in place for s</w:t>
      </w:r>
      <w:r w:rsidR="000D5023" w:rsidRPr="00E51D78">
        <w:rPr>
          <w:rFonts w:ascii="Arial" w:hAnsi="Arial" w:cs="Arial"/>
          <w:lang w:val="en-GB" w:eastAsia="en-GB"/>
        </w:rPr>
        <w:t xml:space="preserve">taff and their </w:t>
      </w:r>
    </w:p>
    <w:p w14:paraId="637830E4" w14:textId="1D3E1E02" w:rsidR="00B72064" w:rsidRPr="00E51D78" w:rsidRDefault="001357D3" w:rsidP="003B60F8">
      <w:pPr>
        <w:autoSpaceDE w:val="0"/>
        <w:autoSpaceDN w:val="0"/>
        <w:adjustRightInd w:val="0"/>
        <w:ind w:left="720" w:firstLine="720"/>
        <w:rPr>
          <w:rFonts w:ascii="Arial" w:hAnsi="Arial" w:cs="Arial"/>
          <w:lang w:val="en-GB" w:eastAsia="en-GB"/>
        </w:rPr>
      </w:pPr>
      <w:r w:rsidRPr="00E51D78">
        <w:rPr>
          <w:rFonts w:ascii="Arial" w:hAnsi="Arial" w:cs="Arial"/>
          <w:lang w:val="en-GB" w:eastAsia="en-GB"/>
        </w:rPr>
        <w:t>r</w:t>
      </w:r>
      <w:r w:rsidR="000D5023" w:rsidRPr="00E51D78">
        <w:rPr>
          <w:rFonts w:ascii="Arial" w:hAnsi="Arial" w:cs="Arial"/>
          <w:lang w:val="en-GB" w:eastAsia="en-GB"/>
        </w:rPr>
        <w:t>epresentatives</w:t>
      </w:r>
      <w:r w:rsidR="00F13F95" w:rsidRPr="00E51D78">
        <w:rPr>
          <w:rFonts w:ascii="Arial" w:hAnsi="Arial" w:cs="Arial"/>
          <w:lang w:val="en-GB" w:eastAsia="en-GB"/>
        </w:rPr>
        <w:t>.</w:t>
      </w:r>
      <w:r w:rsidR="009A0BED" w:rsidRPr="00E51D78">
        <w:rPr>
          <w:rFonts w:ascii="Arial" w:hAnsi="Arial" w:cs="Arial"/>
          <w:lang w:val="en-GB" w:eastAsia="en-GB"/>
        </w:rPr>
        <w:t xml:space="preserve"> </w:t>
      </w:r>
    </w:p>
    <w:p w14:paraId="14F896B0" w14:textId="77777777" w:rsidR="003B60F8" w:rsidRPr="00E51D78" w:rsidRDefault="003B60F8" w:rsidP="003B60F8">
      <w:pPr>
        <w:autoSpaceDE w:val="0"/>
        <w:autoSpaceDN w:val="0"/>
        <w:adjustRightInd w:val="0"/>
        <w:ind w:firstLine="709"/>
        <w:rPr>
          <w:rFonts w:ascii="Arial" w:hAnsi="Arial" w:cs="Arial"/>
          <w:lang w:val="en-GB" w:eastAsia="en-GB"/>
        </w:rPr>
      </w:pPr>
    </w:p>
    <w:p w14:paraId="1FB99B15" w14:textId="77777777" w:rsidR="003B60F8" w:rsidRPr="00E51D78" w:rsidRDefault="00E61C4D" w:rsidP="003B60F8">
      <w:pPr>
        <w:autoSpaceDE w:val="0"/>
        <w:autoSpaceDN w:val="0"/>
        <w:adjustRightInd w:val="0"/>
        <w:ind w:firstLine="709"/>
        <w:rPr>
          <w:rFonts w:ascii="Arial" w:hAnsi="Arial" w:cs="Arial"/>
          <w:lang w:val="en-GB" w:eastAsia="en-GB"/>
        </w:rPr>
      </w:pPr>
      <w:r w:rsidRPr="00E51D78">
        <w:rPr>
          <w:rFonts w:ascii="Arial" w:hAnsi="Arial" w:cs="Arial"/>
          <w:lang w:val="en-GB" w:eastAsia="en-GB"/>
        </w:rPr>
        <w:t>3.1.5</w:t>
      </w:r>
      <w:r w:rsidRPr="00E51D78">
        <w:rPr>
          <w:rFonts w:ascii="Arial" w:hAnsi="Arial" w:cs="Arial"/>
          <w:lang w:val="en-GB" w:eastAsia="en-GB"/>
        </w:rPr>
        <w:tab/>
      </w:r>
      <w:r w:rsidR="00B72064" w:rsidRPr="00E51D78">
        <w:rPr>
          <w:rFonts w:ascii="Arial" w:hAnsi="Arial" w:cs="Arial"/>
          <w:lang w:val="en-GB" w:eastAsia="en-GB"/>
        </w:rPr>
        <w:t xml:space="preserve">All staff are provided with information, instruction </w:t>
      </w:r>
      <w:r w:rsidR="00EF51E2" w:rsidRPr="00E51D78">
        <w:rPr>
          <w:rFonts w:ascii="Arial" w:hAnsi="Arial" w:cs="Arial"/>
          <w:lang w:val="en-GB" w:eastAsia="en-GB"/>
        </w:rPr>
        <w:t xml:space="preserve">supervision </w:t>
      </w:r>
      <w:r w:rsidR="00B72064" w:rsidRPr="00E51D78">
        <w:rPr>
          <w:rFonts w:ascii="Arial" w:hAnsi="Arial" w:cs="Arial"/>
          <w:lang w:val="en-GB" w:eastAsia="en-GB"/>
        </w:rPr>
        <w:t xml:space="preserve">and training on health </w:t>
      </w:r>
    </w:p>
    <w:p w14:paraId="2E7F307F" w14:textId="77777777" w:rsidR="003473EA" w:rsidRPr="00E51D78" w:rsidRDefault="00B72064" w:rsidP="003B60F8">
      <w:pPr>
        <w:autoSpaceDE w:val="0"/>
        <w:autoSpaceDN w:val="0"/>
        <w:adjustRightInd w:val="0"/>
        <w:ind w:left="720" w:firstLine="720"/>
        <w:rPr>
          <w:rFonts w:ascii="Arial" w:hAnsi="Arial" w:cs="Arial"/>
          <w:lang w:val="en-GB" w:eastAsia="en-GB"/>
        </w:rPr>
      </w:pPr>
      <w:r w:rsidRPr="00E51D78">
        <w:rPr>
          <w:rFonts w:ascii="Arial" w:hAnsi="Arial" w:cs="Arial"/>
          <w:lang w:val="en-GB" w:eastAsia="en-GB"/>
        </w:rPr>
        <w:t xml:space="preserve">and safety issues. </w:t>
      </w:r>
    </w:p>
    <w:p w14:paraId="607456FF" w14:textId="77777777" w:rsidR="003B60F8" w:rsidRPr="00E51D78" w:rsidRDefault="003B60F8" w:rsidP="003B60F8">
      <w:pPr>
        <w:autoSpaceDE w:val="0"/>
        <w:autoSpaceDN w:val="0"/>
        <w:adjustRightInd w:val="0"/>
        <w:ind w:firstLine="709"/>
        <w:rPr>
          <w:rFonts w:ascii="Arial" w:hAnsi="Arial" w:cs="Arial"/>
          <w:lang w:val="en-GB" w:eastAsia="en-GB"/>
        </w:rPr>
      </w:pPr>
    </w:p>
    <w:p w14:paraId="6A3A4CD3" w14:textId="77777777" w:rsidR="003B60F8" w:rsidRPr="00E51D78" w:rsidRDefault="00E61C4D" w:rsidP="003B60F8">
      <w:pPr>
        <w:autoSpaceDE w:val="0"/>
        <w:autoSpaceDN w:val="0"/>
        <w:adjustRightInd w:val="0"/>
        <w:ind w:firstLine="709"/>
        <w:rPr>
          <w:rFonts w:ascii="Arial" w:hAnsi="Arial" w:cs="Arial"/>
          <w:lang w:val="en-GB" w:eastAsia="en-GB"/>
        </w:rPr>
      </w:pPr>
      <w:r w:rsidRPr="00E51D78">
        <w:rPr>
          <w:rFonts w:ascii="Arial" w:hAnsi="Arial" w:cs="Arial"/>
          <w:lang w:val="en-GB" w:eastAsia="en-GB"/>
        </w:rPr>
        <w:t>3.1.6</w:t>
      </w:r>
      <w:r w:rsidRPr="00E51D78">
        <w:rPr>
          <w:rFonts w:ascii="Arial" w:hAnsi="Arial" w:cs="Arial"/>
          <w:lang w:val="en-GB" w:eastAsia="en-GB"/>
        </w:rPr>
        <w:tab/>
      </w:r>
      <w:r w:rsidR="003473EA" w:rsidRPr="00E51D78">
        <w:rPr>
          <w:rFonts w:ascii="Arial" w:hAnsi="Arial" w:cs="Arial"/>
          <w:lang w:val="en-GB" w:eastAsia="en-GB"/>
        </w:rPr>
        <w:t xml:space="preserve">Ensuring effective health and safety management arrangements are in place for </w:t>
      </w:r>
    </w:p>
    <w:p w14:paraId="59A232D6" w14:textId="77777777" w:rsidR="003473EA" w:rsidRPr="00E51D78" w:rsidRDefault="003473EA" w:rsidP="003B60F8">
      <w:pPr>
        <w:autoSpaceDE w:val="0"/>
        <w:autoSpaceDN w:val="0"/>
        <w:adjustRightInd w:val="0"/>
        <w:ind w:left="1429"/>
        <w:rPr>
          <w:rFonts w:ascii="Arial" w:hAnsi="Arial" w:cs="Arial"/>
          <w:lang w:val="en-GB" w:eastAsia="en-GB"/>
        </w:rPr>
      </w:pPr>
      <w:r w:rsidRPr="00E51D78">
        <w:rPr>
          <w:rFonts w:ascii="Arial" w:hAnsi="Arial" w:cs="Arial"/>
          <w:lang w:val="en-GB" w:eastAsia="en-GB"/>
        </w:rPr>
        <w:t xml:space="preserve">carrying out statutory requirements, regular inspections, surveys, risk assessments, implementing actions and submitting reports to </w:t>
      </w:r>
      <w:r w:rsidR="000D5023" w:rsidRPr="00E51D78">
        <w:rPr>
          <w:rFonts w:ascii="Arial" w:hAnsi="Arial" w:cs="Arial"/>
          <w:lang w:val="en-GB" w:eastAsia="en-GB"/>
        </w:rPr>
        <w:t xml:space="preserve">Governors, </w:t>
      </w:r>
      <w:r w:rsidRPr="00E51D78">
        <w:rPr>
          <w:rFonts w:ascii="Arial" w:hAnsi="Arial" w:cs="Arial"/>
          <w:lang w:val="en-GB" w:eastAsia="en-GB"/>
        </w:rPr>
        <w:t>Trustees and other agencies where necessary</w:t>
      </w:r>
      <w:r w:rsidR="00F13F95" w:rsidRPr="00E51D78">
        <w:rPr>
          <w:rFonts w:ascii="Arial" w:hAnsi="Arial" w:cs="Arial"/>
          <w:lang w:val="en-GB" w:eastAsia="en-GB"/>
        </w:rPr>
        <w:t>.</w:t>
      </w:r>
      <w:r w:rsidRPr="00E51D78">
        <w:rPr>
          <w:rFonts w:ascii="Arial" w:hAnsi="Arial" w:cs="Arial"/>
          <w:lang w:val="en-GB" w:eastAsia="en-GB"/>
        </w:rPr>
        <w:t xml:space="preserve"> </w:t>
      </w:r>
    </w:p>
    <w:p w14:paraId="3E852312" w14:textId="77777777" w:rsidR="003B60F8" w:rsidRPr="00E51D78" w:rsidRDefault="003B60F8" w:rsidP="003B60F8">
      <w:pPr>
        <w:autoSpaceDE w:val="0"/>
        <w:autoSpaceDN w:val="0"/>
        <w:adjustRightInd w:val="0"/>
        <w:ind w:firstLine="709"/>
        <w:rPr>
          <w:rFonts w:ascii="Arial" w:hAnsi="Arial" w:cs="Arial"/>
          <w:lang w:val="en-GB" w:eastAsia="en-GB"/>
        </w:rPr>
      </w:pPr>
    </w:p>
    <w:p w14:paraId="149F2F86" w14:textId="77777777" w:rsidR="00B72064" w:rsidRPr="00E51D78" w:rsidRDefault="00E61C4D" w:rsidP="003B60F8">
      <w:pPr>
        <w:autoSpaceDE w:val="0"/>
        <w:autoSpaceDN w:val="0"/>
        <w:adjustRightInd w:val="0"/>
        <w:ind w:firstLine="709"/>
        <w:rPr>
          <w:rFonts w:ascii="Arial" w:hAnsi="Arial" w:cs="Arial"/>
          <w:lang w:val="en-GB" w:eastAsia="en-GB"/>
        </w:rPr>
      </w:pPr>
      <w:r w:rsidRPr="00E51D78">
        <w:rPr>
          <w:rFonts w:ascii="Arial" w:hAnsi="Arial" w:cs="Arial"/>
          <w:lang w:val="en-GB" w:eastAsia="en-GB"/>
        </w:rPr>
        <w:t>3.1.7</w:t>
      </w:r>
      <w:r w:rsidRPr="00E51D78">
        <w:rPr>
          <w:rFonts w:ascii="Arial" w:hAnsi="Arial" w:cs="Arial"/>
          <w:lang w:val="en-GB" w:eastAsia="en-GB"/>
        </w:rPr>
        <w:tab/>
      </w:r>
      <w:r w:rsidR="003473EA" w:rsidRPr="00E51D78">
        <w:rPr>
          <w:rFonts w:ascii="Arial" w:hAnsi="Arial" w:cs="Arial"/>
          <w:lang w:val="en-GB" w:eastAsia="en-GB"/>
        </w:rPr>
        <w:t xml:space="preserve">Business Continuity Plans and </w:t>
      </w:r>
      <w:r w:rsidR="00B72064" w:rsidRPr="00E51D78">
        <w:rPr>
          <w:rFonts w:ascii="Arial" w:hAnsi="Arial" w:cs="Arial"/>
          <w:lang w:val="en-GB" w:eastAsia="en-GB"/>
        </w:rPr>
        <w:t>Eme</w:t>
      </w:r>
      <w:r w:rsidR="003473EA" w:rsidRPr="00E51D78">
        <w:rPr>
          <w:rFonts w:ascii="Arial" w:hAnsi="Arial" w:cs="Arial"/>
          <w:lang w:val="en-GB" w:eastAsia="en-GB"/>
        </w:rPr>
        <w:t>rgency procedures are in place</w:t>
      </w:r>
      <w:r w:rsidR="00F13F95" w:rsidRPr="00E51D78">
        <w:rPr>
          <w:rFonts w:ascii="Arial" w:hAnsi="Arial" w:cs="Arial"/>
          <w:lang w:val="en-GB" w:eastAsia="en-GB"/>
        </w:rPr>
        <w:t>.</w:t>
      </w:r>
    </w:p>
    <w:p w14:paraId="39EEF42F" w14:textId="77777777" w:rsidR="003B60F8" w:rsidRPr="00E51D78" w:rsidRDefault="003B60F8" w:rsidP="003B60F8">
      <w:pPr>
        <w:autoSpaceDE w:val="0"/>
        <w:autoSpaceDN w:val="0"/>
        <w:adjustRightInd w:val="0"/>
        <w:ind w:firstLine="709"/>
        <w:rPr>
          <w:rFonts w:ascii="Arial" w:hAnsi="Arial" w:cs="Arial"/>
          <w:lang w:val="en-GB" w:eastAsia="en-GB"/>
        </w:rPr>
      </w:pPr>
    </w:p>
    <w:p w14:paraId="54E14EC3" w14:textId="0F87CC4C" w:rsidR="00FE3A4A" w:rsidRPr="00E51D78" w:rsidRDefault="00E61C4D" w:rsidP="00597CCC">
      <w:pPr>
        <w:autoSpaceDE w:val="0"/>
        <w:autoSpaceDN w:val="0"/>
        <w:adjustRightInd w:val="0"/>
        <w:ind w:firstLine="709"/>
        <w:rPr>
          <w:rFonts w:ascii="Arial" w:hAnsi="Arial" w:cs="Arial"/>
          <w:lang w:val="en-GB" w:eastAsia="en-GB"/>
        </w:rPr>
      </w:pPr>
      <w:r w:rsidRPr="00E51D78">
        <w:rPr>
          <w:rFonts w:ascii="Arial" w:hAnsi="Arial" w:cs="Arial"/>
          <w:lang w:val="en-GB" w:eastAsia="en-GB"/>
        </w:rPr>
        <w:t>3.1.8</w:t>
      </w:r>
      <w:r w:rsidRPr="00E51D78">
        <w:rPr>
          <w:rFonts w:ascii="Arial" w:hAnsi="Arial" w:cs="Arial"/>
          <w:lang w:val="en-GB" w:eastAsia="en-GB"/>
        </w:rPr>
        <w:tab/>
      </w:r>
      <w:r w:rsidR="00C71CA5" w:rsidRPr="00E51D78">
        <w:rPr>
          <w:rFonts w:ascii="Arial" w:hAnsi="Arial" w:cs="Arial"/>
          <w:lang w:val="en-GB" w:eastAsia="en-GB"/>
        </w:rPr>
        <w:t>Accident data is monitored and investigations are carried out when required</w:t>
      </w:r>
      <w:r w:rsidR="00F13F95" w:rsidRPr="00E51D78">
        <w:rPr>
          <w:rFonts w:ascii="Arial" w:hAnsi="Arial" w:cs="Arial"/>
          <w:lang w:val="en-GB" w:eastAsia="en-GB"/>
        </w:rPr>
        <w:t>.</w:t>
      </w:r>
    </w:p>
    <w:p w14:paraId="6297671B" w14:textId="77777777" w:rsidR="003B60F8" w:rsidRPr="00E51D78" w:rsidRDefault="003B60F8" w:rsidP="003B60F8">
      <w:pPr>
        <w:autoSpaceDE w:val="0"/>
        <w:autoSpaceDN w:val="0"/>
        <w:adjustRightInd w:val="0"/>
        <w:ind w:firstLine="709"/>
        <w:rPr>
          <w:rFonts w:ascii="Arial" w:hAnsi="Arial" w:cs="Arial"/>
          <w:lang w:val="en-GB" w:eastAsia="en-GB"/>
        </w:rPr>
      </w:pPr>
    </w:p>
    <w:p w14:paraId="655B4F99" w14:textId="77777777" w:rsidR="003B60F8" w:rsidRPr="00E51D78" w:rsidRDefault="00E61C4D" w:rsidP="003B60F8">
      <w:pPr>
        <w:autoSpaceDE w:val="0"/>
        <w:autoSpaceDN w:val="0"/>
        <w:adjustRightInd w:val="0"/>
        <w:ind w:firstLine="709"/>
        <w:rPr>
          <w:rFonts w:ascii="Arial" w:hAnsi="Arial" w:cs="Arial"/>
          <w:lang w:val="en-GB" w:eastAsia="en-GB"/>
        </w:rPr>
      </w:pPr>
      <w:r w:rsidRPr="00E51D78">
        <w:rPr>
          <w:rFonts w:ascii="Arial" w:hAnsi="Arial" w:cs="Arial"/>
          <w:lang w:val="en-GB" w:eastAsia="en-GB"/>
        </w:rPr>
        <w:t>3.1.9</w:t>
      </w:r>
      <w:r w:rsidRPr="00E51D78">
        <w:rPr>
          <w:rFonts w:ascii="Arial" w:hAnsi="Arial" w:cs="Arial"/>
          <w:lang w:val="en-GB" w:eastAsia="en-GB"/>
        </w:rPr>
        <w:tab/>
      </w:r>
      <w:r w:rsidR="00B72064" w:rsidRPr="00E51D78">
        <w:rPr>
          <w:rFonts w:ascii="Arial" w:hAnsi="Arial" w:cs="Arial"/>
          <w:lang w:val="en-GB" w:eastAsia="en-GB"/>
        </w:rPr>
        <w:t xml:space="preserve">A report to </w:t>
      </w:r>
      <w:r w:rsidR="00A1420B" w:rsidRPr="00E51D78">
        <w:rPr>
          <w:rFonts w:ascii="Arial" w:hAnsi="Arial" w:cs="Arial"/>
          <w:lang w:val="en-GB" w:eastAsia="en-GB"/>
        </w:rPr>
        <w:t xml:space="preserve">the </w:t>
      </w:r>
      <w:r w:rsidR="00324B78" w:rsidRPr="00E51D78">
        <w:rPr>
          <w:rFonts w:ascii="Arial" w:hAnsi="Arial" w:cs="Arial"/>
          <w:lang w:val="en-GB" w:eastAsia="en-GB"/>
        </w:rPr>
        <w:t>local Governing Board</w:t>
      </w:r>
      <w:r w:rsidR="00B72064" w:rsidRPr="00E51D78">
        <w:rPr>
          <w:rFonts w:ascii="Arial" w:hAnsi="Arial" w:cs="Arial"/>
          <w:lang w:val="en-GB" w:eastAsia="en-GB"/>
        </w:rPr>
        <w:t xml:space="preserve"> on the health and safety performance of the </w:t>
      </w:r>
    </w:p>
    <w:p w14:paraId="7C4E3932" w14:textId="0A6CEB7B" w:rsidR="009B2151" w:rsidRPr="00E51D78" w:rsidRDefault="003473EA" w:rsidP="009B2151">
      <w:pPr>
        <w:autoSpaceDE w:val="0"/>
        <w:autoSpaceDN w:val="0"/>
        <w:adjustRightInd w:val="0"/>
        <w:ind w:left="720" w:firstLine="720"/>
        <w:rPr>
          <w:rFonts w:ascii="Arial" w:hAnsi="Arial" w:cs="Arial"/>
          <w:lang w:val="en-GB" w:eastAsia="en-GB"/>
        </w:rPr>
      </w:pPr>
      <w:r w:rsidRPr="00E51D78">
        <w:rPr>
          <w:rFonts w:ascii="Arial" w:hAnsi="Arial" w:cs="Arial"/>
          <w:lang w:val="en-GB" w:eastAsia="en-GB"/>
        </w:rPr>
        <w:t xml:space="preserve">school is completed </w:t>
      </w:r>
      <w:r w:rsidR="00B040B6" w:rsidRPr="00E51D78">
        <w:rPr>
          <w:rFonts w:ascii="Arial" w:hAnsi="Arial" w:cs="Arial"/>
          <w:lang w:val="en-GB" w:eastAsia="en-GB"/>
        </w:rPr>
        <w:t xml:space="preserve">termly, </w:t>
      </w:r>
      <w:r w:rsidR="00324B78" w:rsidRPr="00E51D78">
        <w:rPr>
          <w:rFonts w:ascii="Arial" w:hAnsi="Arial" w:cs="Arial"/>
          <w:lang w:val="en-GB" w:eastAsia="en-GB"/>
        </w:rPr>
        <w:t>this can be done via the Head Teachers report</w:t>
      </w:r>
      <w:r w:rsidR="00F13F95" w:rsidRPr="00E51D78">
        <w:rPr>
          <w:rFonts w:ascii="Arial" w:hAnsi="Arial" w:cs="Arial"/>
          <w:lang w:val="en-GB" w:eastAsia="en-GB"/>
        </w:rPr>
        <w:t>.</w:t>
      </w:r>
    </w:p>
    <w:p w14:paraId="3711A2BE" w14:textId="77777777" w:rsidR="003B60F8" w:rsidRPr="00E51D78" w:rsidRDefault="003B60F8" w:rsidP="003B60F8">
      <w:pPr>
        <w:autoSpaceDE w:val="0"/>
        <w:autoSpaceDN w:val="0"/>
        <w:adjustRightInd w:val="0"/>
        <w:ind w:firstLine="709"/>
        <w:rPr>
          <w:rFonts w:ascii="Arial" w:hAnsi="Arial" w:cs="Arial"/>
          <w:lang w:val="en-GB" w:eastAsia="en-GB"/>
        </w:rPr>
      </w:pPr>
    </w:p>
    <w:p w14:paraId="3A9D1C14" w14:textId="77777777" w:rsidR="003B60F8" w:rsidRPr="00E51D78" w:rsidRDefault="00E61C4D" w:rsidP="003B60F8">
      <w:pPr>
        <w:autoSpaceDE w:val="0"/>
        <w:autoSpaceDN w:val="0"/>
        <w:adjustRightInd w:val="0"/>
        <w:ind w:firstLine="709"/>
        <w:rPr>
          <w:rFonts w:ascii="Arial" w:hAnsi="Arial" w:cs="Arial"/>
          <w:lang w:val="en-GB" w:eastAsia="en-GB"/>
        </w:rPr>
      </w:pPr>
      <w:r w:rsidRPr="00E51D78">
        <w:rPr>
          <w:rFonts w:ascii="Arial" w:hAnsi="Arial" w:cs="Arial"/>
          <w:lang w:val="en-GB" w:eastAsia="en-GB"/>
        </w:rPr>
        <w:t>3.1.10</w:t>
      </w:r>
      <w:r w:rsidRPr="00E51D78">
        <w:rPr>
          <w:rFonts w:ascii="Arial" w:hAnsi="Arial" w:cs="Arial"/>
          <w:lang w:val="en-GB" w:eastAsia="en-GB"/>
        </w:rPr>
        <w:tab/>
      </w:r>
      <w:r w:rsidR="003B60F8" w:rsidRPr="00E51D78">
        <w:rPr>
          <w:rFonts w:ascii="Arial" w:hAnsi="Arial" w:cs="Arial"/>
          <w:lang w:val="en-GB" w:eastAsia="en-GB"/>
        </w:rPr>
        <w:t>A</w:t>
      </w:r>
      <w:r w:rsidR="003473EA" w:rsidRPr="00E51D78">
        <w:rPr>
          <w:rFonts w:ascii="Arial" w:hAnsi="Arial" w:cs="Arial"/>
          <w:lang w:val="en-GB" w:eastAsia="en-GB"/>
        </w:rPr>
        <w:t xml:space="preserve">ll </w:t>
      </w:r>
      <w:r w:rsidR="0053286A" w:rsidRPr="00E51D78">
        <w:rPr>
          <w:rFonts w:ascii="Arial" w:hAnsi="Arial" w:cs="Arial"/>
          <w:lang w:val="en-GB" w:eastAsia="en-GB"/>
        </w:rPr>
        <w:t xml:space="preserve">new </w:t>
      </w:r>
      <w:r w:rsidR="003473EA" w:rsidRPr="00E51D78">
        <w:rPr>
          <w:rFonts w:ascii="Arial" w:hAnsi="Arial" w:cs="Arial"/>
          <w:lang w:val="en-GB" w:eastAsia="en-GB"/>
        </w:rPr>
        <w:t xml:space="preserve">staff receive an induction and are provided with adequate information, </w:t>
      </w:r>
    </w:p>
    <w:p w14:paraId="384B08ED" w14:textId="2D0A0E82" w:rsidR="003473EA" w:rsidRPr="00E51D78" w:rsidRDefault="003473EA" w:rsidP="003B60F8">
      <w:pPr>
        <w:autoSpaceDE w:val="0"/>
        <w:autoSpaceDN w:val="0"/>
        <w:adjustRightInd w:val="0"/>
        <w:ind w:left="720" w:firstLine="720"/>
        <w:rPr>
          <w:rFonts w:ascii="Arial" w:hAnsi="Arial" w:cs="Arial"/>
          <w:lang w:val="en-GB" w:eastAsia="en-GB"/>
        </w:rPr>
      </w:pPr>
      <w:r w:rsidRPr="00E51D78">
        <w:rPr>
          <w:rFonts w:ascii="Arial" w:hAnsi="Arial" w:cs="Arial"/>
          <w:lang w:val="en-GB" w:eastAsia="en-GB"/>
        </w:rPr>
        <w:t>instruction and training and are competent to carry out their roles</w:t>
      </w:r>
      <w:r w:rsidR="00F13F95" w:rsidRPr="00E51D78">
        <w:rPr>
          <w:rFonts w:ascii="Arial" w:hAnsi="Arial" w:cs="Arial"/>
          <w:lang w:val="en-GB" w:eastAsia="en-GB"/>
        </w:rPr>
        <w:t>.</w:t>
      </w:r>
    </w:p>
    <w:p w14:paraId="31758D38" w14:textId="77777777" w:rsidR="009B2151" w:rsidRPr="00E51D78" w:rsidRDefault="009B2151" w:rsidP="009B2151">
      <w:pPr>
        <w:autoSpaceDE w:val="0"/>
        <w:autoSpaceDN w:val="0"/>
        <w:adjustRightInd w:val="0"/>
        <w:rPr>
          <w:rFonts w:ascii="Arial" w:hAnsi="Arial" w:cs="Arial"/>
          <w:lang w:val="en-GB" w:eastAsia="en-GB"/>
        </w:rPr>
      </w:pPr>
    </w:p>
    <w:p w14:paraId="57D2AAF8" w14:textId="046BE5D6" w:rsidR="009B2151" w:rsidRPr="00E51D78" w:rsidRDefault="009B2151" w:rsidP="00A66C92">
      <w:pPr>
        <w:autoSpaceDE w:val="0"/>
        <w:autoSpaceDN w:val="0"/>
        <w:adjustRightInd w:val="0"/>
        <w:ind w:left="1440" w:hanging="731"/>
        <w:rPr>
          <w:rFonts w:ascii="Arial" w:hAnsi="Arial" w:cs="Arial"/>
          <w:lang w:val="en-GB" w:eastAsia="en-GB"/>
        </w:rPr>
      </w:pPr>
      <w:r w:rsidRPr="00E51D78">
        <w:rPr>
          <w:rFonts w:ascii="Arial" w:hAnsi="Arial" w:cs="Arial"/>
          <w:lang w:val="en-GB" w:eastAsia="en-GB"/>
        </w:rPr>
        <w:t>3.1.11</w:t>
      </w:r>
      <w:r w:rsidRPr="00E51D78">
        <w:rPr>
          <w:rFonts w:ascii="Arial" w:hAnsi="Arial" w:cs="Arial"/>
          <w:lang w:val="en-GB" w:eastAsia="en-GB"/>
        </w:rPr>
        <w:tab/>
        <w:t>All recommendations arising from the external health and safety audit are completed within the specified timeframes.</w:t>
      </w:r>
    </w:p>
    <w:p w14:paraId="4AB4D5A4" w14:textId="1674E31A" w:rsidR="00B31106" w:rsidRPr="00E51D78" w:rsidRDefault="00B31106" w:rsidP="009B2151">
      <w:pPr>
        <w:autoSpaceDE w:val="0"/>
        <w:autoSpaceDN w:val="0"/>
        <w:adjustRightInd w:val="0"/>
        <w:ind w:firstLine="709"/>
        <w:rPr>
          <w:rFonts w:ascii="Arial" w:hAnsi="Arial" w:cs="Arial"/>
          <w:lang w:val="en-GB" w:eastAsia="en-GB"/>
        </w:rPr>
      </w:pPr>
    </w:p>
    <w:p w14:paraId="3BC5CDF4" w14:textId="3D0B0808" w:rsidR="00B640BA" w:rsidRPr="00E51D78" w:rsidRDefault="00B31106" w:rsidP="009B2151">
      <w:pPr>
        <w:autoSpaceDE w:val="0"/>
        <w:autoSpaceDN w:val="0"/>
        <w:adjustRightInd w:val="0"/>
        <w:ind w:firstLine="709"/>
        <w:rPr>
          <w:rFonts w:ascii="Arial" w:hAnsi="Arial" w:cs="Arial"/>
          <w:lang w:val="en-GB" w:eastAsia="en-GB"/>
        </w:rPr>
      </w:pPr>
      <w:r w:rsidRPr="00E51D78">
        <w:rPr>
          <w:rFonts w:ascii="Arial" w:hAnsi="Arial" w:cs="Arial"/>
          <w:lang w:val="en-GB" w:eastAsia="en-GB"/>
        </w:rPr>
        <w:t xml:space="preserve">3.1.12 </w:t>
      </w:r>
      <w:r w:rsidR="00B640BA" w:rsidRPr="00E51D78">
        <w:rPr>
          <w:rFonts w:ascii="Arial" w:hAnsi="Arial" w:cs="Arial"/>
          <w:lang w:val="en-GB" w:eastAsia="en-GB"/>
        </w:rPr>
        <w:t xml:space="preserve">A </w:t>
      </w:r>
      <w:r w:rsidR="001C09DA" w:rsidRPr="00E51D78">
        <w:rPr>
          <w:rFonts w:ascii="Arial" w:hAnsi="Arial" w:cs="Arial"/>
          <w:lang w:val="en-GB" w:eastAsia="en-GB"/>
        </w:rPr>
        <w:t xml:space="preserve">full </w:t>
      </w:r>
      <w:r w:rsidR="00B640BA" w:rsidRPr="00E51D78">
        <w:rPr>
          <w:rFonts w:ascii="Arial" w:hAnsi="Arial" w:cs="Arial"/>
          <w:lang w:val="en-GB" w:eastAsia="en-GB"/>
        </w:rPr>
        <w:t>fi</w:t>
      </w:r>
      <w:r w:rsidR="001C09DA" w:rsidRPr="00E51D78">
        <w:rPr>
          <w:rFonts w:ascii="Arial" w:hAnsi="Arial" w:cs="Arial"/>
          <w:lang w:val="en-GB" w:eastAsia="en-GB"/>
        </w:rPr>
        <w:t>re risk assessment</w:t>
      </w:r>
      <w:r w:rsidR="00B640BA" w:rsidRPr="00E51D78">
        <w:rPr>
          <w:rFonts w:ascii="Arial" w:hAnsi="Arial" w:cs="Arial"/>
          <w:lang w:val="en-GB" w:eastAsia="en-GB"/>
        </w:rPr>
        <w:t xml:space="preserve"> is in place and kept up to date, this includes;</w:t>
      </w:r>
    </w:p>
    <w:p w14:paraId="4DC9C6AB" w14:textId="3A65A08C" w:rsidR="001C09DA" w:rsidRPr="00E51D78" w:rsidRDefault="00B640BA" w:rsidP="00B640BA">
      <w:pPr>
        <w:pStyle w:val="ListParagraph"/>
        <w:numPr>
          <w:ilvl w:val="0"/>
          <w:numId w:val="10"/>
        </w:numPr>
        <w:autoSpaceDE w:val="0"/>
        <w:autoSpaceDN w:val="0"/>
        <w:adjustRightInd w:val="0"/>
        <w:rPr>
          <w:rFonts w:ascii="Arial" w:hAnsi="Arial" w:cs="Arial"/>
          <w:lang w:val="en-GB" w:eastAsia="en-GB"/>
        </w:rPr>
      </w:pPr>
      <w:r w:rsidRPr="00E51D78">
        <w:rPr>
          <w:rFonts w:ascii="Arial" w:hAnsi="Arial" w:cs="Arial"/>
          <w:lang w:val="en-GB" w:eastAsia="en-GB"/>
        </w:rPr>
        <w:t xml:space="preserve">A fire management plan, identifying local procedures and responsibilities relating to fire safety. This should be reviewed minimum annually, or sooner if </w:t>
      </w:r>
      <w:r w:rsidR="001C09DA" w:rsidRPr="00E51D78">
        <w:rPr>
          <w:rFonts w:ascii="Arial" w:hAnsi="Arial" w:cs="Arial"/>
          <w:lang w:val="en-GB" w:eastAsia="en-GB"/>
        </w:rPr>
        <w:t>any information is no longer correct</w:t>
      </w:r>
      <w:r w:rsidRPr="00E51D78">
        <w:rPr>
          <w:rFonts w:ascii="Arial" w:hAnsi="Arial" w:cs="Arial"/>
          <w:lang w:val="en-GB" w:eastAsia="en-GB"/>
        </w:rPr>
        <w:t xml:space="preserve"> e.g. staff changes</w:t>
      </w:r>
    </w:p>
    <w:p w14:paraId="1D390CDA" w14:textId="3B754ADB" w:rsidR="00B31106" w:rsidRPr="00E51D78" w:rsidRDefault="001C09DA" w:rsidP="00A96CA1">
      <w:pPr>
        <w:pStyle w:val="ListParagraph"/>
        <w:numPr>
          <w:ilvl w:val="0"/>
          <w:numId w:val="10"/>
        </w:numPr>
        <w:autoSpaceDE w:val="0"/>
        <w:autoSpaceDN w:val="0"/>
        <w:adjustRightInd w:val="0"/>
        <w:rPr>
          <w:rFonts w:ascii="Arial" w:hAnsi="Arial" w:cs="Arial"/>
          <w:lang w:val="en-GB" w:eastAsia="en-GB"/>
        </w:rPr>
      </w:pPr>
      <w:r w:rsidRPr="00E51D78">
        <w:rPr>
          <w:rFonts w:ascii="Arial" w:hAnsi="Arial" w:cs="Arial"/>
          <w:lang w:val="en-GB" w:eastAsia="en-GB"/>
        </w:rPr>
        <w:t xml:space="preserve">Fire safety audit/assessment, carried out by an external consultant, to include an </w:t>
      </w:r>
      <w:r w:rsidRPr="00E51D78">
        <w:rPr>
          <w:rFonts w:ascii="Arial" w:hAnsi="Arial" w:cs="Arial"/>
          <w:color w:val="231F20"/>
          <w:spacing w:val="-2"/>
          <w:shd w:val="clear" w:color="auto" w:fill="FFFFFF"/>
        </w:rPr>
        <w:t>examination of the premises and relevant documents to ascertain how the premises are being managed with regards to fire safety</w:t>
      </w:r>
      <w:r w:rsidRPr="00E51D78">
        <w:rPr>
          <w:rFonts w:ascii="Arial" w:hAnsi="Arial" w:cs="Arial"/>
          <w:lang w:val="en-GB" w:eastAsia="en-GB"/>
        </w:rPr>
        <w:t>. Any recommendations should be followed up in the required timescales detailed within the audit</w:t>
      </w:r>
    </w:p>
    <w:p w14:paraId="31A247E3" w14:textId="77777777" w:rsidR="003B60F8" w:rsidRPr="00E51D78" w:rsidRDefault="003B60F8" w:rsidP="00A57CC8">
      <w:pPr>
        <w:autoSpaceDE w:val="0"/>
        <w:autoSpaceDN w:val="0"/>
        <w:adjustRightInd w:val="0"/>
        <w:rPr>
          <w:rFonts w:ascii="Arial" w:hAnsi="Arial" w:cs="Arial"/>
          <w:lang w:val="en-GB" w:eastAsia="en-GB"/>
        </w:rPr>
      </w:pPr>
    </w:p>
    <w:p w14:paraId="4D897EF7" w14:textId="4B060AAC" w:rsidR="00B72064" w:rsidRPr="00E51D78" w:rsidRDefault="003B60F8" w:rsidP="00FE3A4A">
      <w:pPr>
        <w:pStyle w:val="Heading1"/>
        <w:rPr>
          <w:rFonts w:ascii="Arial" w:hAnsi="Arial" w:cs="Arial"/>
        </w:rPr>
      </w:pPr>
      <w:bookmarkStart w:id="15" w:name="_Toc204771266"/>
      <w:r w:rsidRPr="00E51D78">
        <w:rPr>
          <w:rFonts w:ascii="Arial" w:hAnsi="Arial" w:cs="Arial"/>
        </w:rPr>
        <w:t>4</w:t>
      </w:r>
      <w:r w:rsidRPr="00E51D78">
        <w:rPr>
          <w:rFonts w:ascii="Arial" w:hAnsi="Arial" w:cs="Arial"/>
        </w:rPr>
        <w:tab/>
      </w:r>
      <w:r w:rsidR="003D7CE6" w:rsidRPr="00E51D78">
        <w:rPr>
          <w:rFonts w:ascii="Arial" w:hAnsi="Arial" w:cs="Arial"/>
        </w:rPr>
        <w:t>Delegated</w:t>
      </w:r>
      <w:r w:rsidR="00A1420B" w:rsidRPr="00E51D78">
        <w:rPr>
          <w:rFonts w:ascii="Arial" w:hAnsi="Arial" w:cs="Arial"/>
        </w:rPr>
        <w:t xml:space="preserve"> </w:t>
      </w:r>
      <w:r w:rsidR="003B240E" w:rsidRPr="00E51D78">
        <w:rPr>
          <w:rFonts w:ascii="Arial" w:hAnsi="Arial" w:cs="Arial"/>
        </w:rPr>
        <w:t xml:space="preserve">management </w:t>
      </w:r>
      <w:r w:rsidR="00A1420B" w:rsidRPr="00E51D78">
        <w:rPr>
          <w:rFonts w:ascii="Arial" w:hAnsi="Arial" w:cs="Arial"/>
        </w:rPr>
        <w:t>responsibility</w:t>
      </w:r>
      <w:bookmarkEnd w:id="15"/>
    </w:p>
    <w:p w14:paraId="2ED8A837" w14:textId="77777777" w:rsidR="00087DD4" w:rsidRPr="00E51D78" w:rsidRDefault="00087DD4" w:rsidP="00A57CC8">
      <w:pPr>
        <w:autoSpaceDE w:val="0"/>
        <w:autoSpaceDN w:val="0"/>
        <w:adjustRightInd w:val="0"/>
        <w:rPr>
          <w:rFonts w:ascii="Arial" w:hAnsi="Arial" w:cs="Arial"/>
          <w:lang w:val="en-GB" w:eastAsia="en-GB"/>
        </w:rPr>
      </w:pPr>
    </w:p>
    <w:p w14:paraId="48BA21B1" w14:textId="157633FD" w:rsidR="008F50F2" w:rsidRPr="00E51D78" w:rsidRDefault="003B60F8" w:rsidP="003B60F8">
      <w:pPr>
        <w:autoSpaceDE w:val="0"/>
        <w:autoSpaceDN w:val="0"/>
        <w:adjustRightInd w:val="0"/>
        <w:ind w:left="720" w:hanging="720"/>
        <w:rPr>
          <w:rFonts w:ascii="Arial" w:hAnsi="Arial" w:cs="Arial"/>
          <w:lang w:val="en-GB" w:eastAsia="en-GB"/>
        </w:rPr>
      </w:pPr>
      <w:r w:rsidRPr="00E51D78">
        <w:rPr>
          <w:rFonts w:ascii="Arial" w:hAnsi="Arial" w:cs="Arial"/>
          <w:lang w:val="en-GB" w:eastAsia="en-GB"/>
        </w:rPr>
        <w:t>4.1</w:t>
      </w:r>
      <w:r w:rsidRPr="00E51D78">
        <w:rPr>
          <w:rFonts w:ascii="Arial" w:hAnsi="Arial" w:cs="Arial"/>
          <w:lang w:val="en-GB" w:eastAsia="en-GB"/>
        </w:rPr>
        <w:tab/>
      </w:r>
      <w:r w:rsidR="000943C1" w:rsidRPr="00E51D78">
        <w:rPr>
          <w:rFonts w:ascii="Arial" w:hAnsi="Arial" w:cs="Arial"/>
          <w:lang w:val="en-GB" w:eastAsia="en-GB"/>
        </w:rPr>
        <w:t xml:space="preserve">Appendix 1 contains a list of </w:t>
      </w:r>
      <w:r w:rsidR="00975039" w:rsidRPr="00E51D78">
        <w:rPr>
          <w:rFonts w:ascii="Arial" w:hAnsi="Arial" w:cs="Arial"/>
          <w:lang w:val="en-GB" w:eastAsia="en-GB"/>
        </w:rPr>
        <w:t xml:space="preserve">where </w:t>
      </w:r>
      <w:r w:rsidR="000943C1" w:rsidRPr="00E51D78">
        <w:rPr>
          <w:rFonts w:ascii="Arial" w:hAnsi="Arial" w:cs="Arial"/>
          <w:lang w:val="en-GB" w:eastAsia="en-GB"/>
        </w:rPr>
        <w:t xml:space="preserve">delegated health and safety </w:t>
      </w:r>
      <w:r w:rsidR="000C6871" w:rsidRPr="00E51D78">
        <w:rPr>
          <w:rFonts w:ascii="Arial" w:hAnsi="Arial" w:cs="Arial"/>
          <w:lang w:val="en-GB" w:eastAsia="en-GB"/>
        </w:rPr>
        <w:t>responsibility</w:t>
      </w:r>
      <w:r w:rsidR="000943C1" w:rsidRPr="00E51D78">
        <w:rPr>
          <w:rFonts w:ascii="Arial" w:hAnsi="Arial" w:cs="Arial"/>
          <w:lang w:val="en-GB" w:eastAsia="en-GB"/>
        </w:rPr>
        <w:t xml:space="preserve"> </w:t>
      </w:r>
      <w:r w:rsidR="00AD4656" w:rsidRPr="00E51D78">
        <w:rPr>
          <w:rFonts w:ascii="Arial" w:hAnsi="Arial" w:cs="Arial"/>
          <w:lang w:val="en-GB" w:eastAsia="en-GB"/>
        </w:rPr>
        <w:t xml:space="preserve">roles </w:t>
      </w:r>
      <w:r w:rsidR="00E66024" w:rsidRPr="00E51D78">
        <w:rPr>
          <w:rFonts w:ascii="Arial" w:hAnsi="Arial" w:cs="Arial"/>
          <w:lang w:val="en-GB" w:eastAsia="en-GB"/>
        </w:rPr>
        <w:t>has been</w:t>
      </w:r>
      <w:r w:rsidR="00975039" w:rsidRPr="00E51D78">
        <w:rPr>
          <w:rFonts w:ascii="Arial" w:hAnsi="Arial" w:cs="Arial"/>
          <w:lang w:val="en-GB" w:eastAsia="en-GB"/>
        </w:rPr>
        <w:t xml:space="preserve"> assigned</w:t>
      </w:r>
      <w:r w:rsidR="00E43E1D" w:rsidRPr="00E51D78">
        <w:rPr>
          <w:rFonts w:ascii="Arial" w:hAnsi="Arial" w:cs="Arial"/>
          <w:lang w:val="en-GB" w:eastAsia="en-GB"/>
        </w:rPr>
        <w:t xml:space="preserve"> for each EMET School</w:t>
      </w:r>
      <w:r w:rsidR="004A278D" w:rsidRPr="00E51D78">
        <w:rPr>
          <w:rFonts w:ascii="Arial" w:hAnsi="Arial" w:cs="Arial"/>
          <w:lang w:val="en-GB" w:eastAsia="en-GB"/>
        </w:rPr>
        <w:t>.</w:t>
      </w:r>
      <w:r w:rsidR="002A34FD" w:rsidRPr="00E51D78">
        <w:rPr>
          <w:rFonts w:ascii="Arial" w:hAnsi="Arial" w:cs="Arial"/>
          <w:lang w:val="en-GB" w:eastAsia="en-GB"/>
        </w:rPr>
        <w:t xml:space="preserve"> </w:t>
      </w:r>
      <w:r w:rsidR="00B72064" w:rsidRPr="00E51D78">
        <w:rPr>
          <w:rFonts w:ascii="Arial" w:hAnsi="Arial" w:cs="Arial"/>
          <w:lang w:val="en-GB" w:eastAsia="en-GB"/>
        </w:rPr>
        <w:t xml:space="preserve">This </w:t>
      </w:r>
      <w:r w:rsidR="000943C1" w:rsidRPr="00E51D78">
        <w:rPr>
          <w:rFonts w:ascii="Arial" w:hAnsi="Arial" w:cs="Arial"/>
          <w:lang w:val="en-GB" w:eastAsia="en-GB"/>
        </w:rPr>
        <w:t>will include</w:t>
      </w:r>
      <w:r w:rsidR="008F50F2" w:rsidRPr="00E51D78">
        <w:rPr>
          <w:rFonts w:ascii="Arial" w:hAnsi="Arial" w:cs="Arial"/>
          <w:lang w:val="en-GB" w:eastAsia="en-GB"/>
        </w:rPr>
        <w:t xml:space="preserve"> those with specific </w:t>
      </w:r>
      <w:r w:rsidR="00982023" w:rsidRPr="00E51D78">
        <w:rPr>
          <w:rFonts w:ascii="Arial" w:hAnsi="Arial" w:cs="Arial"/>
          <w:lang w:val="en-GB" w:eastAsia="en-GB"/>
        </w:rPr>
        <w:t xml:space="preserve">management </w:t>
      </w:r>
      <w:r w:rsidR="00C71CA5" w:rsidRPr="00E51D78">
        <w:rPr>
          <w:rFonts w:ascii="Arial" w:hAnsi="Arial" w:cs="Arial"/>
          <w:lang w:val="en-GB" w:eastAsia="en-GB"/>
        </w:rPr>
        <w:t>duties</w:t>
      </w:r>
      <w:r w:rsidR="008F50F2" w:rsidRPr="00E51D78">
        <w:rPr>
          <w:rFonts w:ascii="Arial" w:hAnsi="Arial" w:cs="Arial"/>
          <w:lang w:val="en-GB" w:eastAsia="en-GB"/>
        </w:rPr>
        <w:t xml:space="preserve"> and include</w:t>
      </w:r>
      <w:r w:rsidR="000943C1" w:rsidRPr="00E51D78">
        <w:rPr>
          <w:rFonts w:ascii="Arial" w:hAnsi="Arial" w:cs="Arial"/>
          <w:lang w:val="en-GB" w:eastAsia="en-GB"/>
        </w:rPr>
        <w:t>;</w:t>
      </w:r>
      <w:r w:rsidR="00C71CA5" w:rsidRPr="00E51D78">
        <w:rPr>
          <w:rFonts w:ascii="Arial" w:hAnsi="Arial" w:cs="Arial"/>
          <w:lang w:val="en-GB" w:eastAsia="en-GB"/>
        </w:rPr>
        <w:t xml:space="preserve"> </w:t>
      </w:r>
      <w:r w:rsidR="00F13F95" w:rsidRPr="00E51D78">
        <w:rPr>
          <w:rFonts w:ascii="Arial" w:hAnsi="Arial" w:cs="Arial"/>
          <w:lang w:val="en-GB" w:eastAsia="en-GB"/>
        </w:rPr>
        <w:t>Health and S</w:t>
      </w:r>
      <w:r w:rsidR="000D5023" w:rsidRPr="00E51D78">
        <w:rPr>
          <w:rFonts w:ascii="Arial" w:hAnsi="Arial" w:cs="Arial"/>
          <w:lang w:val="en-GB" w:eastAsia="en-GB"/>
        </w:rPr>
        <w:t xml:space="preserve">afety Representative, </w:t>
      </w:r>
      <w:r w:rsidR="0008106A" w:rsidRPr="00E51D78">
        <w:rPr>
          <w:rFonts w:ascii="Arial" w:hAnsi="Arial" w:cs="Arial"/>
          <w:lang w:val="en-GB" w:eastAsia="en-GB"/>
        </w:rPr>
        <w:t xml:space="preserve">Heads of Department, </w:t>
      </w:r>
      <w:r w:rsidR="003473EA" w:rsidRPr="00E51D78">
        <w:rPr>
          <w:rFonts w:ascii="Arial" w:hAnsi="Arial" w:cs="Arial"/>
          <w:lang w:val="en-GB" w:eastAsia="en-GB"/>
        </w:rPr>
        <w:t>Teache</w:t>
      </w:r>
      <w:r w:rsidR="00D52FD7" w:rsidRPr="00E51D78">
        <w:rPr>
          <w:rFonts w:ascii="Arial" w:hAnsi="Arial" w:cs="Arial"/>
          <w:lang w:val="en-GB" w:eastAsia="en-GB"/>
        </w:rPr>
        <w:t>r</w:t>
      </w:r>
      <w:r w:rsidR="003473EA" w:rsidRPr="00E51D78">
        <w:rPr>
          <w:rFonts w:ascii="Arial" w:hAnsi="Arial" w:cs="Arial"/>
          <w:lang w:val="en-GB" w:eastAsia="en-GB"/>
        </w:rPr>
        <w:t xml:space="preserve">s, </w:t>
      </w:r>
      <w:r w:rsidR="00A1420B" w:rsidRPr="00E51D78">
        <w:rPr>
          <w:rFonts w:ascii="Arial" w:hAnsi="Arial" w:cs="Arial"/>
          <w:lang w:val="en-GB" w:eastAsia="en-GB"/>
        </w:rPr>
        <w:t xml:space="preserve">Services Managers, </w:t>
      </w:r>
      <w:r w:rsidR="00741DDE" w:rsidRPr="00E51D78">
        <w:rPr>
          <w:rFonts w:ascii="Arial" w:hAnsi="Arial" w:cs="Arial"/>
          <w:lang w:val="en-GB" w:eastAsia="en-GB"/>
        </w:rPr>
        <w:t>Technicians,</w:t>
      </w:r>
      <w:r w:rsidR="0008106A" w:rsidRPr="00E51D78">
        <w:rPr>
          <w:rFonts w:ascii="Arial" w:hAnsi="Arial" w:cs="Arial"/>
          <w:lang w:val="en-GB" w:eastAsia="en-GB"/>
        </w:rPr>
        <w:t xml:space="preserve"> </w:t>
      </w:r>
      <w:r w:rsidR="00B72064" w:rsidRPr="00E51D78">
        <w:rPr>
          <w:rFonts w:ascii="Arial" w:hAnsi="Arial" w:cs="Arial"/>
          <w:lang w:val="en-GB" w:eastAsia="en-GB"/>
        </w:rPr>
        <w:t>Site Manager</w:t>
      </w:r>
      <w:r w:rsidR="0008106A" w:rsidRPr="00E51D78">
        <w:rPr>
          <w:rFonts w:ascii="Arial" w:hAnsi="Arial" w:cs="Arial"/>
          <w:lang w:val="en-GB" w:eastAsia="en-GB"/>
        </w:rPr>
        <w:t>s</w:t>
      </w:r>
      <w:r w:rsidR="00B72064" w:rsidRPr="00E51D78">
        <w:rPr>
          <w:rFonts w:ascii="Arial" w:hAnsi="Arial" w:cs="Arial"/>
          <w:lang w:val="en-GB" w:eastAsia="en-GB"/>
        </w:rPr>
        <w:t xml:space="preserve">, </w:t>
      </w:r>
      <w:r w:rsidR="0008106A" w:rsidRPr="00E51D78">
        <w:rPr>
          <w:rFonts w:ascii="Arial" w:hAnsi="Arial" w:cs="Arial"/>
          <w:lang w:val="en-GB" w:eastAsia="en-GB"/>
        </w:rPr>
        <w:t xml:space="preserve">Caretakers, </w:t>
      </w:r>
      <w:r w:rsidR="00B72064" w:rsidRPr="00E51D78">
        <w:rPr>
          <w:rFonts w:ascii="Arial" w:hAnsi="Arial" w:cs="Arial"/>
          <w:lang w:val="en-GB" w:eastAsia="en-GB"/>
        </w:rPr>
        <w:t>Catering Manager</w:t>
      </w:r>
      <w:r w:rsidR="003473EA" w:rsidRPr="00E51D78">
        <w:rPr>
          <w:rFonts w:ascii="Arial" w:hAnsi="Arial" w:cs="Arial"/>
          <w:lang w:val="en-GB" w:eastAsia="en-GB"/>
        </w:rPr>
        <w:t>s and</w:t>
      </w:r>
      <w:r w:rsidR="0008106A" w:rsidRPr="00E51D78">
        <w:rPr>
          <w:rFonts w:ascii="Arial" w:hAnsi="Arial" w:cs="Arial"/>
          <w:lang w:val="en-GB" w:eastAsia="en-GB"/>
        </w:rPr>
        <w:t xml:space="preserve"> Cleaning Managers</w:t>
      </w:r>
      <w:r w:rsidR="003473EA" w:rsidRPr="00E51D78">
        <w:rPr>
          <w:rFonts w:ascii="Arial" w:hAnsi="Arial" w:cs="Arial"/>
          <w:lang w:val="en-GB" w:eastAsia="en-GB"/>
        </w:rPr>
        <w:t>.</w:t>
      </w:r>
    </w:p>
    <w:p w14:paraId="27AB69BB" w14:textId="77777777" w:rsidR="000C6871" w:rsidRPr="00E51D78" w:rsidRDefault="000C6871" w:rsidP="00A57CC8">
      <w:pPr>
        <w:autoSpaceDE w:val="0"/>
        <w:autoSpaceDN w:val="0"/>
        <w:adjustRightInd w:val="0"/>
        <w:rPr>
          <w:rFonts w:ascii="Arial" w:hAnsi="Arial" w:cs="Arial"/>
          <w:lang w:val="en-GB" w:eastAsia="en-GB"/>
        </w:rPr>
      </w:pPr>
    </w:p>
    <w:p w14:paraId="7603EA05" w14:textId="77777777" w:rsidR="000C6871" w:rsidRPr="00E51D78" w:rsidRDefault="003B60F8" w:rsidP="00A57CC8">
      <w:pPr>
        <w:autoSpaceDE w:val="0"/>
        <w:autoSpaceDN w:val="0"/>
        <w:adjustRightInd w:val="0"/>
        <w:rPr>
          <w:rFonts w:ascii="Arial" w:hAnsi="Arial" w:cs="Arial"/>
          <w:lang w:val="en-GB" w:eastAsia="en-GB"/>
        </w:rPr>
      </w:pPr>
      <w:r w:rsidRPr="00E51D78">
        <w:rPr>
          <w:rFonts w:ascii="Arial" w:hAnsi="Arial" w:cs="Arial"/>
          <w:lang w:val="en-GB" w:eastAsia="en-GB"/>
        </w:rPr>
        <w:t>4.2</w:t>
      </w:r>
      <w:r w:rsidRPr="00E51D78">
        <w:rPr>
          <w:rFonts w:ascii="Arial" w:hAnsi="Arial" w:cs="Arial"/>
          <w:lang w:val="en-GB" w:eastAsia="en-GB"/>
        </w:rPr>
        <w:tab/>
      </w:r>
      <w:r w:rsidR="00C71CA5" w:rsidRPr="00E51D78">
        <w:rPr>
          <w:rFonts w:ascii="Arial" w:hAnsi="Arial" w:cs="Arial"/>
          <w:lang w:val="en-GB" w:eastAsia="en-GB"/>
        </w:rPr>
        <w:t xml:space="preserve">All </w:t>
      </w:r>
      <w:r w:rsidR="003473EA" w:rsidRPr="00E51D78">
        <w:rPr>
          <w:rFonts w:ascii="Arial" w:hAnsi="Arial" w:cs="Arial"/>
          <w:lang w:val="en-GB" w:eastAsia="en-GB"/>
        </w:rPr>
        <w:t>managers</w:t>
      </w:r>
      <w:r w:rsidR="00C71CA5" w:rsidRPr="00E51D78">
        <w:rPr>
          <w:rFonts w:ascii="Arial" w:hAnsi="Arial" w:cs="Arial"/>
          <w:lang w:val="en-GB" w:eastAsia="en-GB"/>
        </w:rPr>
        <w:t xml:space="preserve"> with health and safety responsibility must</w:t>
      </w:r>
      <w:r w:rsidR="000C6871" w:rsidRPr="00E51D78">
        <w:rPr>
          <w:rFonts w:ascii="Arial" w:hAnsi="Arial" w:cs="Arial"/>
          <w:lang w:val="en-GB" w:eastAsia="en-GB"/>
        </w:rPr>
        <w:t>;</w:t>
      </w:r>
    </w:p>
    <w:p w14:paraId="0F35BFC6" w14:textId="77777777" w:rsidR="000C6871" w:rsidRPr="00E51D78" w:rsidRDefault="000C6871" w:rsidP="00A57CC8">
      <w:pPr>
        <w:autoSpaceDE w:val="0"/>
        <w:autoSpaceDN w:val="0"/>
        <w:adjustRightInd w:val="0"/>
        <w:rPr>
          <w:rFonts w:ascii="Arial" w:hAnsi="Arial" w:cs="Arial"/>
          <w:lang w:val="en-GB" w:eastAsia="en-GB"/>
        </w:rPr>
      </w:pPr>
    </w:p>
    <w:p w14:paraId="1C0ACF72" w14:textId="62EFE40A" w:rsidR="000D661F" w:rsidRPr="00E51D78" w:rsidRDefault="007862C9" w:rsidP="007862C9">
      <w:pPr>
        <w:autoSpaceDE w:val="0"/>
        <w:autoSpaceDN w:val="0"/>
        <w:adjustRightInd w:val="0"/>
        <w:ind w:left="1418" w:hanging="698"/>
        <w:rPr>
          <w:rFonts w:ascii="Arial" w:hAnsi="Arial" w:cs="Arial"/>
          <w:lang w:val="en-GB" w:eastAsia="en-GB"/>
        </w:rPr>
      </w:pPr>
      <w:r w:rsidRPr="00E51D78">
        <w:rPr>
          <w:rFonts w:ascii="Arial" w:hAnsi="Arial" w:cs="Arial"/>
          <w:lang w:val="en-GB" w:eastAsia="en-GB"/>
        </w:rPr>
        <w:t>4.2.1</w:t>
      </w:r>
      <w:r w:rsidR="003B60F8" w:rsidRPr="00E51D78">
        <w:rPr>
          <w:rFonts w:ascii="Arial" w:hAnsi="Arial" w:cs="Arial"/>
          <w:lang w:val="en-GB" w:eastAsia="en-GB"/>
        </w:rPr>
        <w:tab/>
        <w:t>A</w:t>
      </w:r>
      <w:r w:rsidR="00C71CA5" w:rsidRPr="00E51D78">
        <w:rPr>
          <w:rFonts w:ascii="Arial" w:hAnsi="Arial" w:cs="Arial"/>
          <w:lang w:val="en-GB" w:eastAsia="en-GB"/>
        </w:rPr>
        <w:t>pply their</w:t>
      </w:r>
      <w:r w:rsidR="00B72064" w:rsidRPr="00E51D78">
        <w:rPr>
          <w:rFonts w:ascii="Arial" w:hAnsi="Arial" w:cs="Arial"/>
          <w:lang w:val="en-GB" w:eastAsia="en-GB"/>
        </w:rPr>
        <w:t xml:space="preserve"> Health and Safety </w:t>
      </w:r>
      <w:r w:rsidR="00A6492B" w:rsidRPr="00E51D78">
        <w:rPr>
          <w:rFonts w:ascii="Arial" w:hAnsi="Arial" w:cs="Arial"/>
          <w:lang w:val="en-GB" w:eastAsia="en-GB"/>
        </w:rPr>
        <w:t>procedures</w:t>
      </w:r>
      <w:r w:rsidR="00B72064" w:rsidRPr="00E51D78">
        <w:rPr>
          <w:rFonts w:ascii="Arial" w:hAnsi="Arial" w:cs="Arial"/>
          <w:lang w:val="en-GB" w:eastAsia="en-GB"/>
        </w:rPr>
        <w:t xml:space="preserve"> to their own department or area of work and be directly responsible to the </w:t>
      </w:r>
      <w:r w:rsidR="00741DDE" w:rsidRPr="00E51D78">
        <w:rPr>
          <w:rFonts w:ascii="Arial" w:hAnsi="Arial" w:cs="Arial"/>
          <w:lang w:val="en-GB" w:eastAsia="en-GB"/>
        </w:rPr>
        <w:t>Head Teacher</w:t>
      </w:r>
      <w:r w:rsidR="00B72064" w:rsidRPr="00E51D78">
        <w:rPr>
          <w:rFonts w:ascii="Arial" w:hAnsi="Arial" w:cs="Arial"/>
          <w:lang w:val="en-GB" w:eastAsia="en-GB"/>
        </w:rPr>
        <w:t xml:space="preserve"> for the application of the health and saf</w:t>
      </w:r>
      <w:r w:rsidR="00F13F95" w:rsidRPr="00E51D78">
        <w:rPr>
          <w:rFonts w:ascii="Arial" w:hAnsi="Arial" w:cs="Arial"/>
          <w:lang w:val="en-GB" w:eastAsia="en-GB"/>
        </w:rPr>
        <w:t>ety procedures and arrangements.</w:t>
      </w:r>
    </w:p>
    <w:p w14:paraId="65C50AF3" w14:textId="77777777" w:rsidR="00C71CA5" w:rsidRPr="00E51D78" w:rsidRDefault="00C71CA5" w:rsidP="007862C9">
      <w:pPr>
        <w:autoSpaceDE w:val="0"/>
        <w:autoSpaceDN w:val="0"/>
        <w:adjustRightInd w:val="0"/>
        <w:ind w:left="720"/>
        <w:rPr>
          <w:rFonts w:ascii="Arial" w:hAnsi="Arial" w:cs="Arial"/>
          <w:lang w:val="en-GB" w:eastAsia="en-GB"/>
        </w:rPr>
      </w:pPr>
    </w:p>
    <w:p w14:paraId="5341F181" w14:textId="04DA84AA" w:rsidR="003B60F8" w:rsidRPr="00E51D78" w:rsidRDefault="007862C9" w:rsidP="007862C9">
      <w:pPr>
        <w:autoSpaceDE w:val="0"/>
        <w:autoSpaceDN w:val="0"/>
        <w:adjustRightInd w:val="0"/>
        <w:ind w:left="720"/>
        <w:rPr>
          <w:rFonts w:ascii="Arial" w:hAnsi="Arial" w:cs="Arial"/>
          <w:lang w:val="en-GB" w:eastAsia="en-GB"/>
        </w:rPr>
      </w:pPr>
      <w:r w:rsidRPr="00E51D78">
        <w:rPr>
          <w:rFonts w:ascii="Arial" w:hAnsi="Arial" w:cs="Arial"/>
          <w:lang w:val="en-GB" w:eastAsia="en-GB"/>
        </w:rPr>
        <w:t>4.2.2</w:t>
      </w:r>
      <w:r w:rsidR="003B60F8" w:rsidRPr="00E51D78">
        <w:rPr>
          <w:rFonts w:ascii="Arial" w:hAnsi="Arial" w:cs="Arial"/>
          <w:lang w:val="en-GB" w:eastAsia="en-GB"/>
        </w:rPr>
        <w:tab/>
      </w:r>
      <w:r w:rsidR="00B72064" w:rsidRPr="00E51D78">
        <w:rPr>
          <w:rFonts w:ascii="Arial" w:hAnsi="Arial" w:cs="Arial"/>
          <w:lang w:val="en-GB" w:eastAsia="en-GB"/>
        </w:rPr>
        <w:t>Develop health and safety pr</w:t>
      </w:r>
      <w:r w:rsidR="000D5023" w:rsidRPr="00E51D78">
        <w:rPr>
          <w:rFonts w:ascii="Arial" w:hAnsi="Arial" w:cs="Arial"/>
          <w:lang w:val="en-GB" w:eastAsia="en-GB"/>
        </w:rPr>
        <w:t>ocedures in accordance with Trust policy</w:t>
      </w:r>
      <w:r w:rsidR="00B72064" w:rsidRPr="00E51D78">
        <w:rPr>
          <w:rFonts w:ascii="Arial" w:hAnsi="Arial" w:cs="Arial"/>
          <w:lang w:val="en-GB" w:eastAsia="en-GB"/>
        </w:rPr>
        <w:t xml:space="preserve"> which </w:t>
      </w:r>
    </w:p>
    <w:p w14:paraId="23DACAEA" w14:textId="77777777" w:rsidR="000D661F" w:rsidRPr="00E51D78" w:rsidRDefault="00B72064" w:rsidP="007862C9">
      <w:pPr>
        <w:autoSpaceDE w:val="0"/>
        <w:autoSpaceDN w:val="0"/>
        <w:adjustRightInd w:val="0"/>
        <w:ind w:left="1440"/>
        <w:rPr>
          <w:rFonts w:ascii="Arial" w:hAnsi="Arial" w:cs="Arial"/>
          <w:lang w:val="en-GB" w:eastAsia="en-GB"/>
        </w:rPr>
      </w:pPr>
      <w:r w:rsidRPr="00E51D78">
        <w:rPr>
          <w:rFonts w:ascii="Arial" w:hAnsi="Arial" w:cs="Arial"/>
          <w:lang w:val="en-GB" w:eastAsia="en-GB"/>
        </w:rPr>
        <w:t>identify the key risks in their areas of responsibility and the organisation and arrangements for managing those risks</w:t>
      </w:r>
      <w:r w:rsidR="00F13F95" w:rsidRPr="00E51D78">
        <w:rPr>
          <w:rFonts w:ascii="Arial" w:hAnsi="Arial" w:cs="Arial"/>
          <w:lang w:val="en-GB" w:eastAsia="en-GB"/>
        </w:rPr>
        <w:t>.</w:t>
      </w:r>
    </w:p>
    <w:p w14:paraId="1BA73FD0" w14:textId="77777777" w:rsidR="00087DD4" w:rsidRPr="00E51D78" w:rsidRDefault="00087DD4" w:rsidP="007862C9">
      <w:pPr>
        <w:autoSpaceDE w:val="0"/>
        <w:autoSpaceDN w:val="0"/>
        <w:adjustRightInd w:val="0"/>
        <w:ind w:left="720"/>
        <w:rPr>
          <w:rFonts w:ascii="Arial" w:hAnsi="Arial" w:cs="Arial"/>
          <w:lang w:val="en-GB" w:eastAsia="en-GB"/>
        </w:rPr>
      </w:pPr>
    </w:p>
    <w:p w14:paraId="7A47C901" w14:textId="454A8DBA" w:rsidR="000D661F" w:rsidRPr="00E51D78" w:rsidRDefault="007862C9" w:rsidP="007862C9">
      <w:pPr>
        <w:autoSpaceDE w:val="0"/>
        <w:autoSpaceDN w:val="0"/>
        <w:adjustRightInd w:val="0"/>
        <w:ind w:left="1418" w:hanging="698"/>
        <w:rPr>
          <w:rFonts w:ascii="Arial" w:hAnsi="Arial" w:cs="Arial"/>
          <w:lang w:val="en-GB" w:eastAsia="en-GB"/>
        </w:rPr>
      </w:pPr>
      <w:r w:rsidRPr="00E51D78">
        <w:rPr>
          <w:rFonts w:ascii="Arial" w:hAnsi="Arial" w:cs="Arial"/>
          <w:lang w:val="en-GB" w:eastAsia="en-GB"/>
        </w:rPr>
        <w:t>4.2.3</w:t>
      </w:r>
      <w:r w:rsidR="003B60F8" w:rsidRPr="00E51D78">
        <w:rPr>
          <w:rFonts w:ascii="Arial" w:hAnsi="Arial" w:cs="Arial"/>
          <w:lang w:val="en-GB" w:eastAsia="en-GB"/>
        </w:rPr>
        <w:tab/>
      </w:r>
      <w:r w:rsidR="00B72064" w:rsidRPr="00E51D78">
        <w:rPr>
          <w:rFonts w:ascii="Arial" w:hAnsi="Arial" w:cs="Arial"/>
          <w:lang w:val="en-GB" w:eastAsia="en-GB"/>
        </w:rPr>
        <w:t xml:space="preserve">Carry out regular health and safety risk assessments of the activities for which they are responsible </w:t>
      </w:r>
      <w:r w:rsidR="00F13F95" w:rsidRPr="00E51D78">
        <w:rPr>
          <w:rFonts w:ascii="Arial" w:hAnsi="Arial" w:cs="Arial"/>
          <w:lang w:val="en-GB" w:eastAsia="en-GB"/>
        </w:rPr>
        <w:t>on an annual basis as a minimum</w:t>
      </w:r>
      <w:r w:rsidR="00A6492B" w:rsidRPr="00E51D78">
        <w:rPr>
          <w:rFonts w:ascii="Arial" w:hAnsi="Arial" w:cs="Arial"/>
          <w:lang w:val="en-GB" w:eastAsia="en-GB"/>
        </w:rPr>
        <w:t xml:space="preserve"> and retain records.</w:t>
      </w:r>
    </w:p>
    <w:p w14:paraId="225471B8" w14:textId="77777777" w:rsidR="00FE7A62" w:rsidRPr="00E51D78" w:rsidRDefault="00FE7A62" w:rsidP="007862C9">
      <w:pPr>
        <w:autoSpaceDE w:val="0"/>
        <w:autoSpaceDN w:val="0"/>
        <w:adjustRightInd w:val="0"/>
        <w:ind w:left="720"/>
        <w:rPr>
          <w:rFonts w:ascii="Arial" w:hAnsi="Arial" w:cs="Arial"/>
          <w:lang w:val="en-GB" w:eastAsia="en-GB"/>
        </w:rPr>
      </w:pPr>
    </w:p>
    <w:p w14:paraId="5977C0A1" w14:textId="2BE59A12" w:rsidR="003B60F8" w:rsidRPr="00E51D78" w:rsidRDefault="007862C9" w:rsidP="007862C9">
      <w:pPr>
        <w:autoSpaceDE w:val="0"/>
        <w:autoSpaceDN w:val="0"/>
        <w:adjustRightInd w:val="0"/>
        <w:ind w:left="720"/>
        <w:rPr>
          <w:rFonts w:ascii="Arial" w:hAnsi="Arial" w:cs="Arial"/>
          <w:lang w:val="en-GB" w:eastAsia="en-GB"/>
        </w:rPr>
      </w:pPr>
      <w:r w:rsidRPr="00E51D78">
        <w:rPr>
          <w:rFonts w:ascii="Arial" w:hAnsi="Arial" w:cs="Arial"/>
          <w:lang w:val="en-GB" w:eastAsia="en-GB"/>
        </w:rPr>
        <w:t>4.2.4</w:t>
      </w:r>
      <w:r w:rsidR="003B60F8" w:rsidRPr="00E51D78">
        <w:rPr>
          <w:rFonts w:ascii="Arial" w:hAnsi="Arial" w:cs="Arial"/>
          <w:lang w:val="en-GB" w:eastAsia="en-GB"/>
        </w:rPr>
        <w:tab/>
      </w:r>
      <w:r w:rsidR="00B72064" w:rsidRPr="00E51D78">
        <w:rPr>
          <w:rFonts w:ascii="Arial" w:hAnsi="Arial" w:cs="Arial"/>
          <w:lang w:val="en-GB" w:eastAsia="en-GB"/>
        </w:rPr>
        <w:t xml:space="preserve">Ensure that all staff under their management are familiar with the health and safety </w:t>
      </w:r>
    </w:p>
    <w:p w14:paraId="6225D886" w14:textId="77777777" w:rsidR="000D661F" w:rsidRPr="00E51D78" w:rsidRDefault="00B72064" w:rsidP="007862C9">
      <w:pPr>
        <w:autoSpaceDE w:val="0"/>
        <w:autoSpaceDN w:val="0"/>
        <w:adjustRightInd w:val="0"/>
        <w:ind w:left="720" w:firstLine="720"/>
        <w:rPr>
          <w:rFonts w:ascii="Arial" w:hAnsi="Arial" w:cs="Arial"/>
          <w:lang w:val="en-GB" w:eastAsia="en-GB"/>
        </w:rPr>
      </w:pPr>
      <w:r w:rsidRPr="00E51D78">
        <w:rPr>
          <w:rFonts w:ascii="Arial" w:hAnsi="Arial" w:cs="Arial"/>
          <w:lang w:val="en-GB" w:eastAsia="en-GB"/>
        </w:rPr>
        <w:t>procedures for their area of work</w:t>
      </w:r>
      <w:r w:rsidR="00F13F95" w:rsidRPr="00E51D78">
        <w:rPr>
          <w:rFonts w:ascii="Arial" w:hAnsi="Arial" w:cs="Arial"/>
          <w:lang w:val="en-GB" w:eastAsia="en-GB"/>
        </w:rPr>
        <w:t>.</w:t>
      </w:r>
    </w:p>
    <w:p w14:paraId="60F06611" w14:textId="77777777" w:rsidR="00087DD4" w:rsidRPr="00E51D78" w:rsidRDefault="00087DD4" w:rsidP="007862C9">
      <w:pPr>
        <w:autoSpaceDE w:val="0"/>
        <w:autoSpaceDN w:val="0"/>
        <w:adjustRightInd w:val="0"/>
        <w:ind w:left="720"/>
        <w:rPr>
          <w:rFonts w:ascii="Arial" w:hAnsi="Arial" w:cs="Arial"/>
          <w:lang w:val="en-GB" w:eastAsia="en-GB"/>
        </w:rPr>
      </w:pPr>
    </w:p>
    <w:p w14:paraId="01888EC5" w14:textId="77777777" w:rsidR="000D661F" w:rsidRPr="00E51D78" w:rsidRDefault="007862C9" w:rsidP="007862C9">
      <w:pPr>
        <w:autoSpaceDE w:val="0"/>
        <w:autoSpaceDN w:val="0"/>
        <w:adjustRightInd w:val="0"/>
        <w:ind w:left="1418" w:hanging="698"/>
        <w:rPr>
          <w:rFonts w:ascii="Arial" w:hAnsi="Arial" w:cs="Arial"/>
          <w:lang w:val="en-GB" w:eastAsia="en-GB"/>
        </w:rPr>
      </w:pPr>
      <w:r w:rsidRPr="00E51D78">
        <w:rPr>
          <w:rFonts w:ascii="Arial" w:hAnsi="Arial" w:cs="Arial"/>
          <w:lang w:val="en-GB" w:eastAsia="en-GB"/>
        </w:rPr>
        <w:t>4.2.5</w:t>
      </w:r>
      <w:r w:rsidR="003B60F8" w:rsidRPr="00E51D78">
        <w:rPr>
          <w:rFonts w:ascii="Arial" w:hAnsi="Arial" w:cs="Arial"/>
          <w:lang w:val="en-GB" w:eastAsia="en-GB"/>
        </w:rPr>
        <w:tab/>
      </w:r>
      <w:r w:rsidR="00B72064" w:rsidRPr="00E51D78">
        <w:rPr>
          <w:rFonts w:ascii="Arial" w:hAnsi="Arial" w:cs="Arial"/>
          <w:lang w:val="en-GB" w:eastAsia="en-GB"/>
        </w:rPr>
        <w:t xml:space="preserve">Resolve health, safety and welfare problems that members of staff refer to them, or refer to the </w:t>
      </w:r>
      <w:r w:rsidR="000943C1" w:rsidRPr="00E51D78">
        <w:rPr>
          <w:rFonts w:ascii="Arial" w:hAnsi="Arial" w:cs="Arial"/>
          <w:lang w:val="en-GB" w:eastAsia="en-GB"/>
        </w:rPr>
        <w:t xml:space="preserve">Head Teacher </w:t>
      </w:r>
      <w:r w:rsidR="00B72064" w:rsidRPr="00E51D78">
        <w:rPr>
          <w:rFonts w:ascii="Arial" w:hAnsi="Arial" w:cs="Arial"/>
          <w:lang w:val="en-GB" w:eastAsia="en-GB"/>
        </w:rPr>
        <w:t>any problems to which they cannot achieve a satisfactory solution within the resources available to them</w:t>
      </w:r>
      <w:r w:rsidR="00F13F95" w:rsidRPr="00E51D78">
        <w:rPr>
          <w:rFonts w:ascii="Arial" w:hAnsi="Arial" w:cs="Arial"/>
          <w:lang w:val="en-GB" w:eastAsia="en-GB"/>
        </w:rPr>
        <w:t>.</w:t>
      </w:r>
    </w:p>
    <w:p w14:paraId="6ED9C0F4" w14:textId="77777777" w:rsidR="00087DD4" w:rsidRPr="00E51D78" w:rsidRDefault="00087DD4" w:rsidP="007862C9">
      <w:pPr>
        <w:autoSpaceDE w:val="0"/>
        <w:autoSpaceDN w:val="0"/>
        <w:adjustRightInd w:val="0"/>
        <w:ind w:left="720"/>
        <w:rPr>
          <w:rFonts w:ascii="Arial" w:hAnsi="Arial" w:cs="Arial"/>
          <w:lang w:val="en-GB" w:eastAsia="en-GB"/>
        </w:rPr>
      </w:pPr>
    </w:p>
    <w:p w14:paraId="32CC42FC" w14:textId="77777777" w:rsidR="003B60F8" w:rsidRPr="00E51D78" w:rsidRDefault="007862C9" w:rsidP="007862C9">
      <w:pPr>
        <w:autoSpaceDE w:val="0"/>
        <w:autoSpaceDN w:val="0"/>
        <w:adjustRightInd w:val="0"/>
        <w:ind w:left="720"/>
        <w:rPr>
          <w:rFonts w:ascii="Arial" w:hAnsi="Arial" w:cs="Arial"/>
          <w:lang w:val="en-GB" w:eastAsia="en-GB"/>
        </w:rPr>
      </w:pPr>
      <w:r w:rsidRPr="00E51D78">
        <w:rPr>
          <w:rFonts w:ascii="Arial" w:hAnsi="Arial" w:cs="Arial"/>
          <w:lang w:val="en-GB" w:eastAsia="en-GB"/>
        </w:rPr>
        <w:t>4.2.6</w:t>
      </w:r>
      <w:r w:rsidR="003B60F8" w:rsidRPr="00E51D78">
        <w:rPr>
          <w:rFonts w:ascii="Arial" w:hAnsi="Arial" w:cs="Arial"/>
          <w:lang w:val="en-GB" w:eastAsia="en-GB"/>
        </w:rPr>
        <w:tab/>
      </w:r>
      <w:r w:rsidR="00B72064" w:rsidRPr="00E51D78">
        <w:rPr>
          <w:rFonts w:ascii="Arial" w:hAnsi="Arial" w:cs="Arial"/>
          <w:lang w:val="en-GB" w:eastAsia="en-GB"/>
        </w:rPr>
        <w:t xml:space="preserve">Carry out regular checks of their areas of responsibility to ensure that equipment, </w:t>
      </w:r>
    </w:p>
    <w:p w14:paraId="6132839A" w14:textId="77777777" w:rsidR="000D661F" w:rsidRPr="00E51D78" w:rsidRDefault="00EF51E2" w:rsidP="007862C9">
      <w:pPr>
        <w:autoSpaceDE w:val="0"/>
        <w:autoSpaceDN w:val="0"/>
        <w:adjustRightInd w:val="0"/>
        <w:ind w:left="720" w:firstLine="720"/>
        <w:rPr>
          <w:rFonts w:ascii="Arial" w:hAnsi="Arial" w:cs="Arial"/>
          <w:lang w:val="en-GB" w:eastAsia="en-GB"/>
        </w:rPr>
      </w:pPr>
      <w:r w:rsidRPr="00E51D78">
        <w:rPr>
          <w:rFonts w:ascii="Arial" w:hAnsi="Arial" w:cs="Arial"/>
          <w:lang w:val="en-GB" w:eastAsia="en-GB"/>
        </w:rPr>
        <w:t xml:space="preserve">machinery, </w:t>
      </w:r>
      <w:r w:rsidR="00B72064" w:rsidRPr="00E51D78">
        <w:rPr>
          <w:rFonts w:ascii="Arial" w:hAnsi="Arial" w:cs="Arial"/>
          <w:lang w:val="en-GB" w:eastAsia="en-GB"/>
        </w:rPr>
        <w:t>furniture and activities are safe and record these checks where required</w:t>
      </w:r>
      <w:r w:rsidR="00F13F95" w:rsidRPr="00E51D78">
        <w:rPr>
          <w:rFonts w:ascii="Arial" w:hAnsi="Arial" w:cs="Arial"/>
          <w:lang w:val="en-GB" w:eastAsia="en-GB"/>
        </w:rPr>
        <w:t>.</w:t>
      </w:r>
    </w:p>
    <w:p w14:paraId="69EFA4C7" w14:textId="77777777" w:rsidR="00087DD4" w:rsidRPr="00E51D78" w:rsidRDefault="00087DD4" w:rsidP="007862C9">
      <w:pPr>
        <w:autoSpaceDE w:val="0"/>
        <w:autoSpaceDN w:val="0"/>
        <w:adjustRightInd w:val="0"/>
        <w:ind w:left="720"/>
        <w:rPr>
          <w:rFonts w:ascii="Arial" w:hAnsi="Arial" w:cs="Arial"/>
          <w:lang w:val="en-GB" w:eastAsia="en-GB"/>
        </w:rPr>
      </w:pPr>
    </w:p>
    <w:p w14:paraId="29914D79" w14:textId="77777777" w:rsidR="003B60F8" w:rsidRPr="00E51D78" w:rsidRDefault="007862C9" w:rsidP="007862C9">
      <w:pPr>
        <w:autoSpaceDE w:val="0"/>
        <w:autoSpaceDN w:val="0"/>
        <w:adjustRightInd w:val="0"/>
        <w:ind w:left="720"/>
        <w:rPr>
          <w:rFonts w:ascii="Arial" w:hAnsi="Arial" w:cs="Arial"/>
          <w:lang w:val="en-GB" w:eastAsia="en-GB"/>
        </w:rPr>
      </w:pPr>
      <w:r w:rsidRPr="00E51D78">
        <w:rPr>
          <w:rFonts w:ascii="Arial" w:hAnsi="Arial" w:cs="Arial"/>
          <w:lang w:val="en-GB" w:eastAsia="en-GB"/>
        </w:rPr>
        <w:t>4.2.7</w:t>
      </w:r>
      <w:r w:rsidR="003B60F8" w:rsidRPr="00E51D78">
        <w:rPr>
          <w:rFonts w:ascii="Arial" w:hAnsi="Arial" w:cs="Arial"/>
          <w:lang w:val="en-GB" w:eastAsia="en-GB"/>
        </w:rPr>
        <w:tab/>
      </w:r>
      <w:r w:rsidR="00B72064" w:rsidRPr="00E51D78">
        <w:rPr>
          <w:rFonts w:ascii="Arial" w:hAnsi="Arial" w:cs="Arial"/>
          <w:lang w:val="en-GB" w:eastAsia="en-GB"/>
        </w:rPr>
        <w:t xml:space="preserve">Ensure, as far as is reasonably practicable, the provision of sufficient information, </w:t>
      </w:r>
    </w:p>
    <w:p w14:paraId="4655D301" w14:textId="77777777" w:rsidR="000D661F" w:rsidRPr="00E51D78" w:rsidRDefault="00B72064" w:rsidP="007862C9">
      <w:pPr>
        <w:autoSpaceDE w:val="0"/>
        <w:autoSpaceDN w:val="0"/>
        <w:adjustRightInd w:val="0"/>
        <w:ind w:left="1440"/>
        <w:rPr>
          <w:rFonts w:ascii="Arial" w:hAnsi="Arial" w:cs="Arial"/>
          <w:lang w:val="en-GB" w:eastAsia="en-GB"/>
        </w:rPr>
      </w:pPr>
      <w:r w:rsidRPr="00E51D78">
        <w:rPr>
          <w:rFonts w:ascii="Arial" w:hAnsi="Arial" w:cs="Arial"/>
          <w:lang w:val="en-GB" w:eastAsia="en-GB"/>
        </w:rPr>
        <w:t>instruction, training and supervision to enable other employees and students to avoid hazards and contribute positively to their own health and safety</w:t>
      </w:r>
      <w:r w:rsidR="00F13F95" w:rsidRPr="00E51D78">
        <w:rPr>
          <w:rFonts w:ascii="Arial" w:hAnsi="Arial" w:cs="Arial"/>
          <w:lang w:val="en-GB" w:eastAsia="en-GB"/>
        </w:rPr>
        <w:t>.</w:t>
      </w:r>
    </w:p>
    <w:p w14:paraId="658CA21B" w14:textId="77777777" w:rsidR="00087DD4" w:rsidRPr="00E51D78" w:rsidRDefault="00087DD4" w:rsidP="007862C9">
      <w:pPr>
        <w:autoSpaceDE w:val="0"/>
        <w:autoSpaceDN w:val="0"/>
        <w:adjustRightInd w:val="0"/>
        <w:ind w:left="720"/>
        <w:rPr>
          <w:rFonts w:ascii="Arial" w:hAnsi="Arial" w:cs="Arial"/>
          <w:lang w:val="en-GB" w:eastAsia="en-GB"/>
        </w:rPr>
      </w:pPr>
    </w:p>
    <w:p w14:paraId="5F33D05B" w14:textId="77777777" w:rsidR="000D661F" w:rsidRPr="00E51D78" w:rsidRDefault="007862C9" w:rsidP="007862C9">
      <w:pPr>
        <w:autoSpaceDE w:val="0"/>
        <w:autoSpaceDN w:val="0"/>
        <w:adjustRightInd w:val="0"/>
        <w:ind w:left="1418" w:hanging="698"/>
        <w:rPr>
          <w:rFonts w:ascii="Arial" w:hAnsi="Arial" w:cs="Arial"/>
          <w:lang w:val="en-GB" w:eastAsia="en-GB"/>
        </w:rPr>
      </w:pPr>
      <w:r w:rsidRPr="00E51D78">
        <w:rPr>
          <w:rFonts w:ascii="Arial" w:hAnsi="Arial" w:cs="Arial"/>
          <w:lang w:val="en-GB" w:eastAsia="en-GB"/>
        </w:rPr>
        <w:t>4.2.8</w:t>
      </w:r>
      <w:r w:rsidR="003B60F8" w:rsidRPr="00E51D78">
        <w:rPr>
          <w:rFonts w:ascii="Arial" w:hAnsi="Arial" w:cs="Arial"/>
          <w:lang w:val="en-GB" w:eastAsia="en-GB"/>
        </w:rPr>
        <w:tab/>
      </w:r>
      <w:r w:rsidR="00B72064" w:rsidRPr="00E51D78">
        <w:rPr>
          <w:rFonts w:ascii="Arial" w:hAnsi="Arial" w:cs="Arial"/>
          <w:lang w:val="en-GB" w:eastAsia="en-GB"/>
        </w:rPr>
        <w:t xml:space="preserve">Ensure all accidents are investigated appropriately and reported to the </w:t>
      </w:r>
      <w:r w:rsidR="000D5023" w:rsidRPr="00E51D78">
        <w:rPr>
          <w:rFonts w:ascii="Arial" w:hAnsi="Arial" w:cs="Arial"/>
          <w:lang w:val="en-GB" w:eastAsia="en-GB"/>
        </w:rPr>
        <w:t>delegated Health and S</w:t>
      </w:r>
      <w:r w:rsidR="000C6871" w:rsidRPr="00E51D78">
        <w:rPr>
          <w:rFonts w:ascii="Arial" w:hAnsi="Arial" w:cs="Arial"/>
          <w:lang w:val="en-GB" w:eastAsia="en-GB"/>
        </w:rPr>
        <w:t>afety Manager</w:t>
      </w:r>
      <w:r w:rsidR="000D5023" w:rsidRPr="00E51D78">
        <w:rPr>
          <w:rFonts w:ascii="Arial" w:hAnsi="Arial" w:cs="Arial"/>
          <w:lang w:val="en-GB" w:eastAsia="en-GB"/>
        </w:rPr>
        <w:t xml:space="preserve"> or Head Teacher</w:t>
      </w:r>
      <w:r w:rsidR="00F13F95" w:rsidRPr="00E51D78">
        <w:rPr>
          <w:rFonts w:ascii="Arial" w:hAnsi="Arial" w:cs="Arial"/>
          <w:lang w:val="en-GB" w:eastAsia="en-GB"/>
        </w:rPr>
        <w:t>.</w:t>
      </w:r>
    </w:p>
    <w:p w14:paraId="61CD1823" w14:textId="77777777" w:rsidR="00087DD4" w:rsidRPr="00E51D78" w:rsidRDefault="00087DD4" w:rsidP="007862C9">
      <w:pPr>
        <w:autoSpaceDE w:val="0"/>
        <w:autoSpaceDN w:val="0"/>
        <w:adjustRightInd w:val="0"/>
        <w:ind w:left="720"/>
        <w:rPr>
          <w:rFonts w:ascii="Arial" w:hAnsi="Arial" w:cs="Arial"/>
          <w:lang w:val="en-GB" w:eastAsia="en-GB"/>
        </w:rPr>
      </w:pPr>
    </w:p>
    <w:p w14:paraId="3D35870F" w14:textId="0525CD24" w:rsidR="00982023" w:rsidRPr="00E51D78" w:rsidRDefault="003B60F8" w:rsidP="00597CCC">
      <w:pPr>
        <w:autoSpaceDE w:val="0"/>
        <w:autoSpaceDN w:val="0"/>
        <w:adjustRightInd w:val="0"/>
        <w:ind w:left="720"/>
        <w:rPr>
          <w:rFonts w:ascii="Arial" w:hAnsi="Arial" w:cs="Arial"/>
          <w:lang w:val="en-GB" w:eastAsia="en-GB"/>
        </w:rPr>
      </w:pPr>
      <w:r w:rsidRPr="00E51D78">
        <w:rPr>
          <w:rFonts w:ascii="Arial" w:hAnsi="Arial" w:cs="Arial"/>
          <w:lang w:val="en-GB" w:eastAsia="en-GB"/>
        </w:rPr>
        <w:t>4</w:t>
      </w:r>
      <w:r w:rsidR="007862C9" w:rsidRPr="00E51D78">
        <w:rPr>
          <w:rFonts w:ascii="Arial" w:hAnsi="Arial" w:cs="Arial"/>
          <w:lang w:val="en-GB" w:eastAsia="en-GB"/>
        </w:rPr>
        <w:t>.2.9</w:t>
      </w:r>
      <w:r w:rsidRPr="00E51D78">
        <w:rPr>
          <w:rFonts w:ascii="Arial" w:hAnsi="Arial" w:cs="Arial"/>
          <w:lang w:val="en-GB" w:eastAsia="en-GB"/>
        </w:rPr>
        <w:tab/>
      </w:r>
      <w:r w:rsidR="00324B78" w:rsidRPr="00E51D78">
        <w:rPr>
          <w:rFonts w:ascii="Arial" w:hAnsi="Arial" w:cs="Arial"/>
          <w:lang w:val="en-GB" w:eastAsia="en-GB"/>
        </w:rPr>
        <w:t>Contribute to the Governors Annual H&amp;S inspection and report</w:t>
      </w:r>
      <w:r w:rsidR="00F13F95" w:rsidRPr="00E51D78">
        <w:rPr>
          <w:rFonts w:ascii="Arial" w:hAnsi="Arial" w:cs="Arial"/>
          <w:lang w:val="en-GB" w:eastAsia="en-GB"/>
        </w:rPr>
        <w:t>.</w:t>
      </w:r>
    </w:p>
    <w:p w14:paraId="498B2A82" w14:textId="77777777" w:rsidR="009738A5" w:rsidRPr="00E51D78" w:rsidRDefault="009738A5" w:rsidP="00A57CC8">
      <w:pPr>
        <w:pStyle w:val="ListParagraph"/>
        <w:rPr>
          <w:rFonts w:ascii="Arial" w:hAnsi="Arial" w:cs="Arial"/>
          <w:lang w:val="en-GB" w:eastAsia="en-GB"/>
        </w:rPr>
      </w:pPr>
    </w:p>
    <w:p w14:paraId="7AEA91D1" w14:textId="1D473E08" w:rsidR="00C05D68" w:rsidRPr="00E51D78" w:rsidRDefault="00C05D68" w:rsidP="00FE3A4A">
      <w:pPr>
        <w:pStyle w:val="Heading1"/>
        <w:rPr>
          <w:rFonts w:ascii="Arial" w:hAnsi="Arial" w:cs="Arial"/>
        </w:rPr>
      </w:pPr>
      <w:bookmarkStart w:id="16" w:name="_Toc204771267"/>
      <w:r w:rsidRPr="00E51D78">
        <w:rPr>
          <w:rFonts w:ascii="Arial" w:hAnsi="Arial" w:cs="Arial"/>
        </w:rPr>
        <w:t>5</w:t>
      </w:r>
      <w:r w:rsidRPr="00E51D78">
        <w:rPr>
          <w:rFonts w:ascii="Arial" w:hAnsi="Arial" w:cs="Arial"/>
        </w:rPr>
        <w:tab/>
        <w:t>Health and Safety Manager/Representative</w:t>
      </w:r>
      <w:bookmarkEnd w:id="16"/>
    </w:p>
    <w:p w14:paraId="13E901E7" w14:textId="77777777" w:rsidR="00C05D68" w:rsidRPr="00E51D78" w:rsidRDefault="00C05D68" w:rsidP="00C05D68">
      <w:pPr>
        <w:autoSpaceDE w:val="0"/>
        <w:autoSpaceDN w:val="0"/>
        <w:adjustRightInd w:val="0"/>
        <w:rPr>
          <w:rFonts w:ascii="Arial" w:hAnsi="Arial" w:cs="Arial"/>
          <w:b/>
          <w:color w:val="0070C0"/>
          <w:lang w:val="en-GB" w:eastAsia="en-GB"/>
        </w:rPr>
      </w:pPr>
    </w:p>
    <w:p w14:paraId="6AEC88BC" w14:textId="2E63769B" w:rsidR="003F0EAA" w:rsidRPr="00E51D78" w:rsidRDefault="00C05D68" w:rsidP="00597CCC">
      <w:pPr>
        <w:autoSpaceDE w:val="0"/>
        <w:autoSpaceDN w:val="0"/>
        <w:adjustRightInd w:val="0"/>
        <w:ind w:left="720" w:hanging="720"/>
        <w:rPr>
          <w:rFonts w:ascii="Arial" w:hAnsi="Arial" w:cs="Arial"/>
          <w:lang w:val="en-GB" w:eastAsia="en-GB"/>
        </w:rPr>
      </w:pPr>
      <w:r w:rsidRPr="00E51D78">
        <w:rPr>
          <w:rFonts w:ascii="Arial" w:hAnsi="Arial" w:cs="Arial"/>
          <w:lang w:val="en-GB" w:eastAsia="en-GB"/>
        </w:rPr>
        <w:t>5.1</w:t>
      </w:r>
      <w:r w:rsidRPr="00E51D78">
        <w:rPr>
          <w:rFonts w:ascii="Arial" w:hAnsi="Arial" w:cs="Arial"/>
          <w:lang w:val="en-GB" w:eastAsia="en-GB"/>
        </w:rPr>
        <w:tab/>
        <w:t>In EMET secondary schools this role can be delegated to a competent person by the Head Teacher. In Primary schools this role is often retained by the Head Teacher.</w:t>
      </w:r>
    </w:p>
    <w:p w14:paraId="0F4696E6" w14:textId="77777777" w:rsidR="00C05D68" w:rsidRPr="00E51D78" w:rsidRDefault="00C05D68" w:rsidP="00C05D68">
      <w:pPr>
        <w:autoSpaceDE w:val="0"/>
        <w:autoSpaceDN w:val="0"/>
        <w:adjustRightInd w:val="0"/>
        <w:rPr>
          <w:rFonts w:ascii="Arial" w:hAnsi="Arial" w:cs="Arial"/>
          <w:lang w:val="en-GB" w:eastAsia="en-GB"/>
        </w:rPr>
      </w:pPr>
    </w:p>
    <w:p w14:paraId="2217C01C" w14:textId="77777777" w:rsidR="00C05D68" w:rsidRPr="00E51D78" w:rsidRDefault="00C05D68" w:rsidP="00C05D68">
      <w:pPr>
        <w:autoSpaceDE w:val="0"/>
        <w:autoSpaceDN w:val="0"/>
        <w:adjustRightInd w:val="0"/>
        <w:rPr>
          <w:rFonts w:ascii="Arial" w:hAnsi="Arial" w:cs="Arial"/>
          <w:lang w:val="en-GB" w:eastAsia="en-GB"/>
        </w:rPr>
      </w:pPr>
      <w:r w:rsidRPr="00E51D78">
        <w:rPr>
          <w:rFonts w:ascii="Arial" w:hAnsi="Arial" w:cs="Arial"/>
          <w:lang w:val="en-GB" w:eastAsia="en-GB"/>
        </w:rPr>
        <w:t>5.2</w:t>
      </w:r>
      <w:r w:rsidRPr="00E51D78">
        <w:rPr>
          <w:rFonts w:ascii="Arial" w:hAnsi="Arial" w:cs="Arial"/>
          <w:lang w:val="en-GB" w:eastAsia="en-GB"/>
        </w:rPr>
        <w:tab/>
        <w:t xml:space="preserve">The H&amp;S manager role is responsible for; </w:t>
      </w:r>
    </w:p>
    <w:p w14:paraId="0431C1C0" w14:textId="77777777" w:rsidR="00C05D68" w:rsidRPr="00E51D78" w:rsidRDefault="00C05D68" w:rsidP="00C05D68">
      <w:pPr>
        <w:autoSpaceDE w:val="0"/>
        <w:autoSpaceDN w:val="0"/>
        <w:adjustRightInd w:val="0"/>
        <w:rPr>
          <w:rFonts w:ascii="Arial" w:hAnsi="Arial" w:cs="Arial"/>
          <w:lang w:val="en-GB" w:eastAsia="en-GB"/>
        </w:rPr>
      </w:pPr>
    </w:p>
    <w:p w14:paraId="03E2927C" w14:textId="77777777" w:rsidR="00C05D68" w:rsidRPr="00E51D78" w:rsidRDefault="00C05D68" w:rsidP="00C05D68">
      <w:pPr>
        <w:shd w:val="clear" w:color="auto" w:fill="FFFFFF"/>
        <w:autoSpaceDE w:val="0"/>
        <w:autoSpaceDN w:val="0"/>
        <w:adjustRightInd w:val="0"/>
        <w:ind w:firstLine="720"/>
        <w:rPr>
          <w:rFonts w:ascii="Arial" w:hAnsi="Arial" w:cs="Arial"/>
          <w:lang w:val="en-GB" w:eastAsia="en-GB"/>
        </w:rPr>
      </w:pPr>
      <w:r w:rsidRPr="00E51D78">
        <w:rPr>
          <w:rFonts w:ascii="Arial" w:hAnsi="Arial" w:cs="Arial"/>
          <w:lang w:val="en-GB" w:eastAsia="en-GB"/>
        </w:rPr>
        <w:t>5.2.1</w:t>
      </w:r>
      <w:r w:rsidRPr="00E51D78">
        <w:rPr>
          <w:rFonts w:ascii="Arial" w:hAnsi="Arial" w:cs="Arial"/>
          <w:lang w:val="en-GB" w:eastAsia="en-GB"/>
        </w:rPr>
        <w:tab/>
        <w:t xml:space="preserve">Acting as Health and safety representative for the school and advising staff as and </w:t>
      </w:r>
    </w:p>
    <w:p w14:paraId="261A4736" w14:textId="77777777" w:rsidR="00C05D68" w:rsidRPr="00E51D78" w:rsidRDefault="00C05D68" w:rsidP="00C05D68">
      <w:pPr>
        <w:shd w:val="clear" w:color="auto" w:fill="FFFFFF"/>
        <w:autoSpaceDE w:val="0"/>
        <w:autoSpaceDN w:val="0"/>
        <w:adjustRightInd w:val="0"/>
        <w:ind w:left="720" w:firstLine="720"/>
        <w:rPr>
          <w:rFonts w:ascii="Arial" w:hAnsi="Arial" w:cs="Arial"/>
          <w:lang w:val="en-GB" w:eastAsia="en-GB"/>
        </w:rPr>
      </w:pPr>
      <w:r w:rsidRPr="00E51D78">
        <w:rPr>
          <w:rFonts w:ascii="Arial" w:hAnsi="Arial" w:cs="Arial"/>
          <w:lang w:val="en-GB" w:eastAsia="en-GB"/>
        </w:rPr>
        <w:t>when required.</w:t>
      </w:r>
    </w:p>
    <w:p w14:paraId="592AA3E1" w14:textId="77777777" w:rsidR="00C05D68" w:rsidRPr="00E51D78" w:rsidRDefault="00C05D68" w:rsidP="00C05D68">
      <w:pPr>
        <w:shd w:val="clear" w:color="auto" w:fill="FFFFFF"/>
        <w:autoSpaceDE w:val="0"/>
        <w:autoSpaceDN w:val="0"/>
        <w:adjustRightInd w:val="0"/>
        <w:ind w:left="360"/>
        <w:rPr>
          <w:rFonts w:ascii="Arial" w:hAnsi="Arial" w:cs="Arial"/>
          <w:lang w:val="en-GB" w:eastAsia="en-GB"/>
        </w:rPr>
      </w:pPr>
    </w:p>
    <w:p w14:paraId="53DDD098" w14:textId="77777777" w:rsidR="00C05D68" w:rsidRPr="00E51D78" w:rsidRDefault="00C05D68" w:rsidP="00C05D68">
      <w:pPr>
        <w:shd w:val="clear" w:color="auto" w:fill="FFFFFF"/>
        <w:autoSpaceDE w:val="0"/>
        <w:autoSpaceDN w:val="0"/>
        <w:adjustRightInd w:val="0"/>
        <w:ind w:left="360" w:firstLine="360"/>
        <w:rPr>
          <w:rFonts w:ascii="Arial" w:hAnsi="Arial" w:cs="Arial"/>
          <w:lang w:val="en-GB" w:eastAsia="en-GB"/>
        </w:rPr>
      </w:pPr>
      <w:r w:rsidRPr="00E51D78">
        <w:rPr>
          <w:rFonts w:ascii="Arial" w:hAnsi="Arial" w:cs="Arial"/>
          <w:lang w:val="en-GB" w:eastAsia="en-GB"/>
        </w:rPr>
        <w:t>5.2.2</w:t>
      </w:r>
      <w:r w:rsidRPr="00E51D78">
        <w:rPr>
          <w:rFonts w:ascii="Arial" w:hAnsi="Arial" w:cs="Arial"/>
          <w:lang w:val="en-GB" w:eastAsia="en-GB"/>
        </w:rPr>
        <w:tab/>
        <w:t>Ensuring all risk assessments are in place and updated at least annually.</w:t>
      </w:r>
    </w:p>
    <w:p w14:paraId="7F983999" w14:textId="77777777" w:rsidR="00C05D68" w:rsidRPr="00E51D78" w:rsidRDefault="00C05D68" w:rsidP="00C05D68">
      <w:pPr>
        <w:shd w:val="clear" w:color="auto" w:fill="FFFFFF"/>
        <w:autoSpaceDE w:val="0"/>
        <w:autoSpaceDN w:val="0"/>
        <w:adjustRightInd w:val="0"/>
        <w:ind w:left="360" w:firstLine="360"/>
        <w:rPr>
          <w:rFonts w:ascii="Arial" w:hAnsi="Arial" w:cs="Arial"/>
          <w:lang w:val="en-GB" w:eastAsia="en-GB"/>
        </w:rPr>
      </w:pPr>
    </w:p>
    <w:p w14:paraId="0DE68F62" w14:textId="77777777" w:rsidR="00C05D68" w:rsidRPr="00E51D78" w:rsidRDefault="00C05D68" w:rsidP="00C05D68">
      <w:pPr>
        <w:shd w:val="clear" w:color="auto" w:fill="FFFFFF"/>
        <w:autoSpaceDE w:val="0"/>
        <w:autoSpaceDN w:val="0"/>
        <w:adjustRightInd w:val="0"/>
        <w:ind w:firstLine="720"/>
        <w:rPr>
          <w:rFonts w:ascii="Arial" w:hAnsi="Arial" w:cs="Arial"/>
          <w:lang w:val="en-GB" w:eastAsia="en-GB"/>
        </w:rPr>
      </w:pPr>
      <w:r w:rsidRPr="00E51D78">
        <w:rPr>
          <w:rFonts w:ascii="Arial" w:hAnsi="Arial" w:cs="Arial"/>
          <w:lang w:val="en-GB" w:eastAsia="en-GB"/>
        </w:rPr>
        <w:t>5.2.3</w:t>
      </w:r>
      <w:r w:rsidRPr="00E51D78">
        <w:rPr>
          <w:rFonts w:ascii="Arial" w:hAnsi="Arial" w:cs="Arial"/>
          <w:lang w:val="en-GB" w:eastAsia="en-GB"/>
        </w:rPr>
        <w:tab/>
        <w:t>Ensuring that termly Health and Safety Meetings are carried out and recorded.</w:t>
      </w:r>
    </w:p>
    <w:p w14:paraId="61174C2F" w14:textId="77777777" w:rsidR="00C05D68" w:rsidRPr="00E51D78" w:rsidRDefault="00C05D68" w:rsidP="00C05D68">
      <w:pPr>
        <w:shd w:val="clear" w:color="auto" w:fill="FFFFFF"/>
        <w:autoSpaceDE w:val="0"/>
        <w:autoSpaceDN w:val="0"/>
        <w:adjustRightInd w:val="0"/>
        <w:ind w:firstLine="720"/>
        <w:rPr>
          <w:rFonts w:ascii="Arial" w:hAnsi="Arial" w:cs="Arial"/>
          <w:lang w:val="en-GB" w:eastAsia="en-GB"/>
        </w:rPr>
      </w:pPr>
    </w:p>
    <w:p w14:paraId="55D2A002" w14:textId="77777777" w:rsidR="00C05D68" w:rsidRPr="00E51D78" w:rsidRDefault="00C05D68" w:rsidP="00C05D68">
      <w:pPr>
        <w:shd w:val="clear" w:color="auto" w:fill="FFFFFF"/>
        <w:autoSpaceDE w:val="0"/>
        <w:autoSpaceDN w:val="0"/>
        <w:adjustRightInd w:val="0"/>
        <w:ind w:firstLine="720"/>
        <w:rPr>
          <w:rFonts w:ascii="Arial" w:hAnsi="Arial" w:cs="Arial"/>
          <w:lang w:val="en-GB" w:eastAsia="en-GB"/>
        </w:rPr>
      </w:pPr>
      <w:r w:rsidRPr="00E51D78">
        <w:rPr>
          <w:rFonts w:ascii="Arial" w:hAnsi="Arial" w:cs="Arial"/>
          <w:lang w:val="en-GB" w:eastAsia="en-GB"/>
        </w:rPr>
        <w:t>5.2.4</w:t>
      </w:r>
      <w:r w:rsidRPr="00E51D78">
        <w:rPr>
          <w:rFonts w:ascii="Arial" w:hAnsi="Arial" w:cs="Arial"/>
          <w:lang w:val="en-GB" w:eastAsia="en-GB"/>
        </w:rPr>
        <w:tab/>
        <w:t>Providing advice on health and safety training requirements.</w:t>
      </w:r>
    </w:p>
    <w:p w14:paraId="0C514D03" w14:textId="77777777" w:rsidR="00C05D68" w:rsidRPr="00E51D78" w:rsidRDefault="00C05D68" w:rsidP="00C05D68">
      <w:pPr>
        <w:shd w:val="clear" w:color="auto" w:fill="FFFFFF"/>
        <w:autoSpaceDE w:val="0"/>
        <w:autoSpaceDN w:val="0"/>
        <w:adjustRightInd w:val="0"/>
        <w:ind w:firstLine="720"/>
        <w:rPr>
          <w:rFonts w:ascii="Arial" w:hAnsi="Arial" w:cs="Arial"/>
          <w:lang w:val="en-GB" w:eastAsia="en-GB"/>
        </w:rPr>
      </w:pPr>
    </w:p>
    <w:p w14:paraId="26042F3A" w14:textId="77777777" w:rsidR="00C05D68" w:rsidRPr="00E51D78" w:rsidRDefault="00C05D68" w:rsidP="00C05D68">
      <w:pPr>
        <w:shd w:val="clear" w:color="auto" w:fill="FFFFFF"/>
        <w:autoSpaceDE w:val="0"/>
        <w:autoSpaceDN w:val="0"/>
        <w:adjustRightInd w:val="0"/>
        <w:ind w:left="1418" w:hanging="698"/>
        <w:rPr>
          <w:rFonts w:ascii="Arial" w:hAnsi="Arial" w:cs="Arial"/>
          <w:lang w:val="en-GB" w:eastAsia="en-GB"/>
        </w:rPr>
      </w:pPr>
      <w:r w:rsidRPr="00E51D78">
        <w:rPr>
          <w:rFonts w:ascii="Arial" w:hAnsi="Arial" w:cs="Arial"/>
          <w:lang w:val="en-GB" w:eastAsia="en-GB"/>
        </w:rPr>
        <w:t>5.2.5</w:t>
      </w:r>
      <w:r w:rsidRPr="00E51D78">
        <w:rPr>
          <w:rFonts w:ascii="Arial" w:hAnsi="Arial" w:cs="Arial"/>
          <w:lang w:val="en-GB" w:eastAsia="en-GB"/>
        </w:rPr>
        <w:tab/>
        <w:t>Promoting the H&amp;S core competency training matrix so all staff meet the EMET minimum training requirements</w:t>
      </w:r>
      <w:r w:rsidR="009012EE" w:rsidRPr="00E51D78">
        <w:rPr>
          <w:rFonts w:ascii="Arial" w:hAnsi="Arial" w:cs="Arial"/>
          <w:lang w:val="en-GB" w:eastAsia="en-GB"/>
        </w:rPr>
        <w:t>, appendix 2</w:t>
      </w:r>
      <w:r w:rsidRPr="00E51D78">
        <w:rPr>
          <w:rFonts w:ascii="Arial" w:hAnsi="Arial" w:cs="Arial"/>
          <w:lang w:val="en-GB" w:eastAsia="en-GB"/>
        </w:rPr>
        <w:t>.</w:t>
      </w:r>
    </w:p>
    <w:p w14:paraId="09949452" w14:textId="77777777" w:rsidR="00C05D68" w:rsidRPr="00E51D78" w:rsidRDefault="00C05D68" w:rsidP="00C05D68">
      <w:pPr>
        <w:shd w:val="clear" w:color="auto" w:fill="FFFFFF"/>
        <w:autoSpaceDE w:val="0"/>
        <w:autoSpaceDN w:val="0"/>
        <w:adjustRightInd w:val="0"/>
        <w:ind w:left="720" w:firstLine="720"/>
        <w:rPr>
          <w:rFonts w:ascii="Arial" w:hAnsi="Arial" w:cs="Arial"/>
          <w:lang w:val="en-GB" w:eastAsia="en-GB"/>
        </w:rPr>
      </w:pPr>
    </w:p>
    <w:p w14:paraId="240AD5DF" w14:textId="77777777" w:rsidR="00C05D68" w:rsidRPr="00E51D78" w:rsidRDefault="00C05D68" w:rsidP="00C05D68">
      <w:pPr>
        <w:shd w:val="clear" w:color="auto" w:fill="FFFFFF"/>
        <w:autoSpaceDE w:val="0"/>
        <w:autoSpaceDN w:val="0"/>
        <w:adjustRightInd w:val="0"/>
        <w:ind w:left="360" w:firstLine="360"/>
        <w:rPr>
          <w:rFonts w:ascii="Arial" w:hAnsi="Arial" w:cs="Arial"/>
          <w:lang w:val="en-GB" w:eastAsia="en-GB"/>
        </w:rPr>
      </w:pPr>
      <w:r w:rsidRPr="00E51D78">
        <w:rPr>
          <w:rFonts w:ascii="Arial" w:hAnsi="Arial" w:cs="Arial"/>
          <w:lang w:val="en-GB" w:eastAsia="en-GB"/>
        </w:rPr>
        <w:t>5.2.6</w:t>
      </w:r>
      <w:r w:rsidRPr="00E51D78">
        <w:rPr>
          <w:rFonts w:ascii="Arial" w:hAnsi="Arial" w:cs="Arial"/>
          <w:lang w:val="en-GB" w:eastAsia="en-GB"/>
        </w:rPr>
        <w:tab/>
        <w:t xml:space="preserve">Ensuring that accident data, dangerous occurrences or diseases that are notifiable </w:t>
      </w:r>
    </w:p>
    <w:p w14:paraId="4EBB9BCF" w14:textId="55F2C336" w:rsidR="00C05D68" w:rsidRPr="00E51D78" w:rsidRDefault="00C05D68" w:rsidP="00C05D68">
      <w:pPr>
        <w:shd w:val="clear" w:color="auto" w:fill="FFFFFF"/>
        <w:autoSpaceDE w:val="0"/>
        <w:autoSpaceDN w:val="0"/>
        <w:adjustRightInd w:val="0"/>
        <w:ind w:left="1440"/>
        <w:rPr>
          <w:rFonts w:ascii="Arial" w:hAnsi="Arial" w:cs="Arial"/>
          <w:strike/>
          <w:lang w:val="en-GB" w:eastAsia="en-GB"/>
        </w:rPr>
      </w:pPr>
      <w:r w:rsidRPr="00E51D78">
        <w:rPr>
          <w:rFonts w:ascii="Arial" w:hAnsi="Arial" w:cs="Arial"/>
          <w:lang w:val="en-GB" w:eastAsia="en-GB"/>
        </w:rPr>
        <w:t>are reported to the enforcing authorities and are recorded where appropriate</w:t>
      </w:r>
      <w:r w:rsidR="0050266C" w:rsidRPr="00E51D78">
        <w:rPr>
          <w:rFonts w:ascii="Arial" w:hAnsi="Arial" w:cs="Arial"/>
          <w:lang w:val="en-GB" w:eastAsia="en-GB"/>
        </w:rPr>
        <w:t xml:space="preserve"> on the </w:t>
      </w:r>
      <w:r w:rsidRPr="00E51D78">
        <w:rPr>
          <w:rFonts w:ascii="Arial" w:hAnsi="Arial" w:cs="Arial"/>
          <w:lang w:val="en-GB" w:eastAsia="en-GB"/>
        </w:rPr>
        <w:t xml:space="preserve">on the </w:t>
      </w:r>
      <w:r w:rsidR="00CD4E27" w:rsidRPr="00E51D78">
        <w:rPr>
          <w:rFonts w:ascii="Arial" w:hAnsi="Arial" w:cs="Arial"/>
          <w:lang w:val="en-GB" w:eastAsia="en-GB"/>
        </w:rPr>
        <w:t xml:space="preserve">HS1 Form – </w:t>
      </w:r>
      <w:r w:rsidR="00A45ECB" w:rsidRPr="00E51D78">
        <w:rPr>
          <w:rFonts w:ascii="Arial" w:hAnsi="Arial" w:cs="Arial"/>
          <w:lang w:val="en-GB" w:eastAsia="en-GB"/>
        </w:rPr>
        <w:t>Accident, Incident, Near Miss</w:t>
      </w:r>
      <w:r w:rsidR="00CD4E27" w:rsidRPr="00E51D78">
        <w:rPr>
          <w:rFonts w:ascii="Arial" w:hAnsi="Arial" w:cs="Arial"/>
          <w:lang w:val="en-GB" w:eastAsia="en-GB"/>
        </w:rPr>
        <w:t xml:space="preserve"> Report Form’.</w:t>
      </w:r>
    </w:p>
    <w:p w14:paraId="0E553F33" w14:textId="77777777" w:rsidR="00C05D68" w:rsidRPr="00E51D78" w:rsidRDefault="00C05D68" w:rsidP="00C05D68">
      <w:pPr>
        <w:shd w:val="clear" w:color="auto" w:fill="FFFFFF"/>
        <w:autoSpaceDE w:val="0"/>
        <w:autoSpaceDN w:val="0"/>
        <w:adjustRightInd w:val="0"/>
        <w:ind w:left="1440"/>
        <w:rPr>
          <w:rFonts w:ascii="Arial" w:hAnsi="Arial" w:cs="Arial"/>
          <w:lang w:val="en-GB" w:eastAsia="en-GB"/>
        </w:rPr>
      </w:pPr>
    </w:p>
    <w:p w14:paraId="776649B0" w14:textId="77777777" w:rsidR="00C05D68" w:rsidRPr="00E51D78" w:rsidRDefault="00C05D68" w:rsidP="00C05D68">
      <w:pPr>
        <w:shd w:val="clear" w:color="auto" w:fill="FFFFFF"/>
        <w:autoSpaceDE w:val="0"/>
        <w:autoSpaceDN w:val="0"/>
        <w:adjustRightInd w:val="0"/>
        <w:ind w:left="360" w:firstLine="360"/>
        <w:rPr>
          <w:rFonts w:ascii="Arial" w:hAnsi="Arial" w:cs="Arial"/>
          <w:lang w:val="en-GB" w:eastAsia="en-GB"/>
        </w:rPr>
      </w:pPr>
      <w:r w:rsidRPr="00E51D78">
        <w:rPr>
          <w:rFonts w:ascii="Arial" w:hAnsi="Arial" w:cs="Arial"/>
          <w:lang w:val="en-GB" w:eastAsia="en-GB"/>
        </w:rPr>
        <w:lastRenderedPageBreak/>
        <w:t>5.2.7</w:t>
      </w:r>
      <w:r w:rsidRPr="00E51D78">
        <w:rPr>
          <w:rFonts w:ascii="Arial" w:hAnsi="Arial" w:cs="Arial"/>
          <w:lang w:val="en-GB" w:eastAsia="en-GB"/>
        </w:rPr>
        <w:tab/>
        <w:t xml:space="preserve">Leading on accident investigation and liaising with external organisations such as the </w:t>
      </w:r>
    </w:p>
    <w:p w14:paraId="2A25CDB0" w14:textId="77777777" w:rsidR="00C05D68" w:rsidRPr="00E51D78" w:rsidRDefault="00C05D68" w:rsidP="00C05D68">
      <w:pPr>
        <w:shd w:val="clear" w:color="auto" w:fill="FFFFFF"/>
        <w:autoSpaceDE w:val="0"/>
        <w:autoSpaceDN w:val="0"/>
        <w:adjustRightInd w:val="0"/>
        <w:ind w:left="1080" w:firstLine="360"/>
        <w:rPr>
          <w:rFonts w:ascii="Arial" w:hAnsi="Arial" w:cs="Arial"/>
          <w:lang w:val="en-GB" w:eastAsia="en-GB"/>
        </w:rPr>
      </w:pPr>
      <w:r w:rsidRPr="00E51D78">
        <w:rPr>
          <w:rFonts w:ascii="Arial" w:hAnsi="Arial" w:cs="Arial"/>
          <w:lang w:val="en-GB" w:eastAsia="en-GB"/>
        </w:rPr>
        <w:t>emergency services and the HSE.</w:t>
      </w:r>
    </w:p>
    <w:p w14:paraId="0750B062" w14:textId="77777777" w:rsidR="00C05D68" w:rsidRPr="00E51D78" w:rsidRDefault="00C05D68" w:rsidP="00C05D68">
      <w:pPr>
        <w:shd w:val="clear" w:color="auto" w:fill="FFFFFF"/>
        <w:autoSpaceDE w:val="0"/>
        <w:autoSpaceDN w:val="0"/>
        <w:adjustRightInd w:val="0"/>
        <w:ind w:left="1080" w:firstLine="360"/>
        <w:rPr>
          <w:rFonts w:ascii="Arial" w:hAnsi="Arial" w:cs="Arial"/>
          <w:lang w:val="en-GB" w:eastAsia="en-GB"/>
        </w:rPr>
      </w:pPr>
    </w:p>
    <w:p w14:paraId="3A524F31" w14:textId="2E07902F" w:rsidR="00CD4E27" w:rsidRPr="00E51D78" w:rsidRDefault="00C05D68" w:rsidP="00A96CA1">
      <w:pPr>
        <w:shd w:val="clear" w:color="auto" w:fill="FFFFFF"/>
        <w:autoSpaceDE w:val="0"/>
        <w:autoSpaceDN w:val="0"/>
        <w:adjustRightInd w:val="0"/>
        <w:ind w:left="1418" w:hanging="709"/>
        <w:rPr>
          <w:rFonts w:ascii="Arial" w:hAnsi="Arial" w:cs="Arial"/>
          <w:lang w:val="en-GB" w:eastAsia="en-GB"/>
        </w:rPr>
      </w:pPr>
      <w:r w:rsidRPr="00E51D78">
        <w:rPr>
          <w:rFonts w:ascii="Arial" w:hAnsi="Arial" w:cs="Arial"/>
          <w:lang w:val="en-GB" w:eastAsia="en-GB"/>
        </w:rPr>
        <w:t>5.2.8</w:t>
      </w:r>
      <w:r w:rsidRPr="00E51D78">
        <w:rPr>
          <w:rFonts w:ascii="Arial" w:hAnsi="Arial" w:cs="Arial"/>
          <w:lang w:val="en-GB" w:eastAsia="en-GB"/>
        </w:rPr>
        <w:tab/>
        <w:t>Managing health assessments and personal risk assessments including Personal emergency evacuation Plans.</w:t>
      </w:r>
    </w:p>
    <w:p w14:paraId="3AA6C0B1" w14:textId="77777777" w:rsidR="00FF0B11" w:rsidRPr="00E51D78" w:rsidRDefault="00FF0B11" w:rsidP="00A96CA1">
      <w:pPr>
        <w:shd w:val="clear" w:color="auto" w:fill="FFFFFF"/>
        <w:autoSpaceDE w:val="0"/>
        <w:autoSpaceDN w:val="0"/>
        <w:adjustRightInd w:val="0"/>
        <w:ind w:left="1418" w:hanging="709"/>
        <w:rPr>
          <w:rFonts w:ascii="Arial" w:hAnsi="Arial" w:cs="Arial"/>
          <w:lang w:val="en-GB" w:eastAsia="en-GB"/>
        </w:rPr>
      </w:pPr>
    </w:p>
    <w:p w14:paraId="1CB25DED" w14:textId="17BAC77E" w:rsidR="00CD4E27" w:rsidRPr="00E51D78" w:rsidRDefault="00CD4E27" w:rsidP="00CD4E27">
      <w:pPr>
        <w:shd w:val="clear" w:color="auto" w:fill="FFFFFF"/>
        <w:autoSpaceDE w:val="0"/>
        <w:autoSpaceDN w:val="0"/>
        <w:adjustRightInd w:val="0"/>
        <w:ind w:left="1418" w:hanging="698"/>
        <w:rPr>
          <w:rFonts w:ascii="Arial" w:hAnsi="Arial" w:cs="Arial"/>
          <w:lang w:val="en-GB" w:eastAsia="en-GB"/>
        </w:rPr>
      </w:pPr>
      <w:r w:rsidRPr="00E51D78">
        <w:rPr>
          <w:rFonts w:ascii="Arial" w:hAnsi="Arial" w:cs="Arial"/>
          <w:lang w:val="en-GB" w:eastAsia="en-GB"/>
        </w:rPr>
        <w:t>5.2.9</w:t>
      </w:r>
      <w:r w:rsidRPr="00E51D78">
        <w:rPr>
          <w:rFonts w:ascii="Arial" w:hAnsi="Arial" w:cs="Arial"/>
          <w:lang w:val="en-GB" w:eastAsia="en-GB"/>
        </w:rPr>
        <w:tab/>
        <w:t>Ensure Display Screen Equipment (DSE) assessments are carried out for staff who are considered ‘DSE Users’ and any remedial actions are completed e.g. purchasing new equipment</w:t>
      </w:r>
    </w:p>
    <w:p w14:paraId="69791DB7" w14:textId="6675ED97" w:rsidR="00CD4E27" w:rsidRPr="00E51D78" w:rsidRDefault="00CD4E27" w:rsidP="00CD4E27">
      <w:pPr>
        <w:autoSpaceDE w:val="0"/>
        <w:autoSpaceDN w:val="0"/>
        <w:adjustRightInd w:val="0"/>
        <w:rPr>
          <w:rFonts w:ascii="Arial" w:hAnsi="Arial" w:cs="Arial"/>
          <w:lang w:val="en-GB" w:eastAsia="en-GB"/>
        </w:rPr>
      </w:pPr>
    </w:p>
    <w:p w14:paraId="55289A36" w14:textId="4337D0B7" w:rsidR="00CD4E27" w:rsidRPr="00E51D78" w:rsidRDefault="00CD4E27" w:rsidP="00CD4E27">
      <w:pPr>
        <w:autoSpaceDE w:val="0"/>
        <w:autoSpaceDN w:val="0"/>
        <w:adjustRightInd w:val="0"/>
        <w:ind w:left="1418" w:hanging="698"/>
        <w:rPr>
          <w:rFonts w:ascii="Arial" w:hAnsi="Arial" w:cs="Arial"/>
          <w:lang w:val="en-GB" w:eastAsia="en-GB"/>
        </w:rPr>
      </w:pPr>
      <w:r w:rsidRPr="00E51D78">
        <w:rPr>
          <w:rFonts w:ascii="Arial" w:hAnsi="Arial" w:cs="Arial"/>
          <w:lang w:val="en-GB" w:eastAsia="en-GB"/>
        </w:rPr>
        <w:t>5.2.10</w:t>
      </w:r>
      <w:r w:rsidRPr="00E51D78">
        <w:rPr>
          <w:rFonts w:ascii="Arial" w:hAnsi="Arial" w:cs="Arial"/>
          <w:lang w:val="en-GB" w:eastAsia="en-GB"/>
        </w:rPr>
        <w:tab/>
        <w:t>Ensuring that statutory and non-statutory examinations of plant, equipment is carried out and defects arising are completed within the recommended timescales.</w:t>
      </w:r>
    </w:p>
    <w:p w14:paraId="06C128BE" w14:textId="77777777" w:rsidR="00C05D68" w:rsidRPr="00E51D78" w:rsidRDefault="00C05D68" w:rsidP="00C05D68">
      <w:pPr>
        <w:shd w:val="clear" w:color="auto" w:fill="FFFFFF"/>
        <w:autoSpaceDE w:val="0"/>
        <w:autoSpaceDN w:val="0"/>
        <w:adjustRightInd w:val="0"/>
        <w:ind w:left="720" w:firstLine="720"/>
        <w:rPr>
          <w:rFonts w:ascii="Arial" w:hAnsi="Arial" w:cs="Arial"/>
          <w:lang w:val="en-GB" w:eastAsia="en-GB"/>
        </w:rPr>
      </w:pPr>
    </w:p>
    <w:p w14:paraId="3B44A331" w14:textId="2B64D2AB" w:rsidR="00C05D68" w:rsidRPr="00E51D78" w:rsidRDefault="00C05D68" w:rsidP="00C05D68">
      <w:pPr>
        <w:autoSpaceDE w:val="0"/>
        <w:autoSpaceDN w:val="0"/>
        <w:adjustRightInd w:val="0"/>
        <w:ind w:left="1418" w:hanging="698"/>
        <w:rPr>
          <w:rFonts w:ascii="Arial" w:hAnsi="Arial" w:cs="Arial"/>
          <w:lang w:val="en-GB" w:eastAsia="en-GB"/>
        </w:rPr>
      </w:pPr>
      <w:r w:rsidRPr="00E51D78">
        <w:rPr>
          <w:rFonts w:ascii="Arial" w:hAnsi="Arial" w:cs="Arial"/>
          <w:lang w:val="en-GB" w:eastAsia="en-GB"/>
        </w:rPr>
        <w:t>5.2.1</w:t>
      </w:r>
      <w:r w:rsidR="00CD4E27" w:rsidRPr="00E51D78">
        <w:rPr>
          <w:rFonts w:ascii="Arial" w:hAnsi="Arial" w:cs="Arial"/>
          <w:lang w:val="en-GB" w:eastAsia="en-GB"/>
        </w:rPr>
        <w:t>1</w:t>
      </w:r>
      <w:r w:rsidRPr="00E51D78">
        <w:rPr>
          <w:rFonts w:ascii="Arial" w:hAnsi="Arial" w:cs="Arial"/>
          <w:lang w:val="en-GB" w:eastAsia="en-GB"/>
        </w:rPr>
        <w:tab/>
        <w:t xml:space="preserve">Liaising with </w:t>
      </w:r>
      <w:r w:rsidR="00CD4E27" w:rsidRPr="00E51D78">
        <w:rPr>
          <w:rFonts w:ascii="Arial" w:hAnsi="Arial" w:cs="Arial"/>
          <w:lang w:val="en-GB" w:eastAsia="en-GB"/>
        </w:rPr>
        <w:t xml:space="preserve">the Trust nominated </w:t>
      </w:r>
      <w:r w:rsidRPr="00E51D78">
        <w:rPr>
          <w:rFonts w:ascii="Arial" w:hAnsi="Arial" w:cs="Arial"/>
          <w:lang w:val="en-GB" w:eastAsia="en-GB"/>
        </w:rPr>
        <w:t xml:space="preserve">Health and Safety service </w:t>
      </w:r>
      <w:r w:rsidR="00CD4E27" w:rsidRPr="00E51D78">
        <w:rPr>
          <w:rFonts w:ascii="Arial" w:hAnsi="Arial" w:cs="Arial"/>
          <w:lang w:val="en-GB" w:eastAsia="en-GB"/>
        </w:rPr>
        <w:t xml:space="preserve">provider </w:t>
      </w:r>
      <w:r w:rsidRPr="00E51D78">
        <w:rPr>
          <w:rFonts w:ascii="Arial" w:hAnsi="Arial" w:cs="Arial"/>
          <w:lang w:val="en-GB" w:eastAsia="en-GB"/>
        </w:rPr>
        <w:t xml:space="preserve">to ensure compliance. </w:t>
      </w:r>
    </w:p>
    <w:p w14:paraId="5335620C" w14:textId="77777777" w:rsidR="00C05D68" w:rsidRPr="00E51D78" w:rsidRDefault="00C05D68" w:rsidP="00C05D68">
      <w:pPr>
        <w:autoSpaceDE w:val="0"/>
        <w:autoSpaceDN w:val="0"/>
        <w:adjustRightInd w:val="0"/>
        <w:ind w:firstLine="720"/>
        <w:rPr>
          <w:rFonts w:ascii="Arial" w:hAnsi="Arial" w:cs="Arial"/>
          <w:lang w:val="en-GB" w:eastAsia="en-GB"/>
        </w:rPr>
      </w:pPr>
    </w:p>
    <w:p w14:paraId="41FF38A1" w14:textId="56222144" w:rsidR="00C05D68" w:rsidRPr="00E51D78" w:rsidRDefault="00C05D68" w:rsidP="00C05D68">
      <w:pPr>
        <w:autoSpaceDE w:val="0"/>
        <w:autoSpaceDN w:val="0"/>
        <w:adjustRightInd w:val="0"/>
        <w:ind w:left="1440" w:hanging="720"/>
        <w:rPr>
          <w:rFonts w:ascii="Arial" w:hAnsi="Arial" w:cs="Arial"/>
          <w:lang w:val="en-GB" w:eastAsia="en-GB"/>
        </w:rPr>
      </w:pPr>
      <w:r w:rsidRPr="00E51D78">
        <w:rPr>
          <w:rFonts w:ascii="Arial" w:hAnsi="Arial" w:cs="Arial"/>
          <w:lang w:val="en-GB" w:eastAsia="en-GB"/>
        </w:rPr>
        <w:t>5.2.1</w:t>
      </w:r>
      <w:r w:rsidR="00CD4E27" w:rsidRPr="00E51D78">
        <w:rPr>
          <w:rFonts w:ascii="Arial" w:hAnsi="Arial" w:cs="Arial"/>
          <w:lang w:val="en-GB" w:eastAsia="en-GB"/>
        </w:rPr>
        <w:t>2</w:t>
      </w:r>
      <w:r w:rsidRPr="00E51D78">
        <w:rPr>
          <w:rFonts w:ascii="Arial" w:hAnsi="Arial" w:cs="Arial"/>
          <w:lang w:val="en-GB" w:eastAsia="en-GB"/>
        </w:rPr>
        <w:tab/>
        <w:t xml:space="preserve">Ensuring adequate arrangements are in place </w:t>
      </w:r>
      <w:r w:rsidR="009012EE" w:rsidRPr="00E51D78">
        <w:rPr>
          <w:rFonts w:ascii="Arial" w:hAnsi="Arial" w:cs="Arial"/>
          <w:lang w:val="en-GB" w:eastAsia="en-GB"/>
        </w:rPr>
        <w:t xml:space="preserve">for the security of School premises. </w:t>
      </w:r>
    </w:p>
    <w:p w14:paraId="772C6342" w14:textId="77777777" w:rsidR="00C05D68" w:rsidRPr="00E51D78" w:rsidRDefault="00C05D68" w:rsidP="00C05D68">
      <w:pPr>
        <w:autoSpaceDE w:val="0"/>
        <w:autoSpaceDN w:val="0"/>
        <w:adjustRightInd w:val="0"/>
        <w:ind w:left="1440" w:hanging="720"/>
        <w:rPr>
          <w:rFonts w:ascii="Arial" w:hAnsi="Arial" w:cs="Arial"/>
          <w:lang w:val="en-GB" w:eastAsia="en-GB"/>
        </w:rPr>
      </w:pPr>
    </w:p>
    <w:p w14:paraId="7CE8D4F5" w14:textId="50E5C881" w:rsidR="00C05D68" w:rsidRPr="00E51D78" w:rsidRDefault="00C05D68" w:rsidP="00C05D68">
      <w:pPr>
        <w:autoSpaceDE w:val="0"/>
        <w:autoSpaceDN w:val="0"/>
        <w:adjustRightInd w:val="0"/>
        <w:ind w:firstLine="720"/>
        <w:rPr>
          <w:rFonts w:ascii="Arial" w:hAnsi="Arial" w:cs="Arial"/>
          <w:lang w:val="en-GB" w:eastAsia="en-GB"/>
        </w:rPr>
      </w:pPr>
      <w:r w:rsidRPr="00E51D78">
        <w:rPr>
          <w:rFonts w:ascii="Arial" w:hAnsi="Arial" w:cs="Arial"/>
          <w:lang w:val="en-GB" w:eastAsia="en-GB"/>
        </w:rPr>
        <w:t>5.2.1</w:t>
      </w:r>
      <w:r w:rsidR="00CD4E27" w:rsidRPr="00E51D78">
        <w:rPr>
          <w:rFonts w:ascii="Arial" w:hAnsi="Arial" w:cs="Arial"/>
          <w:lang w:val="en-GB" w:eastAsia="en-GB"/>
        </w:rPr>
        <w:t>3</w:t>
      </w:r>
      <w:r w:rsidRPr="00E51D78">
        <w:rPr>
          <w:rFonts w:ascii="Arial" w:hAnsi="Arial" w:cs="Arial"/>
          <w:lang w:val="en-GB" w:eastAsia="en-GB"/>
        </w:rPr>
        <w:tab/>
        <w:t>Manage the first aid provision.</w:t>
      </w:r>
    </w:p>
    <w:p w14:paraId="0B3EB01F" w14:textId="77777777" w:rsidR="00C05D68" w:rsidRPr="00E51D78" w:rsidRDefault="00C05D68" w:rsidP="00C05D68">
      <w:pPr>
        <w:autoSpaceDE w:val="0"/>
        <w:autoSpaceDN w:val="0"/>
        <w:adjustRightInd w:val="0"/>
        <w:ind w:firstLine="720"/>
        <w:rPr>
          <w:rFonts w:ascii="Arial" w:hAnsi="Arial" w:cs="Arial"/>
          <w:lang w:val="en-GB" w:eastAsia="en-GB"/>
        </w:rPr>
      </w:pPr>
    </w:p>
    <w:p w14:paraId="7EF74523" w14:textId="1C8DD6C6" w:rsidR="00C05D68" w:rsidRPr="00E51D78" w:rsidRDefault="00C05D68" w:rsidP="00C05D68">
      <w:pPr>
        <w:autoSpaceDE w:val="0"/>
        <w:autoSpaceDN w:val="0"/>
        <w:adjustRightInd w:val="0"/>
        <w:ind w:firstLine="720"/>
        <w:rPr>
          <w:rFonts w:ascii="Arial" w:hAnsi="Arial" w:cs="Arial"/>
          <w:lang w:val="en-GB" w:eastAsia="en-GB"/>
        </w:rPr>
      </w:pPr>
      <w:r w:rsidRPr="00E51D78">
        <w:rPr>
          <w:rFonts w:ascii="Arial" w:hAnsi="Arial" w:cs="Arial"/>
          <w:lang w:val="en-GB" w:eastAsia="en-GB"/>
        </w:rPr>
        <w:t>5.2.1</w:t>
      </w:r>
      <w:r w:rsidR="00CD4E27" w:rsidRPr="00E51D78">
        <w:rPr>
          <w:rFonts w:ascii="Arial" w:hAnsi="Arial" w:cs="Arial"/>
          <w:lang w:val="en-GB" w:eastAsia="en-GB"/>
        </w:rPr>
        <w:t>4</w:t>
      </w:r>
      <w:r w:rsidRPr="00E51D78">
        <w:rPr>
          <w:rFonts w:ascii="Arial" w:hAnsi="Arial" w:cs="Arial"/>
          <w:lang w:val="en-GB" w:eastAsia="en-GB"/>
        </w:rPr>
        <w:tab/>
        <w:t>All welfare facilities provided are maintained in a satisfactory state.</w:t>
      </w:r>
    </w:p>
    <w:p w14:paraId="6F245289" w14:textId="77777777" w:rsidR="00C05D68" w:rsidRPr="00E51D78" w:rsidRDefault="00C05D68" w:rsidP="00C05D68">
      <w:pPr>
        <w:autoSpaceDE w:val="0"/>
        <w:autoSpaceDN w:val="0"/>
        <w:adjustRightInd w:val="0"/>
        <w:ind w:firstLine="720"/>
        <w:rPr>
          <w:rFonts w:ascii="Arial" w:hAnsi="Arial" w:cs="Arial"/>
          <w:lang w:val="en-GB" w:eastAsia="en-GB"/>
        </w:rPr>
      </w:pPr>
    </w:p>
    <w:p w14:paraId="5F7F57AA" w14:textId="73333104" w:rsidR="00C05D68" w:rsidRPr="00E51D78" w:rsidRDefault="00C05D68" w:rsidP="009012EE">
      <w:pPr>
        <w:autoSpaceDE w:val="0"/>
        <w:autoSpaceDN w:val="0"/>
        <w:adjustRightInd w:val="0"/>
        <w:ind w:left="1418" w:hanging="698"/>
        <w:rPr>
          <w:rFonts w:ascii="Arial" w:hAnsi="Arial" w:cs="Arial"/>
          <w:lang w:val="en-GB" w:eastAsia="en-GB"/>
        </w:rPr>
      </w:pPr>
      <w:r w:rsidRPr="00E51D78">
        <w:rPr>
          <w:rFonts w:ascii="Arial" w:hAnsi="Arial" w:cs="Arial"/>
          <w:lang w:val="en-GB" w:eastAsia="en-GB"/>
        </w:rPr>
        <w:t>5.2.1</w:t>
      </w:r>
      <w:r w:rsidR="00CD4E27" w:rsidRPr="00E51D78">
        <w:rPr>
          <w:rFonts w:ascii="Arial" w:hAnsi="Arial" w:cs="Arial"/>
          <w:lang w:val="en-GB" w:eastAsia="en-GB"/>
        </w:rPr>
        <w:t>5</w:t>
      </w:r>
      <w:r w:rsidRPr="00E51D78">
        <w:rPr>
          <w:rFonts w:ascii="Arial" w:hAnsi="Arial" w:cs="Arial"/>
          <w:lang w:val="en-GB" w:eastAsia="en-GB"/>
        </w:rPr>
        <w:tab/>
        <w:t xml:space="preserve">Contractors </w:t>
      </w:r>
      <w:r w:rsidR="009012EE" w:rsidRPr="00E51D78">
        <w:rPr>
          <w:rFonts w:ascii="Arial" w:hAnsi="Arial" w:cs="Arial"/>
          <w:lang w:val="en-GB" w:eastAsia="en-GB"/>
        </w:rPr>
        <w:t xml:space="preserve">working </w:t>
      </w:r>
      <w:r w:rsidRPr="00E51D78">
        <w:rPr>
          <w:rFonts w:ascii="Arial" w:hAnsi="Arial" w:cs="Arial"/>
          <w:lang w:val="en-GB" w:eastAsia="en-GB"/>
        </w:rPr>
        <w:t xml:space="preserve">on site are </w:t>
      </w:r>
      <w:r w:rsidR="009012EE" w:rsidRPr="00E51D78">
        <w:rPr>
          <w:rFonts w:ascii="Arial" w:hAnsi="Arial" w:cs="Arial"/>
          <w:lang w:val="en-GB" w:eastAsia="en-GB"/>
        </w:rPr>
        <w:t>managed, controlled</w:t>
      </w:r>
      <w:r w:rsidRPr="00E51D78">
        <w:rPr>
          <w:rFonts w:ascii="Arial" w:hAnsi="Arial" w:cs="Arial"/>
          <w:lang w:val="en-GB" w:eastAsia="en-GB"/>
        </w:rPr>
        <w:t xml:space="preserve"> and have undertaken </w:t>
      </w:r>
      <w:r w:rsidR="001357D3" w:rsidRPr="00E51D78">
        <w:rPr>
          <w:rFonts w:ascii="Arial" w:hAnsi="Arial" w:cs="Arial"/>
          <w:lang w:val="en-GB" w:eastAsia="en-GB"/>
        </w:rPr>
        <w:t>pre-checks</w:t>
      </w:r>
      <w:r w:rsidRPr="00E51D78">
        <w:rPr>
          <w:rFonts w:ascii="Arial" w:hAnsi="Arial" w:cs="Arial"/>
          <w:lang w:val="en-GB" w:eastAsia="en-GB"/>
        </w:rPr>
        <w:t xml:space="preserve"> to </w:t>
      </w:r>
      <w:r w:rsidR="009012EE" w:rsidRPr="00E51D78">
        <w:rPr>
          <w:rFonts w:ascii="Arial" w:hAnsi="Arial" w:cs="Arial"/>
          <w:lang w:val="en-GB" w:eastAsia="en-GB"/>
        </w:rPr>
        <w:t>provide evidence of</w:t>
      </w:r>
      <w:r w:rsidRPr="00E51D78">
        <w:rPr>
          <w:rFonts w:ascii="Arial" w:hAnsi="Arial" w:cs="Arial"/>
          <w:lang w:val="en-GB" w:eastAsia="en-GB"/>
        </w:rPr>
        <w:t xml:space="preserve"> </w:t>
      </w:r>
      <w:r w:rsidR="009012EE" w:rsidRPr="00E51D78">
        <w:rPr>
          <w:rFonts w:ascii="Arial" w:hAnsi="Arial" w:cs="Arial"/>
          <w:lang w:val="en-GB" w:eastAsia="en-GB"/>
        </w:rPr>
        <w:t>contractor insurance, health and s</w:t>
      </w:r>
      <w:r w:rsidRPr="00E51D78">
        <w:rPr>
          <w:rFonts w:ascii="Arial" w:hAnsi="Arial" w:cs="Arial"/>
          <w:lang w:val="en-GB" w:eastAsia="en-GB"/>
        </w:rPr>
        <w:t xml:space="preserve">afety policy, </w:t>
      </w:r>
      <w:r w:rsidR="009012EE" w:rsidRPr="00E51D78">
        <w:rPr>
          <w:rFonts w:ascii="Arial" w:hAnsi="Arial" w:cs="Arial"/>
          <w:lang w:val="en-GB" w:eastAsia="en-GB"/>
        </w:rPr>
        <w:t xml:space="preserve">staff competence, </w:t>
      </w:r>
      <w:r w:rsidRPr="00E51D78">
        <w:rPr>
          <w:rFonts w:ascii="Arial" w:hAnsi="Arial" w:cs="Arial"/>
          <w:lang w:val="en-GB" w:eastAsia="en-GB"/>
        </w:rPr>
        <w:t>appropriate accreditation and DBS</w:t>
      </w:r>
      <w:r w:rsidR="009012EE" w:rsidRPr="00E51D78">
        <w:rPr>
          <w:rFonts w:ascii="Arial" w:hAnsi="Arial" w:cs="Arial"/>
          <w:lang w:val="en-GB" w:eastAsia="en-GB"/>
        </w:rPr>
        <w:t xml:space="preserve"> checks</w:t>
      </w:r>
      <w:r w:rsidRPr="00E51D78">
        <w:rPr>
          <w:rFonts w:ascii="Arial" w:hAnsi="Arial" w:cs="Arial"/>
          <w:lang w:val="en-GB" w:eastAsia="en-GB"/>
        </w:rPr>
        <w:t xml:space="preserve">. </w:t>
      </w:r>
    </w:p>
    <w:p w14:paraId="33530560" w14:textId="77777777" w:rsidR="00C05D68" w:rsidRPr="00E51D78" w:rsidRDefault="00C05D68" w:rsidP="00C05D68">
      <w:pPr>
        <w:autoSpaceDE w:val="0"/>
        <w:autoSpaceDN w:val="0"/>
        <w:adjustRightInd w:val="0"/>
        <w:ind w:left="720"/>
        <w:rPr>
          <w:rFonts w:ascii="Arial" w:hAnsi="Arial" w:cs="Arial"/>
          <w:lang w:val="en-GB" w:eastAsia="en-GB"/>
        </w:rPr>
      </w:pPr>
    </w:p>
    <w:p w14:paraId="13020DF1" w14:textId="15643591" w:rsidR="00C05D68" w:rsidRPr="00E51D78" w:rsidRDefault="00C05D68" w:rsidP="00C05D68">
      <w:pPr>
        <w:autoSpaceDE w:val="0"/>
        <w:autoSpaceDN w:val="0"/>
        <w:adjustRightInd w:val="0"/>
        <w:ind w:left="720"/>
        <w:rPr>
          <w:rFonts w:ascii="Arial" w:hAnsi="Arial" w:cs="Arial"/>
          <w:lang w:val="en-GB" w:eastAsia="en-GB"/>
        </w:rPr>
      </w:pPr>
      <w:r w:rsidRPr="00E51D78">
        <w:rPr>
          <w:rFonts w:ascii="Arial" w:hAnsi="Arial" w:cs="Arial"/>
          <w:lang w:val="en-GB" w:eastAsia="en-GB"/>
        </w:rPr>
        <w:t>5.2.1</w:t>
      </w:r>
      <w:r w:rsidR="00CD4E27" w:rsidRPr="00E51D78">
        <w:rPr>
          <w:rFonts w:ascii="Arial" w:hAnsi="Arial" w:cs="Arial"/>
          <w:lang w:val="en-GB" w:eastAsia="en-GB"/>
        </w:rPr>
        <w:t>6</w:t>
      </w:r>
      <w:r w:rsidRPr="00E51D78">
        <w:rPr>
          <w:rFonts w:ascii="Arial" w:hAnsi="Arial" w:cs="Arial"/>
          <w:lang w:val="en-GB" w:eastAsia="en-GB"/>
        </w:rPr>
        <w:tab/>
        <w:t xml:space="preserve">Risk Assessments and Method statements to be provided and checked before any </w:t>
      </w:r>
    </w:p>
    <w:p w14:paraId="50DD96C3" w14:textId="77777777" w:rsidR="00C05D68" w:rsidRPr="00E51D78" w:rsidRDefault="00C05D68" w:rsidP="00C05D68">
      <w:pPr>
        <w:autoSpaceDE w:val="0"/>
        <w:autoSpaceDN w:val="0"/>
        <w:adjustRightInd w:val="0"/>
        <w:ind w:left="720" w:firstLine="720"/>
        <w:rPr>
          <w:rFonts w:ascii="Arial" w:hAnsi="Arial" w:cs="Arial"/>
          <w:lang w:val="en-GB" w:eastAsia="en-GB"/>
        </w:rPr>
      </w:pPr>
      <w:r w:rsidRPr="00E51D78">
        <w:rPr>
          <w:rFonts w:ascii="Arial" w:hAnsi="Arial" w:cs="Arial"/>
          <w:lang w:val="en-GB" w:eastAsia="en-GB"/>
        </w:rPr>
        <w:t>work commences.</w:t>
      </w:r>
    </w:p>
    <w:p w14:paraId="5FEDAA3A" w14:textId="77777777" w:rsidR="00C05D68" w:rsidRPr="00E51D78" w:rsidRDefault="00C05D68" w:rsidP="00C05D68">
      <w:pPr>
        <w:autoSpaceDE w:val="0"/>
        <w:autoSpaceDN w:val="0"/>
        <w:adjustRightInd w:val="0"/>
        <w:ind w:left="720" w:firstLine="720"/>
        <w:rPr>
          <w:rFonts w:ascii="Arial" w:hAnsi="Arial" w:cs="Arial"/>
          <w:lang w:val="en-GB" w:eastAsia="en-GB"/>
        </w:rPr>
      </w:pPr>
      <w:r w:rsidRPr="00E51D78">
        <w:rPr>
          <w:rFonts w:ascii="Arial" w:hAnsi="Arial" w:cs="Arial"/>
          <w:lang w:val="en-GB" w:eastAsia="en-GB"/>
        </w:rPr>
        <w:t xml:space="preserve">  </w:t>
      </w:r>
    </w:p>
    <w:p w14:paraId="3BA868C9" w14:textId="64C2BC52" w:rsidR="00C05D68" w:rsidRPr="00E51D78" w:rsidRDefault="00C05D68" w:rsidP="00CD4E27">
      <w:pPr>
        <w:autoSpaceDE w:val="0"/>
        <w:autoSpaceDN w:val="0"/>
        <w:adjustRightInd w:val="0"/>
        <w:ind w:left="1418" w:hanging="698"/>
        <w:rPr>
          <w:rFonts w:ascii="Arial" w:hAnsi="Arial" w:cs="Arial"/>
          <w:lang w:val="en-GB" w:eastAsia="en-GB"/>
        </w:rPr>
      </w:pPr>
      <w:r w:rsidRPr="00E51D78">
        <w:rPr>
          <w:rFonts w:ascii="Arial" w:hAnsi="Arial" w:cs="Arial"/>
          <w:lang w:val="en-GB" w:eastAsia="en-GB"/>
        </w:rPr>
        <w:t>5.2.1</w:t>
      </w:r>
      <w:r w:rsidR="00CD4E27" w:rsidRPr="00E51D78">
        <w:rPr>
          <w:rFonts w:ascii="Arial" w:hAnsi="Arial" w:cs="Arial"/>
          <w:lang w:val="en-GB" w:eastAsia="en-GB"/>
        </w:rPr>
        <w:t>7</w:t>
      </w:r>
      <w:r w:rsidRPr="00E51D78">
        <w:rPr>
          <w:rFonts w:ascii="Arial" w:hAnsi="Arial" w:cs="Arial"/>
          <w:lang w:val="en-GB" w:eastAsia="en-GB"/>
        </w:rPr>
        <w:tab/>
        <w:t xml:space="preserve">Acting as the on-site project lead for any capital projects, liaising with external </w:t>
      </w:r>
    </w:p>
    <w:p w14:paraId="46C8A835" w14:textId="3718DF26" w:rsidR="00C05D68" w:rsidRPr="00E51D78" w:rsidRDefault="00CD4E27" w:rsidP="00CD4E27">
      <w:pPr>
        <w:autoSpaceDE w:val="0"/>
        <w:autoSpaceDN w:val="0"/>
        <w:adjustRightInd w:val="0"/>
        <w:ind w:left="1418" w:hanging="698"/>
        <w:rPr>
          <w:rFonts w:ascii="Arial" w:hAnsi="Arial" w:cs="Arial"/>
          <w:lang w:val="en-GB" w:eastAsia="en-GB"/>
        </w:rPr>
      </w:pPr>
      <w:r w:rsidRPr="00E51D78">
        <w:rPr>
          <w:rFonts w:ascii="Arial" w:hAnsi="Arial" w:cs="Arial"/>
          <w:lang w:val="en-GB" w:eastAsia="en-GB"/>
        </w:rPr>
        <w:t xml:space="preserve">          </w:t>
      </w:r>
      <w:r w:rsidR="00C05D68" w:rsidRPr="00E51D78">
        <w:rPr>
          <w:rFonts w:ascii="Arial" w:hAnsi="Arial" w:cs="Arial"/>
          <w:lang w:val="en-GB" w:eastAsia="en-GB"/>
        </w:rPr>
        <w:t>project professionals appointed by the Trust</w:t>
      </w:r>
      <w:r w:rsidRPr="00E51D78">
        <w:rPr>
          <w:rFonts w:ascii="Arial" w:hAnsi="Arial" w:cs="Arial"/>
          <w:lang w:val="en-GB" w:eastAsia="en-GB"/>
        </w:rPr>
        <w:t xml:space="preserve"> including adherence to the Construction and Design Management Regulations (2015)</w:t>
      </w:r>
    </w:p>
    <w:p w14:paraId="1AE9D425" w14:textId="77777777" w:rsidR="00C05D68" w:rsidRPr="00E51D78" w:rsidRDefault="00C05D68" w:rsidP="00C05D68">
      <w:pPr>
        <w:autoSpaceDE w:val="0"/>
        <w:autoSpaceDN w:val="0"/>
        <w:adjustRightInd w:val="0"/>
        <w:ind w:left="720" w:firstLine="720"/>
        <w:rPr>
          <w:rFonts w:ascii="Arial" w:hAnsi="Arial" w:cs="Arial"/>
          <w:lang w:val="en-GB" w:eastAsia="en-GB"/>
        </w:rPr>
      </w:pPr>
    </w:p>
    <w:p w14:paraId="177C4F95" w14:textId="0DEC4D68" w:rsidR="00C05D68" w:rsidRPr="00E51D78" w:rsidRDefault="00C05D68" w:rsidP="00C05D68">
      <w:pPr>
        <w:autoSpaceDE w:val="0"/>
        <w:autoSpaceDN w:val="0"/>
        <w:adjustRightInd w:val="0"/>
        <w:ind w:left="360" w:firstLine="360"/>
        <w:rPr>
          <w:rFonts w:ascii="Arial" w:hAnsi="Arial" w:cs="Arial"/>
          <w:lang w:val="en-GB" w:eastAsia="en-GB"/>
        </w:rPr>
      </w:pPr>
      <w:r w:rsidRPr="00E51D78">
        <w:rPr>
          <w:rFonts w:ascii="Arial" w:hAnsi="Arial" w:cs="Arial"/>
          <w:lang w:val="en-GB" w:eastAsia="en-GB"/>
        </w:rPr>
        <w:t>5.2.1</w:t>
      </w:r>
      <w:r w:rsidR="001357D3" w:rsidRPr="00E51D78">
        <w:rPr>
          <w:rFonts w:ascii="Arial" w:hAnsi="Arial" w:cs="Arial"/>
          <w:lang w:val="en-GB" w:eastAsia="en-GB"/>
        </w:rPr>
        <w:t>8</w:t>
      </w:r>
      <w:r w:rsidRPr="00E51D78">
        <w:rPr>
          <w:rFonts w:ascii="Arial" w:hAnsi="Arial" w:cs="Arial"/>
          <w:lang w:val="en-GB" w:eastAsia="en-GB"/>
        </w:rPr>
        <w:tab/>
        <w:t xml:space="preserve">Ensuring the HSE Health and safety law poster is displayed in the </w:t>
      </w:r>
      <w:r w:rsidR="009012EE" w:rsidRPr="00E51D78">
        <w:rPr>
          <w:rFonts w:ascii="Arial" w:hAnsi="Arial" w:cs="Arial"/>
          <w:lang w:val="en-GB" w:eastAsia="en-GB"/>
        </w:rPr>
        <w:t xml:space="preserve">School </w:t>
      </w:r>
      <w:r w:rsidRPr="00E51D78">
        <w:rPr>
          <w:rFonts w:ascii="Arial" w:hAnsi="Arial" w:cs="Arial"/>
          <w:lang w:val="en-GB" w:eastAsia="en-GB"/>
        </w:rPr>
        <w:t xml:space="preserve">reception. </w:t>
      </w:r>
    </w:p>
    <w:p w14:paraId="1705CD31" w14:textId="77777777" w:rsidR="00982023" w:rsidRPr="00E51D78" w:rsidRDefault="00982023" w:rsidP="00A57CC8">
      <w:pPr>
        <w:autoSpaceDE w:val="0"/>
        <w:autoSpaceDN w:val="0"/>
        <w:adjustRightInd w:val="0"/>
        <w:rPr>
          <w:rFonts w:ascii="Arial" w:hAnsi="Arial" w:cs="Arial"/>
          <w:lang w:val="en-GB" w:eastAsia="en-GB"/>
        </w:rPr>
      </w:pPr>
    </w:p>
    <w:p w14:paraId="549D7DE8" w14:textId="0EE480DA" w:rsidR="00B72064" w:rsidRPr="00E51D78" w:rsidRDefault="00C05D68" w:rsidP="00FE3A4A">
      <w:pPr>
        <w:pStyle w:val="Heading1"/>
        <w:rPr>
          <w:rFonts w:ascii="Arial" w:hAnsi="Arial" w:cs="Arial"/>
        </w:rPr>
      </w:pPr>
      <w:bookmarkStart w:id="17" w:name="_Toc204771268"/>
      <w:r w:rsidRPr="00E51D78">
        <w:rPr>
          <w:rFonts w:ascii="Arial" w:hAnsi="Arial" w:cs="Arial"/>
        </w:rPr>
        <w:t>6</w:t>
      </w:r>
      <w:r w:rsidR="003B60F8" w:rsidRPr="00E51D78">
        <w:rPr>
          <w:rFonts w:ascii="Arial" w:hAnsi="Arial" w:cs="Arial"/>
        </w:rPr>
        <w:tab/>
      </w:r>
      <w:r w:rsidR="00086344" w:rsidRPr="00E51D78">
        <w:rPr>
          <w:rFonts w:ascii="Arial" w:hAnsi="Arial" w:cs="Arial"/>
        </w:rPr>
        <w:t>Teaching staff</w:t>
      </w:r>
      <w:bookmarkEnd w:id="17"/>
    </w:p>
    <w:p w14:paraId="38F41475" w14:textId="77777777" w:rsidR="003B60F8" w:rsidRPr="00E51D78" w:rsidRDefault="003B60F8" w:rsidP="00A57CC8">
      <w:pPr>
        <w:autoSpaceDE w:val="0"/>
        <w:autoSpaceDN w:val="0"/>
        <w:adjustRightInd w:val="0"/>
        <w:rPr>
          <w:rFonts w:ascii="Arial" w:hAnsi="Arial" w:cs="Arial"/>
          <w:lang w:val="en-GB" w:eastAsia="en-GB"/>
        </w:rPr>
      </w:pPr>
    </w:p>
    <w:p w14:paraId="06C1AAEB" w14:textId="77777777" w:rsidR="00B72064" w:rsidRPr="00E51D78" w:rsidRDefault="00C05D68" w:rsidP="003B60F8">
      <w:pPr>
        <w:autoSpaceDE w:val="0"/>
        <w:autoSpaceDN w:val="0"/>
        <w:adjustRightInd w:val="0"/>
        <w:ind w:left="720" w:hanging="720"/>
        <w:rPr>
          <w:rFonts w:ascii="Arial" w:hAnsi="Arial" w:cs="Arial"/>
          <w:lang w:val="en-GB" w:eastAsia="en-GB"/>
        </w:rPr>
      </w:pPr>
      <w:r w:rsidRPr="00E51D78">
        <w:rPr>
          <w:rFonts w:ascii="Arial" w:hAnsi="Arial" w:cs="Arial"/>
          <w:lang w:val="en-GB" w:eastAsia="en-GB"/>
        </w:rPr>
        <w:t>6</w:t>
      </w:r>
      <w:r w:rsidR="003B60F8" w:rsidRPr="00E51D78">
        <w:rPr>
          <w:rFonts w:ascii="Arial" w:hAnsi="Arial" w:cs="Arial"/>
          <w:lang w:val="en-GB" w:eastAsia="en-GB"/>
        </w:rPr>
        <w:t>.1</w:t>
      </w:r>
      <w:r w:rsidR="003B60F8" w:rsidRPr="00E51D78">
        <w:rPr>
          <w:rFonts w:ascii="Arial" w:hAnsi="Arial" w:cs="Arial"/>
          <w:lang w:val="en-GB" w:eastAsia="en-GB"/>
        </w:rPr>
        <w:tab/>
      </w:r>
      <w:r w:rsidR="00413819" w:rsidRPr="00E51D78">
        <w:rPr>
          <w:rFonts w:ascii="Arial" w:hAnsi="Arial" w:cs="Arial"/>
          <w:lang w:val="en-GB" w:eastAsia="en-GB"/>
        </w:rPr>
        <w:t>T</w:t>
      </w:r>
      <w:r w:rsidR="003B60F8" w:rsidRPr="00E51D78">
        <w:rPr>
          <w:rFonts w:ascii="Arial" w:hAnsi="Arial" w:cs="Arial"/>
          <w:lang w:val="en-GB" w:eastAsia="en-GB"/>
        </w:rPr>
        <w:t>eachers are expected to e</w:t>
      </w:r>
      <w:r w:rsidR="00B72064" w:rsidRPr="00E51D78">
        <w:rPr>
          <w:rFonts w:ascii="Arial" w:hAnsi="Arial" w:cs="Arial"/>
          <w:lang w:val="en-GB" w:eastAsia="en-GB"/>
        </w:rPr>
        <w:t>xercise effective supervision of their students and to know the procedures in respect of fire, first aid and other eme</w:t>
      </w:r>
      <w:r w:rsidR="00F13F95" w:rsidRPr="00E51D78">
        <w:rPr>
          <w:rFonts w:ascii="Arial" w:hAnsi="Arial" w:cs="Arial"/>
          <w:lang w:val="en-GB" w:eastAsia="en-GB"/>
        </w:rPr>
        <w:t>rgencies, and to carry them out.</w:t>
      </w:r>
    </w:p>
    <w:p w14:paraId="4EC6A7C0" w14:textId="77777777" w:rsidR="00087DD4" w:rsidRPr="00E51D78" w:rsidRDefault="00087DD4" w:rsidP="00A57CC8">
      <w:pPr>
        <w:autoSpaceDE w:val="0"/>
        <w:autoSpaceDN w:val="0"/>
        <w:adjustRightInd w:val="0"/>
        <w:rPr>
          <w:rFonts w:ascii="Arial" w:hAnsi="Arial" w:cs="Arial"/>
          <w:lang w:val="en-GB" w:eastAsia="en-GB"/>
        </w:rPr>
      </w:pPr>
    </w:p>
    <w:p w14:paraId="361E5B4D" w14:textId="77777777" w:rsidR="00B72064" w:rsidRPr="00E51D78" w:rsidRDefault="00C05D68" w:rsidP="003B60F8">
      <w:pPr>
        <w:autoSpaceDE w:val="0"/>
        <w:autoSpaceDN w:val="0"/>
        <w:adjustRightInd w:val="0"/>
        <w:ind w:left="720" w:hanging="720"/>
        <w:rPr>
          <w:rFonts w:ascii="Arial" w:hAnsi="Arial" w:cs="Arial"/>
          <w:lang w:val="en-GB" w:eastAsia="en-GB"/>
        </w:rPr>
      </w:pPr>
      <w:r w:rsidRPr="00E51D78">
        <w:rPr>
          <w:rFonts w:ascii="Arial" w:hAnsi="Arial" w:cs="Arial"/>
          <w:lang w:val="en-GB" w:eastAsia="en-GB"/>
        </w:rPr>
        <w:t>6</w:t>
      </w:r>
      <w:r w:rsidR="003B60F8" w:rsidRPr="00E51D78">
        <w:rPr>
          <w:rFonts w:ascii="Arial" w:hAnsi="Arial" w:cs="Arial"/>
          <w:lang w:val="en-GB" w:eastAsia="en-GB"/>
        </w:rPr>
        <w:t>.2</w:t>
      </w:r>
      <w:r w:rsidR="003B60F8" w:rsidRPr="00E51D78">
        <w:rPr>
          <w:rFonts w:ascii="Arial" w:hAnsi="Arial" w:cs="Arial"/>
          <w:lang w:val="en-GB" w:eastAsia="en-GB"/>
        </w:rPr>
        <w:tab/>
      </w:r>
      <w:r w:rsidR="00B72064" w:rsidRPr="00E51D78">
        <w:rPr>
          <w:rFonts w:ascii="Arial" w:hAnsi="Arial" w:cs="Arial"/>
          <w:lang w:val="en-GB" w:eastAsia="en-GB"/>
        </w:rPr>
        <w:t>Teachers should not leave students unattended and must ensure that their actions do not lead to an insufficient adult to child ratio occurring in classrooms or oth</w:t>
      </w:r>
      <w:r w:rsidR="00F13F95" w:rsidRPr="00E51D78">
        <w:rPr>
          <w:rFonts w:ascii="Arial" w:hAnsi="Arial" w:cs="Arial"/>
          <w:lang w:val="en-GB" w:eastAsia="en-GB"/>
        </w:rPr>
        <w:t>er supervised areas at any time.</w:t>
      </w:r>
      <w:r w:rsidR="00B72064" w:rsidRPr="00E51D78">
        <w:rPr>
          <w:rFonts w:ascii="Arial" w:hAnsi="Arial" w:cs="Arial"/>
          <w:lang w:val="en-GB" w:eastAsia="en-GB"/>
        </w:rPr>
        <w:t xml:space="preserve"> </w:t>
      </w:r>
    </w:p>
    <w:p w14:paraId="45A157B0" w14:textId="77777777" w:rsidR="00087DD4" w:rsidRPr="00E51D78" w:rsidRDefault="00087DD4" w:rsidP="00A57CC8">
      <w:pPr>
        <w:autoSpaceDE w:val="0"/>
        <w:autoSpaceDN w:val="0"/>
        <w:adjustRightInd w:val="0"/>
        <w:rPr>
          <w:rFonts w:ascii="Arial" w:hAnsi="Arial" w:cs="Arial"/>
          <w:lang w:val="en-GB" w:eastAsia="en-GB"/>
        </w:rPr>
      </w:pPr>
    </w:p>
    <w:p w14:paraId="59ADD60D" w14:textId="77777777" w:rsidR="00B72064" w:rsidRPr="00E51D78" w:rsidRDefault="00C05D68" w:rsidP="003B60F8">
      <w:pPr>
        <w:autoSpaceDE w:val="0"/>
        <w:autoSpaceDN w:val="0"/>
        <w:adjustRightInd w:val="0"/>
        <w:ind w:left="720" w:hanging="720"/>
        <w:rPr>
          <w:rFonts w:ascii="Arial" w:hAnsi="Arial" w:cs="Arial"/>
          <w:lang w:val="en-GB" w:eastAsia="en-GB"/>
        </w:rPr>
      </w:pPr>
      <w:r w:rsidRPr="00E51D78">
        <w:rPr>
          <w:rFonts w:ascii="Arial" w:hAnsi="Arial" w:cs="Arial"/>
          <w:lang w:val="en-GB" w:eastAsia="en-GB"/>
        </w:rPr>
        <w:t>6</w:t>
      </w:r>
      <w:r w:rsidR="003B60F8" w:rsidRPr="00E51D78">
        <w:rPr>
          <w:rFonts w:ascii="Arial" w:hAnsi="Arial" w:cs="Arial"/>
          <w:lang w:val="en-GB" w:eastAsia="en-GB"/>
        </w:rPr>
        <w:t>.3</w:t>
      </w:r>
      <w:r w:rsidR="003B60F8" w:rsidRPr="00E51D78">
        <w:rPr>
          <w:rFonts w:ascii="Arial" w:hAnsi="Arial" w:cs="Arial"/>
          <w:lang w:val="en-GB" w:eastAsia="en-GB"/>
        </w:rPr>
        <w:tab/>
      </w:r>
      <w:r w:rsidR="00B72064" w:rsidRPr="00E51D78">
        <w:rPr>
          <w:rFonts w:ascii="Arial" w:hAnsi="Arial" w:cs="Arial"/>
          <w:lang w:val="en-GB" w:eastAsia="en-GB"/>
        </w:rPr>
        <w:t>Give clear oral and written health and safety instructions and warnings to students</w:t>
      </w:r>
      <w:r w:rsidR="00F13F95" w:rsidRPr="00E51D78">
        <w:rPr>
          <w:rFonts w:ascii="Arial" w:hAnsi="Arial" w:cs="Arial"/>
          <w:lang w:val="en-GB" w:eastAsia="en-GB"/>
        </w:rPr>
        <w:t xml:space="preserve"> as often as necessary.</w:t>
      </w:r>
    </w:p>
    <w:p w14:paraId="7CF985C3" w14:textId="77777777" w:rsidR="00087DD4" w:rsidRPr="00E51D78" w:rsidRDefault="00087DD4" w:rsidP="00A57CC8">
      <w:pPr>
        <w:autoSpaceDE w:val="0"/>
        <w:autoSpaceDN w:val="0"/>
        <w:adjustRightInd w:val="0"/>
        <w:rPr>
          <w:rFonts w:ascii="Arial" w:hAnsi="Arial" w:cs="Arial"/>
          <w:lang w:val="en-GB" w:eastAsia="en-GB"/>
        </w:rPr>
      </w:pPr>
    </w:p>
    <w:p w14:paraId="0B8D9044" w14:textId="77777777" w:rsidR="00B72064" w:rsidRPr="00E51D78" w:rsidRDefault="00C05D68" w:rsidP="003B60F8">
      <w:pPr>
        <w:autoSpaceDE w:val="0"/>
        <w:autoSpaceDN w:val="0"/>
        <w:adjustRightInd w:val="0"/>
        <w:ind w:left="720" w:hanging="720"/>
        <w:rPr>
          <w:rFonts w:ascii="Arial" w:hAnsi="Arial" w:cs="Arial"/>
          <w:lang w:val="en-GB" w:eastAsia="en-GB"/>
        </w:rPr>
      </w:pPr>
      <w:r w:rsidRPr="00E51D78">
        <w:rPr>
          <w:rFonts w:ascii="Arial" w:hAnsi="Arial" w:cs="Arial"/>
          <w:lang w:val="en-GB" w:eastAsia="en-GB"/>
        </w:rPr>
        <w:t>6</w:t>
      </w:r>
      <w:r w:rsidR="003B60F8" w:rsidRPr="00E51D78">
        <w:rPr>
          <w:rFonts w:ascii="Arial" w:hAnsi="Arial" w:cs="Arial"/>
          <w:lang w:val="en-GB" w:eastAsia="en-GB"/>
        </w:rPr>
        <w:t>.4</w:t>
      </w:r>
      <w:r w:rsidR="003B60F8" w:rsidRPr="00E51D78">
        <w:rPr>
          <w:rFonts w:ascii="Arial" w:hAnsi="Arial" w:cs="Arial"/>
          <w:lang w:val="en-GB" w:eastAsia="en-GB"/>
        </w:rPr>
        <w:tab/>
      </w:r>
      <w:r w:rsidR="00B72064" w:rsidRPr="00E51D78">
        <w:rPr>
          <w:rFonts w:ascii="Arial" w:hAnsi="Arial" w:cs="Arial"/>
          <w:lang w:val="en-GB" w:eastAsia="en-GB"/>
        </w:rPr>
        <w:t xml:space="preserve">Ensure the use of personal protective equipment and </w:t>
      </w:r>
      <w:r w:rsidR="00EF51E2" w:rsidRPr="00E51D78">
        <w:rPr>
          <w:rFonts w:ascii="Arial" w:hAnsi="Arial" w:cs="Arial"/>
          <w:lang w:val="en-GB" w:eastAsia="en-GB"/>
        </w:rPr>
        <w:t xml:space="preserve">machinery </w:t>
      </w:r>
      <w:r w:rsidR="00B72064" w:rsidRPr="00E51D78">
        <w:rPr>
          <w:rFonts w:ascii="Arial" w:hAnsi="Arial" w:cs="Arial"/>
          <w:lang w:val="en-GB" w:eastAsia="en-GB"/>
        </w:rPr>
        <w:t xml:space="preserve">guards </w:t>
      </w:r>
      <w:r w:rsidR="00E66024" w:rsidRPr="00E51D78">
        <w:rPr>
          <w:rFonts w:ascii="Arial" w:hAnsi="Arial" w:cs="Arial"/>
          <w:lang w:val="en-GB" w:eastAsia="en-GB"/>
        </w:rPr>
        <w:t xml:space="preserve">are used </w:t>
      </w:r>
      <w:r w:rsidR="00F13F95" w:rsidRPr="00E51D78">
        <w:rPr>
          <w:rFonts w:ascii="Arial" w:hAnsi="Arial" w:cs="Arial"/>
          <w:lang w:val="en-GB" w:eastAsia="en-GB"/>
        </w:rPr>
        <w:t>where necessary.</w:t>
      </w:r>
    </w:p>
    <w:p w14:paraId="50E42F15" w14:textId="77777777" w:rsidR="00087DD4" w:rsidRPr="00E51D78" w:rsidRDefault="00087DD4" w:rsidP="00A57CC8">
      <w:pPr>
        <w:autoSpaceDE w:val="0"/>
        <w:autoSpaceDN w:val="0"/>
        <w:adjustRightInd w:val="0"/>
        <w:rPr>
          <w:rFonts w:ascii="Arial" w:hAnsi="Arial" w:cs="Arial"/>
          <w:lang w:val="en-GB" w:eastAsia="en-GB"/>
        </w:rPr>
      </w:pPr>
    </w:p>
    <w:p w14:paraId="5CEF232D" w14:textId="77777777" w:rsidR="00B72064" w:rsidRPr="00E51D78" w:rsidRDefault="00C05D68" w:rsidP="003B60F8">
      <w:pPr>
        <w:autoSpaceDE w:val="0"/>
        <w:autoSpaceDN w:val="0"/>
        <w:adjustRightInd w:val="0"/>
        <w:ind w:left="720" w:hanging="720"/>
        <w:rPr>
          <w:rFonts w:ascii="Arial" w:hAnsi="Arial" w:cs="Arial"/>
          <w:lang w:val="en-GB" w:eastAsia="en-GB"/>
        </w:rPr>
      </w:pPr>
      <w:r w:rsidRPr="00E51D78">
        <w:rPr>
          <w:rFonts w:ascii="Arial" w:hAnsi="Arial" w:cs="Arial"/>
          <w:lang w:val="en-GB" w:eastAsia="en-GB"/>
        </w:rPr>
        <w:t>6</w:t>
      </w:r>
      <w:r w:rsidR="003B60F8" w:rsidRPr="00E51D78">
        <w:rPr>
          <w:rFonts w:ascii="Arial" w:hAnsi="Arial" w:cs="Arial"/>
          <w:lang w:val="en-GB" w:eastAsia="en-GB"/>
        </w:rPr>
        <w:t>.5</w:t>
      </w:r>
      <w:r w:rsidR="003B60F8" w:rsidRPr="00E51D78">
        <w:rPr>
          <w:rFonts w:ascii="Arial" w:hAnsi="Arial" w:cs="Arial"/>
          <w:lang w:val="en-GB" w:eastAsia="en-GB"/>
        </w:rPr>
        <w:tab/>
      </w:r>
      <w:r w:rsidR="00B72064" w:rsidRPr="00E51D78">
        <w:rPr>
          <w:rFonts w:ascii="Arial" w:hAnsi="Arial" w:cs="Arial"/>
          <w:lang w:val="en-GB" w:eastAsia="en-GB"/>
        </w:rPr>
        <w:t xml:space="preserve">Make recommendations to their </w:t>
      </w:r>
      <w:r w:rsidR="00773AC1" w:rsidRPr="00E51D78">
        <w:rPr>
          <w:rFonts w:ascii="Arial" w:hAnsi="Arial" w:cs="Arial"/>
          <w:lang w:val="en-GB" w:eastAsia="en-GB"/>
        </w:rPr>
        <w:t>Head</w:t>
      </w:r>
      <w:r w:rsidR="00B72064" w:rsidRPr="00E51D78">
        <w:rPr>
          <w:rFonts w:ascii="Arial" w:hAnsi="Arial" w:cs="Arial"/>
          <w:lang w:val="en-GB" w:eastAsia="en-GB"/>
        </w:rPr>
        <w:t xml:space="preserve"> </w:t>
      </w:r>
      <w:r w:rsidR="00773AC1" w:rsidRPr="00E51D78">
        <w:rPr>
          <w:rFonts w:ascii="Arial" w:hAnsi="Arial" w:cs="Arial"/>
          <w:lang w:val="en-GB" w:eastAsia="en-GB"/>
        </w:rPr>
        <w:t xml:space="preserve">Teacher </w:t>
      </w:r>
      <w:r w:rsidR="00B72064" w:rsidRPr="00E51D78">
        <w:rPr>
          <w:rFonts w:ascii="Arial" w:hAnsi="Arial" w:cs="Arial"/>
          <w:lang w:val="en-GB" w:eastAsia="en-GB"/>
        </w:rPr>
        <w:t>on health and safety equipment and on additions or necessary improvements to plant,</w:t>
      </w:r>
      <w:r w:rsidR="000A408D" w:rsidRPr="00E51D78">
        <w:rPr>
          <w:rFonts w:ascii="Arial" w:hAnsi="Arial" w:cs="Arial"/>
          <w:lang w:val="en-GB" w:eastAsia="en-GB"/>
        </w:rPr>
        <w:t xml:space="preserve"> tools, equipment or machinery</w:t>
      </w:r>
      <w:r w:rsidR="00F13F95" w:rsidRPr="00E51D78">
        <w:rPr>
          <w:rFonts w:ascii="Arial" w:hAnsi="Arial" w:cs="Arial"/>
          <w:lang w:val="en-GB" w:eastAsia="en-GB"/>
        </w:rPr>
        <w:t>.</w:t>
      </w:r>
    </w:p>
    <w:p w14:paraId="5D255A6D" w14:textId="77777777" w:rsidR="00087DD4" w:rsidRPr="00E51D78" w:rsidRDefault="00087DD4" w:rsidP="00A57CC8">
      <w:pPr>
        <w:autoSpaceDE w:val="0"/>
        <w:autoSpaceDN w:val="0"/>
        <w:adjustRightInd w:val="0"/>
        <w:rPr>
          <w:rFonts w:ascii="Arial" w:hAnsi="Arial" w:cs="Arial"/>
          <w:lang w:val="en-GB" w:eastAsia="en-GB"/>
        </w:rPr>
      </w:pPr>
    </w:p>
    <w:p w14:paraId="7D0AE2B5" w14:textId="77777777" w:rsidR="00B72064" w:rsidRPr="00E51D78" w:rsidRDefault="00C05D68" w:rsidP="003B60F8">
      <w:pPr>
        <w:autoSpaceDE w:val="0"/>
        <w:autoSpaceDN w:val="0"/>
        <w:adjustRightInd w:val="0"/>
        <w:ind w:left="720" w:hanging="720"/>
        <w:rPr>
          <w:rFonts w:ascii="Arial" w:hAnsi="Arial" w:cs="Arial"/>
          <w:lang w:val="en-GB" w:eastAsia="en-GB"/>
        </w:rPr>
      </w:pPr>
      <w:r w:rsidRPr="00E51D78">
        <w:rPr>
          <w:rFonts w:ascii="Arial" w:hAnsi="Arial" w:cs="Arial"/>
          <w:lang w:val="en-GB" w:eastAsia="en-GB"/>
        </w:rPr>
        <w:t>6</w:t>
      </w:r>
      <w:r w:rsidR="003B60F8" w:rsidRPr="00E51D78">
        <w:rPr>
          <w:rFonts w:ascii="Arial" w:hAnsi="Arial" w:cs="Arial"/>
          <w:lang w:val="en-GB" w:eastAsia="en-GB"/>
        </w:rPr>
        <w:t>.6</w:t>
      </w:r>
      <w:r w:rsidR="003B60F8" w:rsidRPr="00E51D78">
        <w:rPr>
          <w:rFonts w:ascii="Arial" w:hAnsi="Arial" w:cs="Arial"/>
          <w:lang w:val="en-GB" w:eastAsia="en-GB"/>
        </w:rPr>
        <w:tab/>
      </w:r>
      <w:r w:rsidR="00B72064" w:rsidRPr="00E51D78">
        <w:rPr>
          <w:rFonts w:ascii="Arial" w:hAnsi="Arial" w:cs="Arial"/>
          <w:lang w:val="en-GB" w:eastAsia="en-GB"/>
        </w:rPr>
        <w:t>Integrate all relevant aspects of safety into the teaching process and, where necessary, give special lessons on health and safety in line with National Curriculum req</w:t>
      </w:r>
      <w:r w:rsidR="00F13F95" w:rsidRPr="00E51D78">
        <w:rPr>
          <w:rFonts w:ascii="Arial" w:hAnsi="Arial" w:cs="Arial"/>
          <w:lang w:val="en-GB" w:eastAsia="en-GB"/>
        </w:rPr>
        <w:t>uirements for safety education.</w:t>
      </w:r>
    </w:p>
    <w:p w14:paraId="25A8352A" w14:textId="77777777" w:rsidR="00087DD4" w:rsidRPr="00E51D78" w:rsidRDefault="00087DD4" w:rsidP="00A57CC8">
      <w:pPr>
        <w:autoSpaceDE w:val="0"/>
        <w:autoSpaceDN w:val="0"/>
        <w:adjustRightInd w:val="0"/>
        <w:rPr>
          <w:rFonts w:ascii="Arial" w:hAnsi="Arial" w:cs="Arial"/>
          <w:lang w:val="en-GB" w:eastAsia="en-GB"/>
        </w:rPr>
      </w:pPr>
    </w:p>
    <w:p w14:paraId="410C4607" w14:textId="77777777" w:rsidR="00B72064" w:rsidRPr="00E51D78" w:rsidRDefault="00C05D68" w:rsidP="003B60F8">
      <w:pPr>
        <w:autoSpaceDE w:val="0"/>
        <w:autoSpaceDN w:val="0"/>
        <w:adjustRightInd w:val="0"/>
        <w:ind w:left="720" w:hanging="720"/>
        <w:rPr>
          <w:rFonts w:ascii="Arial" w:hAnsi="Arial" w:cs="Arial"/>
          <w:lang w:val="en-GB" w:eastAsia="en-GB"/>
        </w:rPr>
      </w:pPr>
      <w:r w:rsidRPr="00E51D78">
        <w:rPr>
          <w:rFonts w:ascii="Arial" w:hAnsi="Arial" w:cs="Arial"/>
          <w:lang w:val="en-GB" w:eastAsia="en-GB"/>
        </w:rPr>
        <w:t>6</w:t>
      </w:r>
      <w:r w:rsidR="003B60F8" w:rsidRPr="00E51D78">
        <w:rPr>
          <w:rFonts w:ascii="Arial" w:hAnsi="Arial" w:cs="Arial"/>
          <w:lang w:val="en-GB" w:eastAsia="en-GB"/>
        </w:rPr>
        <w:t>.7</w:t>
      </w:r>
      <w:r w:rsidR="003B60F8" w:rsidRPr="00E51D78">
        <w:rPr>
          <w:rFonts w:ascii="Arial" w:hAnsi="Arial" w:cs="Arial"/>
          <w:lang w:val="en-GB" w:eastAsia="en-GB"/>
        </w:rPr>
        <w:tab/>
      </w:r>
      <w:r w:rsidR="00B72064" w:rsidRPr="00E51D78">
        <w:rPr>
          <w:rFonts w:ascii="Arial" w:hAnsi="Arial" w:cs="Arial"/>
          <w:lang w:val="en-GB" w:eastAsia="en-GB"/>
        </w:rPr>
        <w:t>Ensure that no personal items of equipment (electrical or mechanical) or proprietary substances are brought into the Academy without authorisation</w:t>
      </w:r>
      <w:r w:rsidR="00E66024" w:rsidRPr="00E51D78">
        <w:rPr>
          <w:rFonts w:ascii="Arial" w:hAnsi="Arial" w:cs="Arial"/>
          <w:lang w:val="en-GB" w:eastAsia="en-GB"/>
        </w:rPr>
        <w:t xml:space="preserve"> from the delegated Health and safety representative or Head Teacher</w:t>
      </w:r>
      <w:r w:rsidR="00F13F95" w:rsidRPr="00E51D78">
        <w:rPr>
          <w:rFonts w:ascii="Arial" w:hAnsi="Arial" w:cs="Arial"/>
          <w:lang w:val="en-GB" w:eastAsia="en-GB"/>
        </w:rPr>
        <w:t>.</w:t>
      </w:r>
    </w:p>
    <w:p w14:paraId="0EE7561C" w14:textId="77777777" w:rsidR="00087DD4" w:rsidRPr="00E51D78" w:rsidRDefault="00087DD4" w:rsidP="00A57CC8">
      <w:pPr>
        <w:autoSpaceDE w:val="0"/>
        <w:autoSpaceDN w:val="0"/>
        <w:adjustRightInd w:val="0"/>
        <w:rPr>
          <w:rFonts w:ascii="Arial" w:hAnsi="Arial" w:cs="Arial"/>
          <w:lang w:val="en-GB" w:eastAsia="en-GB"/>
        </w:rPr>
      </w:pPr>
    </w:p>
    <w:p w14:paraId="5BDF224C" w14:textId="77777777" w:rsidR="00B72064" w:rsidRPr="00E51D78" w:rsidRDefault="00C05D68" w:rsidP="003B60F8">
      <w:pPr>
        <w:autoSpaceDE w:val="0"/>
        <w:autoSpaceDN w:val="0"/>
        <w:adjustRightInd w:val="0"/>
        <w:ind w:left="720" w:hanging="720"/>
        <w:rPr>
          <w:rFonts w:ascii="Arial" w:hAnsi="Arial" w:cs="Arial"/>
          <w:lang w:val="en-GB" w:eastAsia="en-GB"/>
        </w:rPr>
      </w:pPr>
      <w:r w:rsidRPr="00E51D78">
        <w:rPr>
          <w:rFonts w:ascii="Arial" w:hAnsi="Arial" w:cs="Arial"/>
          <w:lang w:val="en-GB" w:eastAsia="en-GB"/>
        </w:rPr>
        <w:t>6</w:t>
      </w:r>
      <w:r w:rsidR="003B60F8" w:rsidRPr="00E51D78">
        <w:rPr>
          <w:rFonts w:ascii="Arial" w:hAnsi="Arial" w:cs="Arial"/>
          <w:lang w:val="en-GB" w:eastAsia="en-GB"/>
        </w:rPr>
        <w:t>.8</w:t>
      </w:r>
      <w:r w:rsidR="003B60F8" w:rsidRPr="00E51D78">
        <w:rPr>
          <w:rFonts w:ascii="Arial" w:hAnsi="Arial" w:cs="Arial"/>
          <w:lang w:val="en-GB" w:eastAsia="en-GB"/>
        </w:rPr>
        <w:tab/>
      </w:r>
      <w:r w:rsidR="00B72064" w:rsidRPr="00E51D78">
        <w:rPr>
          <w:rFonts w:ascii="Arial" w:hAnsi="Arial" w:cs="Arial"/>
          <w:lang w:val="en-GB" w:eastAsia="en-GB"/>
        </w:rPr>
        <w:t xml:space="preserve">Regularly check their classrooms for potential hazards and report any observed to the </w:t>
      </w:r>
      <w:r w:rsidR="00C94440" w:rsidRPr="00E51D78">
        <w:rPr>
          <w:rFonts w:ascii="Arial" w:hAnsi="Arial" w:cs="Arial"/>
          <w:lang w:val="en-GB" w:eastAsia="en-GB"/>
        </w:rPr>
        <w:t>Head Teacher or designated representative</w:t>
      </w:r>
      <w:r w:rsidR="00F13F95" w:rsidRPr="00E51D78">
        <w:rPr>
          <w:rFonts w:ascii="Arial" w:hAnsi="Arial" w:cs="Arial"/>
          <w:lang w:val="en-GB" w:eastAsia="en-GB"/>
        </w:rPr>
        <w:t>.</w:t>
      </w:r>
    </w:p>
    <w:p w14:paraId="1A33AB4F" w14:textId="77777777" w:rsidR="00087DD4" w:rsidRPr="00E51D78" w:rsidRDefault="00087DD4" w:rsidP="00A57CC8">
      <w:pPr>
        <w:autoSpaceDE w:val="0"/>
        <w:autoSpaceDN w:val="0"/>
        <w:adjustRightInd w:val="0"/>
        <w:rPr>
          <w:rFonts w:ascii="Arial" w:hAnsi="Arial" w:cs="Arial"/>
          <w:lang w:val="en-GB" w:eastAsia="en-GB"/>
        </w:rPr>
      </w:pPr>
    </w:p>
    <w:p w14:paraId="4B3FA62D" w14:textId="77777777" w:rsidR="00B72064" w:rsidRPr="00E51D78" w:rsidRDefault="00C05D68" w:rsidP="003B60F8">
      <w:pPr>
        <w:autoSpaceDE w:val="0"/>
        <w:autoSpaceDN w:val="0"/>
        <w:adjustRightInd w:val="0"/>
        <w:ind w:left="720" w:hanging="720"/>
        <w:rPr>
          <w:rFonts w:ascii="Arial" w:hAnsi="Arial" w:cs="Arial"/>
          <w:lang w:val="en-GB" w:eastAsia="en-GB"/>
        </w:rPr>
      </w:pPr>
      <w:r w:rsidRPr="00E51D78">
        <w:rPr>
          <w:rFonts w:ascii="Arial" w:hAnsi="Arial" w:cs="Arial"/>
          <w:lang w:val="en-GB" w:eastAsia="en-GB"/>
        </w:rPr>
        <w:t>6</w:t>
      </w:r>
      <w:r w:rsidR="003B60F8" w:rsidRPr="00E51D78">
        <w:rPr>
          <w:rFonts w:ascii="Arial" w:hAnsi="Arial" w:cs="Arial"/>
          <w:lang w:val="en-GB" w:eastAsia="en-GB"/>
        </w:rPr>
        <w:t>.9</w:t>
      </w:r>
      <w:r w:rsidR="003B60F8" w:rsidRPr="00E51D78">
        <w:rPr>
          <w:rFonts w:ascii="Arial" w:hAnsi="Arial" w:cs="Arial"/>
          <w:lang w:val="en-GB" w:eastAsia="en-GB"/>
        </w:rPr>
        <w:tab/>
      </w:r>
      <w:r w:rsidR="00B72064" w:rsidRPr="00E51D78">
        <w:rPr>
          <w:rFonts w:ascii="Arial" w:hAnsi="Arial" w:cs="Arial"/>
          <w:lang w:val="en-GB" w:eastAsia="en-GB"/>
        </w:rPr>
        <w:t xml:space="preserve">Report all accidents, defects and dangerous occurrences (including near misses) to </w:t>
      </w:r>
      <w:r w:rsidR="00C94440" w:rsidRPr="00E51D78">
        <w:rPr>
          <w:rFonts w:ascii="Arial" w:hAnsi="Arial" w:cs="Arial"/>
          <w:lang w:val="en-GB" w:eastAsia="en-GB"/>
        </w:rPr>
        <w:t>the Head Teacher or designated representative</w:t>
      </w:r>
      <w:r w:rsidR="00F13F95" w:rsidRPr="00E51D78">
        <w:rPr>
          <w:rFonts w:ascii="Arial" w:hAnsi="Arial" w:cs="Arial"/>
          <w:lang w:val="en-GB" w:eastAsia="en-GB"/>
        </w:rPr>
        <w:t>.</w:t>
      </w:r>
    </w:p>
    <w:p w14:paraId="63D6FA31" w14:textId="77777777" w:rsidR="00B72064" w:rsidRPr="00E51D78" w:rsidRDefault="00B72064" w:rsidP="00A57CC8">
      <w:pPr>
        <w:autoSpaceDE w:val="0"/>
        <w:autoSpaceDN w:val="0"/>
        <w:adjustRightInd w:val="0"/>
        <w:rPr>
          <w:rFonts w:ascii="Arial" w:hAnsi="Arial" w:cs="Arial"/>
          <w:lang w:val="en-GB" w:eastAsia="en-GB"/>
        </w:rPr>
      </w:pPr>
    </w:p>
    <w:p w14:paraId="12C1295F" w14:textId="775954AE" w:rsidR="00B72064" w:rsidRPr="00E51D78" w:rsidRDefault="00EF19AC" w:rsidP="00FE3A4A">
      <w:pPr>
        <w:pStyle w:val="Heading1"/>
        <w:rPr>
          <w:rFonts w:ascii="Arial" w:hAnsi="Arial" w:cs="Arial"/>
        </w:rPr>
      </w:pPr>
      <w:bookmarkStart w:id="18" w:name="_Toc204771269"/>
      <w:r w:rsidRPr="00E51D78">
        <w:rPr>
          <w:rFonts w:ascii="Arial" w:hAnsi="Arial" w:cs="Arial"/>
        </w:rPr>
        <w:t>7</w:t>
      </w:r>
      <w:r w:rsidRPr="00E51D78">
        <w:rPr>
          <w:rFonts w:ascii="Arial" w:hAnsi="Arial" w:cs="Arial"/>
        </w:rPr>
        <w:tab/>
      </w:r>
      <w:r w:rsidR="003D7CE6" w:rsidRPr="00E51D78">
        <w:rPr>
          <w:rFonts w:ascii="Arial" w:hAnsi="Arial" w:cs="Arial"/>
        </w:rPr>
        <w:t>A</w:t>
      </w:r>
      <w:r w:rsidR="008E17E2" w:rsidRPr="00E51D78">
        <w:rPr>
          <w:rFonts w:ascii="Arial" w:hAnsi="Arial" w:cs="Arial"/>
        </w:rPr>
        <w:t>ll E</w:t>
      </w:r>
      <w:r w:rsidR="00716A13" w:rsidRPr="00E51D78">
        <w:rPr>
          <w:rFonts w:ascii="Arial" w:hAnsi="Arial" w:cs="Arial"/>
        </w:rPr>
        <w:t>mployees</w:t>
      </w:r>
      <w:bookmarkEnd w:id="18"/>
      <w:r w:rsidR="00B72064" w:rsidRPr="00E51D78">
        <w:rPr>
          <w:rFonts w:ascii="Arial" w:hAnsi="Arial" w:cs="Arial"/>
        </w:rPr>
        <w:t xml:space="preserve"> </w:t>
      </w:r>
    </w:p>
    <w:p w14:paraId="175CE0AE" w14:textId="77777777" w:rsidR="008D38AE" w:rsidRPr="00E51D78" w:rsidRDefault="008D38AE" w:rsidP="00A57CC8">
      <w:pPr>
        <w:autoSpaceDE w:val="0"/>
        <w:autoSpaceDN w:val="0"/>
        <w:adjustRightInd w:val="0"/>
        <w:rPr>
          <w:rFonts w:ascii="Arial" w:hAnsi="Arial" w:cs="Arial"/>
          <w:lang w:val="en-GB" w:eastAsia="en-GB"/>
        </w:rPr>
      </w:pPr>
    </w:p>
    <w:p w14:paraId="61242B68" w14:textId="77777777" w:rsidR="00EF19AC" w:rsidRPr="00E51D78" w:rsidRDefault="00EF19AC" w:rsidP="00EF19AC">
      <w:pPr>
        <w:autoSpaceDE w:val="0"/>
        <w:autoSpaceDN w:val="0"/>
        <w:adjustRightInd w:val="0"/>
        <w:ind w:left="360" w:hanging="360"/>
        <w:rPr>
          <w:rFonts w:ascii="Arial" w:hAnsi="Arial" w:cs="Arial"/>
          <w:lang w:val="en-GB" w:eastAsia="en-GB"/>
        </w:rPr>
      </w:pPr>
      <w:r w:rsidRPr="00E51D78">
        <w:rPr>
          <w:rFonts w:ascii="Arial" w:hAnsi="Arial" w:cs="Arial"/>
          <w:lang w:val="en-GB" w:eastAsia="en-GB"/>
        </w:rPr>
        <w:t>7.1</w:t>
      </w:r>
      <w:r w:rsidRPr="00E51D78">
        <w:rPr>
          <w:rFonts w:ascii="Arial" w:hAnsi="Arial" w:cs="Arial"/>
          <w:lang w:val="en-GB" w:eastAsia="en-GB"/>
        </w:rPr>
        <w:tab/>
      </w:r>
      <w:r w:rsidRPr="00E51D78">
        <w:rPr>
          <w:rFonts w:ascii="Arial" w:hAnsi="Arial" w:cs="Arial"/>
          <w:lang w:val="en-GB" w:eastAsia="en-GB"/>
        </w:rPr>
        <w:tab/>
      </w:r>
      <w:r w:rsidR="00B72064" w:rsidRPr="00E51D78">
        <w:rPr>
          <w:rFonts w:ascii="Arial" w:hAnsi="Arial" w:cs="Arial"/>
          <w:lang w:val="en-GB" w:eastAsia="en-GB"/>
        </w:rPr>
        <w:t xml:space="preserve">Apart from any specific responsibilities which may have been delegated to them, all </w:t>
      </w:r>
    </w:p>
    <w:p w14:paraId="43A21776" w14:textId="77777777" w:rsidR="00B72064" w:rsidRPr="00E51D78" w:rsidRDefault="00B72064" w:rsidP="00EF19AC">
      <w:pPr>
        <w:autoSpaceDE w:val="0"/>
        <w:autoSpaceDN w:val="0"/>
        <w:adjustRightInd w:val="0"/>
        <w:ind w:left="360" w:firstLine="360"/>
        <w:rPr>
          <w:rFonts w:ascii="Arial" w:hAnsi="Arial" w:cs="Arial"/>
          <w:lang w:val="en-GB" w:eastAsia="en-GB"/>
        </w:rPr>
      </w:pPr>
      <w:r w:rsidRPr="00E51D78">
        <w:rPr>
          <w:rFonts w:ascii="Arial" w:hAnsi="Arial" w:cs="Arial"/>
          <w:lang w:val="en-GB" w:eastAsia="en-GB"/>
        </w:rPr>
        <w:t>employees should s</w:t>
      </w:r>
      <w:r w:rsidR="008D38AE" w:rsidRPr="00E51D78">
        <w:rPr>
          <w:rFonts w:ascii="Arial" w:hAnsi="Arial" w:cs="Arial"/>
          <w:lang w:val="en-GB" w:eastAsia="en-GB"/>
        </w:rPr>
        <w:t>et a personal example and must</w:t>
      </w:r>
      <w:r w:rsidR="00F13F95" w:rsidRPr="00E51D78">
        <w:rPr>
          <w:rFonts w:ascii="Arial" w:hAnsi="Arial" w:cs="Arial"/>
          <w:lang w:val="en-GB" w:eastAsia="en-GB"/>
        </w:rPr>
        <w:t>;</w:t>
      </w:r>
    </w:p>
    <w:p w14:paraId="3C6AEC2C" w14:textId="77777777" w:rsidR="008D38AE" w:rsidRPr="00E51D78" w:rsidRDefault="008D38AE" w:rsidP="00A57CC8">
      <w:pPr>
        <w:autoSpaceDE w:val="0"/>
        <w:autoSpaceDN w:val="0"/>
        <w:adjustRightInd w:val="0"/>
        <w:rPr>
          <w:rFonts w:ascii="Arial" w:hAnsi="Arial" w:cs="Arial"/>
          <w:lang w:val="en-GB" w:eastAsia="en-GB"/>
        </w:rPr>
      </w:pPr>
    </w:p>
    <w:p w14:paraId="6CF339CF" w14:textId="77777777" w:rsidR="00EF19AC" w:rsidRPr="00E51D78" w:rsidRDefault="007862C9" w:rsidP="00EF19AC">
      <w:pPr>
        <w:autoSpaceDE w:val="0"/>
        <w:autoSpaceDN w:val="0"/>
        <w:adjustRightInd w:val="0"/>
        <w:ind w:left="360" w:firstLine="360"/>
        <w:rPr>
          <w:rFonts w:ascii="Arial" w:hAnsi="Arial" w:cs="Arial"/>
          <w:lang w:val="en-GB" w:eastAsia="en-GB"/>
        </w:rPr>
      </w:pPr>
      <w:r w:rsidRPr="00E51D78">
        <w:rPr>
          <w:rFonts w:ascii="Arial" w:hAnsi="Arial" w:cs="Arial"/>
          <w:lang w:val="en-GB" w:eastAsia="en-GB"/>
        </w:rPr>
        <w:t>7.1.1</w:t>
      </w:r>
      <w:r w:rsidR="00EF19AC" w:rsidRPr="00E51D78">
        <w:rPr>
          <w:rFonts w:ascii="Arial" w:hAnsi="Arial" w:cs="Arial"/>
          <w:lang w:val="en-GB" w:eastAsia="en-GB"/>
        </w:rPr>
        <w:tab/>
      </w:r>
      <w:r w:rsidR="008D38AE" w:rsidRPr="00E51D78">
        <w:rPr>
          <w:rFonts w:ascii="Arial" w:hAnsi="Arial" w:cs="Arial"/>
          <w:lang w:val="en-GB" w:eastAsia="en-GB"/>
        </w:rPr>
        <w:t>Act</w:t>
      </w:r>
      <w:r w:rsidR="00B72064" w:rsidRPr="00E51D78">
        <w:rPr>
          <w:rFonts w:ascii="Arial" w:hAnsi="Arial" w:cs="Arial"/>
          <w:lang w:val="en-GB" w:eastAsia="en-GB"/>
        </w:rPr>
        <w:t xml:space="preserve"> in the course of their employment with due care for the health, safety and </w:t>
      </w:r>
    </w:p>
    <w:p w14:paraId="49FDB4A2" w14:textId="77777777" w:rsidR="00B72064" w:rsidRPr="00E51D78" w:rsidRDefault="00B72064" w:rsidP="00EF19AC">
      <w:pPr>
        <w:autoSpaceDE w:val="0"/>
        <w:autoSpaceDN w:val="0"/>
        <w:adjustRightInd w:val="0"/>
        <w:ind w:left="1080" w:firstLine="360"/>
        <w:rPr>
          <w:rFonts w:ascii="Arial" w:hAnsi="Arial" w:cs="Arial"/>
          <w:lang w:val="en-GB" w:eastAsia="en-GB"/>
        </w:rPr>
      </w:pPr>
      <w:r w:rsidRPr="00E51D78">
        <w:rPr>
          <w:rFonts w:ascii="Arial" w:hAnsi="Arial" w:cs="Arial"/>
          <w:lang w:val="en-GB" w:eastAsia="en-GB"/>
        </w:rPr>
        <w:t xml:space="preserve">wellbeing of themselves, other employees and other persons. </w:t>
      </w:r>
    </w:p>
    <w:p w14:paraId="25077D33" w14:textId="77777777" w:rsidR="00EF19AC" w:rsidRPr="00E51D78" w:rsidRDefault="00EF19AC" w:rsidP="00EF19AC">
      <w:pPr>
        <w:autoSpaceDE w:val="0"/>
        <w:autoSpaceDN w:val="0"/>
        <w:adjustRightInd w:val="0"/>
        <w:ind w:left="1080" w:firstLine="360"/>
        <w:rPr>
          <w:rFonts w:ascii="Arial" w:hAnsi="Arial" w:cs="Arial"/>
          <w:lang w:val="en-GB" w:eastAsia="en-GB"/>
        </w:rPr>
      </w:pPr>
    </w:p>
    <w:p w14:paraId="2B5AD8E8" w14:textId="77777777" w:rsidR="00EF19AC" w:rsidRPr="00E51D78" w:rsidRDefault="007862C9" w:rsidP="00EF19AC">
      <w:pPr>
        <w:autoSpaceDE w:val="0"/>
        <w:autoSpaceDN w:val="0"/>
        <w:adjustRightInd w:val="0"/>
        <w:ind w:left="360" w:firstLine="360"/>
        <w:rPr>
          <w:rFonts w:ascii="Arial" w:hAnsi="Arial" w:cs="Arial"/>
          <w:lang w:val="en-GB" w:eastAsia="en-GB"/>
        </w:rPr>
      </w:pPr>
      <w:r w:rsidRPr="00E51D78">
        <w:rPr>
          <w:rFonts w:ascii="Arial" w:hAnsi="Arial" w:cs="Arial"/>
          <w:lang w:val="en-GB" w:eastAsia="en-GB"/>
        </w:rPr>
        <w:t>7.1.2</w:t>
      </w:r>
      <w:r w:rsidR="00EF19AC" w:rsidRPr="00E51D78">
        <w:rPr>
          <w:rFonts w:ascii="Arial" w:hAnsi="Arial" w:cs="Arial"/>
          <w:lang w:val="en-GB" w:eastAsia="en-GB"/>
        </w:rPr>
        <w:tab/>
      </w:r>
      <w:r w:rsidR="00C876A1" w:rsidRPr="00E51D78">
        <w:rPr>
          <w:rFonts w:ascii="Arial" w:hAnsi="Arial" w:cs="Arial"/>
          <w:lang w:val="en-GB" w:eastAsia="en-GB"/>
        </w:rPr>
        <w:t xml:space="preserve">Observe all instructions on health and safety issued by the Head Teacher or any </w:t>
      </w:r>
    </w:p>
    <w:p w14:paraId="57400BC7" w14:textId="77777777" w:rsidR="00C876A1" w:rsidRPr="00E51D78" w:rsidRDefault="00C876A1" w:rsidP="00EF19AC">
      <w:pPr>
        <w:autoSpaceDE w:val="0"/>
        <w:autoSpaceDN w:val="0"/>
        <w:adjustRightInd w:val="0"/>
        <w:ind w:left="1080" w:firstLine="360"/>
        <w:rPr>
          <w:rFonts w:ascii="Arial" w:hAnsi="Arial" w:cs="Arial"/>
          <w:lang w:val="en-GB" w:eastAsia="en-GB"/>
        </w:rPr>
      </w:pPr>
      <w:r w:rsidRPr="00E51D78">
        <w:rPr>
          <w:rFonts w:ascii="Arial" w:hAnsi="Arial" w:cs="Arial"/>
          <w:lang w:val="en-GB" w:eastAsia="en-GB"/>
        </w:rPr>
        <w:t>other person delegated to be responsible for a relevant aspect of health and safety</w:t>
      </w:r>
      <w:r w:rsidR="00EF19AC" w:rsidRPr="00E51D78">
        <w:rPr>
          <w:rFonts w:ascii="Arial" w:hAnsi="Arial" w:cs="Arial"/>
          <w:lang w:val="en-GB" w:eastAsia="en-GB"/>
        </w:rPr>
        <w:t>.</w:t>
      </w:r>
    </w:p>
    <w:p w14:paraId="4F10C6C8" w14:textId="77777777" w:rsidR="00EF19AC" w:rsidRPr="00E51D78" w:rsidRDefault="00EF19AC" w:rsidP="00EF19AC">
      <w:pPr>
        <w:autoSpaceDE w:val="0"/>
        <w:autoSpaceDN w:val="0"/>
        <w:adjustRightInd w:val="0"/>
        <w:ind w:left="1080" w:firstLine="360"/>
        <w:rPr>
          <w:rFonts w:ascii="Arial" w:hAnsi="Arial" w:cs="Arial"/>
          <w:lang w:val="en-GB" w:eastAsia="en-GB"/>
        </w:rPr>
      </w:pPr>
    </w:p>
    <w:p w14:paraId="51A6B94D" w14:textId="77777777" w:rsidR="00C876A1" w:rsidRPr="00E51D78" w:rsidRDefault="007862C9" w:rsidP="00EF19AC">
      <w:pPr>
        <w:autoSpaceDE w:val="0"/>
        <w:autoSpaceDN w:val="0"/>
        <w:adjustRightInd w:val="0"/>
        <w:ind w:left="360" w:firstLine="360"/>
        <w:rPr>
          <w:rFonts w:ascii="Arial" w:hAnsi="Arial" w:cs="Arial"/>
          <w:lang w:val="en-GB" w:eastAsia="en-GB"/>
        </w:rPr>
      </w:pPr>
      <w:r w:rsidRPr="00E51D78">
        <w:rPr>
          <w:rFonts w:ascii="Arial" w:hAnsi="Arial" w:cs="Arial"/>
          <w:lang w:val="en-GB" w:eastAsia="en-GB"/>
        </w:rPr>
        <w:t>7.1.3</w:t>
      </w:r>
      <w:r w:rsidR="00EF19AC" w:rsidRPr="00E51D78">
        <w:rPr>
          <w:rFonts w:ascii="Arial" w:hAnsi="Arial" w:cs="Arial"/>
          <w:lang w:val="en-GB" w:eastAsia="en-GB"/>
        </w:rPr>
        <w:tab/>
      </w:r>
      <w:r w:rsidR="00C876A1" w:rsidRPr="00E51D78">
        <w:rPr>
          <w:rFonts w:ascii="Arial" w:hAnsi="Arial" w:cs="Arial"/>
          <w:lang w:val="en-GB" w:eastAsia="en-GB"/>
        </w:rPr>
        <w:t>Act in accordance with any specific H&amp;S training received.</w:t>
      </w:r>
    </w:p>
    <w:p w14:paraId="041FA63A" w14:textId="77777777" w:rsidR="00EF19AC" w:rsidRPr="00E51D78" w:rsidRDefault="00EF19AC" w:rsidP="00EF19AC">
      <w:pPr>
        <w:autoSpaceDE w:val="0"/>
        <w:autoSpaceDN w:val="0"/>
        <w:adjustRightInd w:val="0"/>
        <w:ind w:left="360" w:firstLine="360"/>
        <w:rPr>
          <w:rFonts w:ascii="Arial" w:hAnsi="Arial" w:cs="Arial"/>
          <w:lang w:val="en-GB" w:eastAsia="en-GB"/>
        </w:rPr>
      </w:pPr>
    </w:p>
    <w:p w14:paraId="4D38BE16" w14:textId="77777777" w:rsidR="00EF19AC" w:rsidRPr="00E51D78" w:rsidRDefault="007862C9" w:rsidP="00EF19AC">
      <w:pPr>
        <w:autoSpaceDE w:val="0"/>
        <w:autoSpaceDN w:val="0"/>
        <w:adjustRightInd w:val="0"/>
        <w:ind w:left="360" w:firstLine="360"/>
        <w:rPr>
          <w:rFonts w:ascii="Arial" w:hAnsi="Arial" w:cs="Arial"/>
          <w:lang w:val="en-GB" w:eastAsia="en-GB"/>
        </w:rPr>
      </w:pPr>
      <w:r w:rsidRPr="00E51D78">
        <w:rPr>
          <w:rFonts w:ascii="Arial" w:hAnsi="Arial" w:cs="Arial"/>
          <w:lang w:val="en-GB" w:eastAsia="en-GB"/>
        </w:rPr>
        <w:t>7.1.4</w:t>
      </w:r>
      <w:r w:rsidR="00EF19AC" w:rsidRPr="00E51D78">
        <w:rPr>
          <w:rFonts w:ascii="Arial" w:hAnsi="Arial" w:cs="Arial"/>
          <w:lang w:val="en-GB" w:eastAsia="en-GB"/>
        </w:rPr>
        <w:tab/>
      </w:r>
      <w:r w:rsidR="00C876A1" w:rsidRPr="00E51D78">
        <w:rPr>
          <w:rFonts w:ascii="Arial" w:hAnsi="Arial" w:cs="Arial"/>
          <w:lang w:val="en-GB" w:eastAsia="en-GB"/>
        </w:rPr>
        <w:t xml:space="preserve">Report all accidents and near misses in accordance with procedures appended to this </w:t>
      </w:r>
    </w:p>
    <w:p w14:paraId="14E1229E" w14:textId="77777777" w:rsidR="00C876A1" w:rsidRPr="00E51D78" w:rsidRDefault="00C876A1" w:rsidP="00EF19AC">
      <w:pPr>
        <w:autoSpaceDE w:val="0"/>
        <w:autoSpaceDN w:val="0"/>
        <w:adjustRightInd w:val="0"/>
        <w:ind w:left="1080" w:firstLine="360"/>
        <w:rPr>
          <w:rFonts w:ascii="Arial" w:hAnsi="Arial" w:cs="Arial"/>
          <w:lang w:val="en-GB" w:eastAsia="en-GB"/>
        </w:rPr>
      </w:pPr>
      <w:r w:rsidRPr="00E51D78">
        <w:rPr>
          <w:rFonts w:ascii="Arial" w:hAnsi="Arial" w:cs="Arial"/>
          <w:lang w:val="en-GB" w:eastAsia="en-GB"/>
        </w:rPr>
        <w:t>Policy.</w:t>
      </w:r>
    </w:p>
    <w:p w14:paraId="1BF9CBF6" w14:textId="77777777" w:rsidR="00EF19AC" w:rsidRPr="00E51D78" w:rsidRDefault="00EF19AC" w:rsidP="00EF19AC">
      <w:pPr>
        <w:autoSpaceDE w:val="0"/>
        <w:autoSpaceDN w:val="0"/>
        <w:adjustRightInd w:val="0"/>
        <w:ind w:left="1080" w:firstLine="360"/>
        <w:rPr>
          <w:rFonts w:ascii="Arial" w:hAnsi="Arial" w:cs="Arial"/>
          <w:lang w:val="en-GB" w:eastAsia="en-GB"/>
        </w:rPr>
      </w:pPr>
    </w:p>
    <w:p w14:paraId="5912578F" w14:textId="77777777" w:rsidR="00C876A1" w:rsidRPr="00E51D78" w:rsidRDefault="007862C9" w:rsidP="00EF19AC">
      <w:pPr>
        <w:autoSpaceDE w:val="0"/>
        <w:autoSpaceDN w:val="0"/>
        <w:adjustRightInd w:val="0"/>
        <w:ind w:left="1440" w:hanging="720"/>
        <w:rPr>
          <w:rFonts w:ascii="Arial" w:hAnsi="Arial" w:cs="Arial"/>
          <w:lang w:val="en-GB" w:eastAsia="en-GB"/>
        </w:rPr>
      </w:pPr>
      <w:r w:rsidRPr="00E51D78">
        <w:rPr>
          <w:rFonts w:ascii="Arial" w:hAnsi="Arial" w:cs="Arial"/>
          <w:lang w:val="en-GB" w:eastAsia="en-GB"/>
        </w:rPr>
        <w:t>7.1.5</w:t>
      </w:r>
      <w:r w:rsidR="00EF19AC" w:rsidRPr="00E51D78">
        <w:rPr>
          <w:rFonts w:ascii="Arial" w:hAnsi="Arial" w:cs="Arial"/>
          <w:lang w:val="en-GB" w:eastAsia="en-GB"/>
        </w:rPr>
        <w:tab/>
      </w:r>
      <w:r w:rsidR="00C876A1" w:rsidRPr="00E51D78">
        <w:rPr>
          <w:rFonts w:ascii="Arial" w:hAnsi="Arial" w:cs="Arial"/>
          <w:lang w:val="en-GB" w:eastAsia="en-GB"/>
        </w:rPr>
        <w:t xml:space="preserve">Inform their Line Manager of all potential hazards to health and safety, in particular those which are of a serious or imminent danger. </w:t>
      </w:r>
    </w:p>
    <w:p w14:paraId="2FB5F5D2" w14:textId="77777777" w:rsidR="00EF19AC" w:rsidRPr="00E51D78" w:rsidRDefault="00EF19AC" w:rsidP="00EF19AC">
      <w:pPr>
        <w:autoSpaceDE w:val="0"/>
        <w:autoSpaceDN w:val="0"/>
        <w:adjustRightInd w:val="0"/>
        <w:ind w:left="1440" w:hanging="720"/>
        <w:rPr>
          <w:rFonts w:ascii="Arial" w:hAnsi="Arial" w:cs="Arial"/>
          <w:lang w:val="en-GB" w:eastAsia="en-GB"/>
        </w:rPr>
      </w:pPr>
    </w:p>
    <w:p w14:paraId="72A45034" w14:textId="77777777" w:rsidR="00C876A1" w:rsidRPr="00E51D78" w:rsidRDefault="007862C9" w:rsidP="00EF19AC">
      <w:pPr>
        <w:autoSpaceDE w:val="0"/>
        <w:autoSpaceDN w:val="0"/>
        <w:adjustRightInd w:val="0"/>
        <w:ind w:firstLine="720"/>
        <w:rPr>
          <w:rFonts w:ascii="Arial" w:hAnsi="Arial" w:cs="Arial"/>
          <w:lang w:val="en-GB" w:eastAsia="en-GB"/>
        </w:rPr>
      </w:pPr>
      <w:r w:rsidRPr="00E51D78">
        <w:rPr>
          <w:rFonts w:ascii="Arial" w:hAnsi="Arial" w:cs="Arial"/>
          <w:lang w:val="en-GB" w:eastAsia="en-GB"/>
        </w:rPr>
        <w:t>7.1.6</w:t>
      </w:r>
      <w:r w:rsidR="00EF19AC" w:rsidRPr="00E51D78">
        <w:rPr>
          <w:rFonts w:ascii="Arial" w:hAnsi="Arial" w:cs="Arial"/>
          <w:lang w:val="en-GB" w:eastAsia="en-GB"/>
        </w:rPr>
        <w:tab/>
      </w:r>
      <w:r w:rsidR="00C876A1" w:rsidRPr="00E51D78">
        <w:rPr>
          <w:rFonts w:ascii="Arial" w:hAnsi="Arial" w:cs="Arial"/>
          <w:lang w:val="en-GB" w:eastAsia="en-GB"/>
        </w:rPr>
        <w:t>Exercise good standards of housekeeping and cleanliness.</w:t>
      </w:r>
    </w:p>
    <w:p w14:paraId="24A5CFB5" w14:textId="77777777" w:rsidR="00EF19AC" w:rsidRPr="00E51D78" w:rsidRDefault="00EF19AC" w:rsidP="00EF19AC">
      <w:pPr>
        <w:autoSpaceDE w:val="0"/>
        <w:autoSpaceDN w:val="0"/>
        <w:adjustRightInd w:val="0"/>
        <w:ind w:firstLine="720"/>
        <w:rPr>
          <w:rFonts w:ascii="Arial" w:hAnsi="Arial" w:cs="Arial"/>
          <w:lang w:val="en-GB" w:eastAsia="en-GB"/>
        </w:rPr>
      </w:pPr>
    </w:p>
    <w:p w14:paraId="081E0D20" w14:textId="77777777" w:rsidR="00C876A1" w:rsidRPr="00E51D78" w:rsidRDefault="007862C9" w:rsidP="00EF19AC">
      <w:pPr>
        <w:autoSpaceDE w:val="0"/>
        <w:autoSpaceDN w:val="0"/>
        <w:adjustRightInd w:val="0"/>
        <w:ind w:firstLine="720"/>
        <w:rPr>
          <w:rFonts w:ascii="Arial" w:hAnsi="Arial" w:cs="Arial"/>
          <w:lang w:val="en-GB" w:eastAsia="en-GB"/>
        </w:rPr>
      </w:pPr>
      <w:r w:rsidRPr="00E51D78">
        <w:rPr>
          <w:rFonts w:ascii="Arial" w:hAnsi="Arial" w:cs="Arial"/>
          <w:lang w:val="en-GB" w:eastAsia="en-GB"/>
        </w:rPr>
        <w:t>7.1.7</w:t>
      </w:r>
      <w:r w:rsidR="00EF19AC" w:rsidRPr="00E51D78">
        <w:rPr>
          <w:rFonts w:ascii="Arial" w:hAnsi="Arial" w:cs="Arial"/>
          <w:lang w:val="en-GB" w:eastAsia="en-GB"/>
        </w:rPr>
        <w:tab/>
      </w:r>
      <w:r w:rsidR="00C876A1" w:rsidRPr="00E51D78">
        <w:rPr>
          <w:rFonts w:ascii="Arial" w:hAnsi="Arial" w:cs="Arial"/>
          <w:lang w:val="en-GB" w:eastAsia="en-GB"/>
        </w:rPr>
        <w:t>Know and apply the procedures in respect of fire, first aid and other emergencies.</w:t>
      </w:r>
    </w:p>
    <w:p w14:paraId="03EA4B36" w14:textId="77777777" w:rsidR="00C876A1" w:rsidRPr="00E51D78" w:rsidRDefault="00C876A1" w:rsidP="00A57CC8">
      <w:pPr>
        <w:autoSpaceDE w:val="0"/>
        <w:autoSpaceDN w:val="0"/>
        <w:adjustRightInd w:val="0"/>
        <w:rPr>
          <w:rFonts w:ascii="Arial" w:hAnsi="Arial" w:cs="Arial"/>
          <w:lang w:val="en-GB" w:eastAsia="en-GB"/>
        </w:rPr>
      </w:pPr>
    </w:p>
    <w:p w14:paraId="4E540E23" w14:textId="77777777" w:rsidR="00EF19AC" w:rsidRPr="00E51D78" w:rsidRDefault="00EF19AC" w:rsidP="00EF19AC">
      <w:pPr>
        <w:autoSpaceDE w:val="0"/>
        <w:autoSpaceDN w:val="0"/>
        <w:adjustRightInd w:val="0"/>
        <w:ind w:firstLine="720"/>
        <w:rPr>
          <w:rFonts w:ascii="Arial" w:hAnsi="Arial" w:cs="Arial"/>
          <w:lang w:val="en-GB" w:eastAsia="en-GB"/>
        </w:rPr>
      </w:pPr>
      <w:r w:rsidRPr="00E51D78">
        <w:rPr>
          <w:rFonts w:ascii="Arial" w:hAnsi="Arial" w:cs="Arial"/>
          <w:lang w:val="en-GB" w:eastAsia="en-GB"/>
        </w:rPr>
        <w:t>7.1.</w:t>
      </w:r>
      <w:r w:rsidR="007862C9" w:rsidRPr="00E51D78">
        <w:rPr>
          <w:rFonts w:ascii="Arial" w:hAnsi="Arial" w:cs="Arial"/>
          <w:lang w:val="en-GB" w:eastAsia="en-GB"/>
        </w:rPr>
        <w:t>8</w:t>
      </w:r>
      <w:r w:rsidRPr="00E51D78">
        <w:rPr>
          <w:rFonts w:ascii="Arial" w:hAnsi="Arial" w:cs="Arial"/>
          <w:lang w:val="en-GB" w:eastAsia="en-GB"/>
        </w:rPr>
        <w:tab/>
      </w:r>
      <w:r w:rsidR="00C876A1" w:rsidRPr="00E51D78">
        <w:rPr>
          <w:rFonts w:ascii="Arial" w:hAnsi="Arial" w:cs="Arial"/>
          <w:lang w:val="en-GB" w:eastAsia="en-GB"/>
        </w:rPr>
        <w:t xml:space="preserve">All employees who authorise work to be undertaken or authorise the purchase of </w:t>
      </w:r>
    </w:p>
    <w:p w14:paraId="09AF4569" w14:textId="77777777" w:rsidR="00C876A1" w:rsidRPr="00E51D78" w:rsidRDefault="00C876A1" w:rsidP="00EF19AC">
      <w:pPr>
        <w:autoSpaceDE w:val="0"/>
        <w:autoSpaceDN w:val="0"/>
        <w:adjustRightInd w:val="0"/>
        <w:ind w:left="1440"/>
        <w:rPr>
          <w:rFonts w:ascii="Arial" w:hAnsi="Arial" w:cs="Arial"/>
          <w:lang w:val="en-GB" w:eastAsia="en-GB"/>
        </w:rPr>
      </w:pPr>
      <w:r w:rsidRPr="00E51D78">
        <w:rPr>
          <w:rFonts w:ascii="Arial" w:hAnsi="Arial" w:cs="Arial"/>
          <w:lang w:val="en-GB" w:eastAsia="en-GB"/>
        </w:rPr>
        <w:t xml:space="preserve">equipment will ensure that the health and safety implications of such work or purchases are considered. </w:t>
      </w:r>
    </w:p>
    <w:p w14:paraId="240687D1" w14:textId="77777777" w:rsidR="00C876A1" w:rsidRPr="00E51D78" w:rsidRDefault="00C876A1" w:rsidP="00A57CC8">
      <w:pPr>
        <w:autoSpaceDE w:val="0"/>
        <w:autoSpaceDN w:val="0"/>
        <w:adjustRightInd w:val="0"/>
        <w:rPr>
          <w:rFonts w:ascii="Arial" w:hAnsi="Arial" w:cs="Arial"/>
          <w:lang w:val="en-GB" w:eastAsia="en-GB"/>
        </w:rPr>
      </w:pPr>
    </w:p>
    <w:p w14:paraId="29951905" w14:textId="4DCB799D" w:rsidR="00716A13" w:rsidRPr="00E51D78" w:rsidRDefault="00FE3A4A" w:rsidP="00FE3A4A">
      <w:pPr>
        <w:pStyle w:val="Heading1"/>
        <w:rPr>
          <w:rFonts w:ascii="Arial" w:hAnsi="Arial" w:cs="Arial"/>
          <w:sz w:val="28"/>
        </w:rPr>
      </w:pPr>
      <w:bookmarkStart w:id="19" w:name="_Toc204771270"/>
      <w:r w:rsidRPr="00E51D78">
        <w:rPr>
          <w:rFonts w:ascii="Arial" w:hAnsi="Arial" w:cs="Arial"/>
        </w:rPr>
        <w:t>8</w:t>
      </w:r>
      <w:r w:rsidR="00EF19AC" w:rsidRPr="00E51D78">
        <w:rPr>
          <w:rFonts w:ascii="Arial" w:hAnsi="Arial" w:cs="Arial"/>
        </w:rPr>
        <w:tab/>
        <w:t>Students</w:t>
      </w:r>
      <w:bookmarkEnd w:id="19"/>
    </w:p>
    <w:p w14:paraId="57EDA237" w14:textId="77777777" w:rsidR="00C876A1" w:rsidRPr="00E51D78" w:rsidRDefault="00C876A1" w:rsidP="00A57CC8">
      <w:pPr>
        <w:autoSpaceDE w:val="0"/>
        <w:autoSpaceDN w:val="0"/>
        <w:adjustRightInd w:val="0"/>
        <w:rPr>
          <w:rFonts w:ascii="Arial" w:hAnsi="Arial" w:cs="Arial"/>
          <w:lang w:val="en-GB" w:eastAsia="en-GB"/>
        </w:rPr>
      </w:pPr>
    </w:p>
    <w:p w14:paraId="52750A2C" w14:textId="77777777" w:rsidR="003B240E" w:rsidRPr="00E51D78" w:rsidRDefault="001B644A" w:rsidP="00181E5A">
      <w:pPr>
        <w:numPr>
          <w:ilvl w:val="1"/>
          <w:numId w:val="4"/>
        </w:numPr>
        <w:autoSpaceDE w:val="0"/>
        <w:autoSpaceDN w:val="0"/>
        <w:adjustRightInd w:val="0"/>
        <w:rPr>
          <w:rFonts w:ascii="Arial" w:hAnsi="Arial" w:cs="Arial"/>
          <w:lang w:val="en-GB" w:eastAsia="en-GB"/>
        </w:rPr>
      </w:pPr>
      <w:r w:rsidRPr="00E51D78">
        <w:rPr>
          <w:rFonts w:ascii="Arial" w:hAnsi="Arial" w:cs="Arial"/>
          <w:lang w:val="en-GB" w:eastAsia="en-GB"/>
        </w:rPr>
        <w:t xml:space="preserve">      </w:t>
      </w:r>
      <w:r w:rsidR="003B240E" w:rsidRPr="00E51D78">
        <w:rPr>
          <w:rFonts w:ascii="Arial" w:hAnsi="Arial" w:cs="Arial"/>
          <w:lang w:val="en-GB" w:eastAsia="en-GB"/>
        </w:rPr>
        <w:t>Students, in accordance with their ag</w:t>
      </w:r>
      <w:r w:rsidR="00F13F95" w:rsidRPr="00E51D78">
        <w:rPr>
          <w:rFonts w:ascii="Arial" w:hAnsi="Arial" w:cs="Arial"/>
          <w:lang w:val="en-GB" w:eastAsia="en-GB"/>
        </w:rPr>
        <w:t>e and aptitude, are expected to;</w:t>
      </w:r>
      <w:r w:rsidR="003B240E" w:rsidRPr="00E51D78">
        <w:rPr>
          <w:rFonts w:ascii="Arial" w:hAnsi="Arial" w:cs="Arial"/>
          <w:lang w:val="en-GB" w:eastAsia="en-GB"/>
        </w:rPr>
        <w:t xml:space="preserve"> </w:t>
      </w:r>
    </w:p>
    <w:p w14:paraId="6F140CED" w14:textId="77777777" w:rsidR="00B92CDE" w:rsidRPr="00E51D78" w:rsidRDefault="00B92CDE" w:rsidP="00A57CC8">
      <w:pPr>
        <w:autoSpaceDE w:val="0"/>
        <w:autoSpaceDN w:val="0"/>
        <w:adjustRightInd w:val="0"/>
        <w:rPr>
          <w:rFonts w:ascii="Arial" w:hAnsi="Arial" w:cs="Arial"/>
          <w:lang w:val="en-GB" w:eastAsia="en-GB"/>
        </w:rPr>
      </w:pPr>
    </w:p>
    <w:p w14:paraId="6F40E338" w14:textId="77777777" w:rsidR="001B644A" w:rsidRPr="00E51D78" w:rsidRDefault="001B644A" w:rsidP="00F720C1">
      <w:pPr>
        <w:numPr>
          <w:ilvl w:val="2"/>
          <w:numId w:val="4"/>
        </w:numPr>
        <w:autoSpaceDE w:val="0"/>
        <w:autoSpaceDN w:val="0"/>
        <w:adjustRightInd w:val="0"/>
        <w:ind w:left="1080" w:hanging="371"/>
        <w:rPr>
          <w:rFonts w:ascii="Arial" w:hAnsi="Arial" w:cs="Arial"/>
          <w:lang w:val="en-GB" w:eastAsia="en-GB"/>
        </w:rPr>
      </w:pPr>
      <w:r w:rsidRPr="00E51D78">
        <w:rPr>
          <w:rFonts w:ascii="Arial" w:hAnsi="Arial" w:cs="Arial"/>
          <w:lang w:val="en-GB" w:eastAsia="en-GB"/>
        </w:rPr>
        <w:t xml:space="preserve"> </w:t>
      </w:r>
      <w:r w:rsidR="00C876A1" w:rsidRPr="00E51D78">
        <w:rPr>
          <w:rFonts w:ascii="Arial" w:hAnsi="Arial" w:cs="Arial"/>
          <w:lang w:val="en-GB" w:eastAsia="en-GB"/>
        </w:rPr>
        <w:t>Exercise personal responsibility for the health and safety of themselves and others</w:t>
      </w:r>
    </w:p>
    <w:p w14:paraId="2759D6C1" w14:textId="77777777" w:rsidR="001B644A" w:rsidRPr="00E51D78" w:rsidRDefault="001B644A" w:rsidP="00F720C1">
      <w:pPr>
        <w:autoSpaceDE w:val="0"/>
        <w:autoSpaceDN w:val="0"/>
        <w:adjustRightInd w:val="0"/>
        <w:ind w:left="360" w:hanging="371"/>
        <w:rPr>
          <w:rFonts w:ascii="Arial" w:hAnsi="Arial" w:cs="Arial"/>
          <w:lang w:val="en-GB" w:eastAsia="en-GB"/>
        </w:rPr>
      </w:pPr>
    </w:p>
    <w:p w14:paraId="3C9063E2" w14:textId="77777777" w:rsidR="00C876A1" w:rsidRPr="00E51D78" w:rsidRDefault="00C876A1" w:rsidP="00F720C1">
      <w:pPr>
        <w:numPr>
          <w:ilvl w:val="2"/>
          <w:numId w:val="4"/>
        </w:numPr>
        <w:autoSpaceDE w:val="0"/>
        <w:autoSpaceDN w:val="0"/>
        <w:adjustRightInd w:val="0"/>
        <w:ind w:left="1080" w:hanging="371"/>
        <w:rPr>
          <w:rFonts w:ascii="Arial" w:hAnsi="Arial" w:cs="Arial"/>
          <w:lang w:val="en-GB" w:eastAsia="en-GB"/>
        </w:rPr>
      </w:pPr>
      <w:r w:rsidRPr="00E51D78">
        <w:rPr>
          <w:rFonts w:ascii="Arial" w:hAnsi="Arial" w:cs="Arial"/>
          <w:lang w:val="en-GB" w:eastAsia="en-GB"/>
        </w:rPr>
        <w:t>Observe standards of dress consistent with safety and/or hygiene</w:t>
      </w:r>
    </w:p>
    <w:p w14:paraId="0A54B0AB" w14:textId="77777777" w:rsidR="001B644A" w:rsidRPr="00E51D78" w:rsidRDefault="001B644A" w:rsidP="00F720C1">
      <w:pPr>
        <w:pStyle w:val="ListParagraph"/>
        <w:ind w:left="1080" w:hanging="371"/>
        <w:rPr>
          <w:rFonts w:ascii="Arial" w:hAnsi="Arial" w:cs="Arial"/>
          <w:lang w:val="en-GB" w:eastAsia="en-GB"/>
        </w:rPr>
      </w:pPr>
    </w:p>
    <w:p w14:paraId="6E0A423F" w14:textId="77777777" w:rsidR="001B644A" w:rsidRPr="00E51D78" w:rsidRDefault="001B644A" w:rsidP="00F720C1">
      <w:pPr>
        <w:numPr>
          <w:ilvl w:val="2"/>
          <w:numId w:val="4"/>
        </w:numPr>
        <w:autoSpaceDE w:val="0"/>
        <w:autoSpaceDN w:val="0"/>
        <w:adjustRightInd w:val="0"/>
        <w:ind w:left="1418" w:hanging="709"/>
        <w:rPr>
          <w:rFonts w:ascii="Arial" w:hAnsi="Arial" w:cs="Arial"/>
          <w:lang w:val="en-GB" w:eastAsia="en-GB"/>
        </w:rPr>
      </w:pPr>
      <w:r w:rsidRPr="00E51D78">
        <w:rPr>
          <w:rFonts w:ascii="Arial" w:hAnsi="Arial" w:cs="Arial"/>
          <w:lang w:val="en-GB" w:eastAsia="en-GB"/>
        </w:rPr>
        <w:t>Observe all the health and safety rules of the Academy and in particular the instructions of staff given in an emergency.</w:t>
      </w:r>
    </w:p>
    <w:p w14:paraId="1A9C5896" w14:textId="77777777" w:rsidR="001B644A" w:rsidRPr="00E51D78" w:rsidRDefault="001B644A" w:rsidP="001B644A">
      <w:pPr>
        <w:pStyle w:val="ListParagraph"/>
        <w:ind w:left="1080"/>
        <w:rPr>
          <w:rFonts w:ascii="Arial" w:hAnsi="Arial" w:cs="Arial"/>
          <w:lang w:val="en-GB" w:eastAsia="en-GB"/>
        </w:rPr>
      </w:pPr>
    </w:p>
    <w:p w14:paraId="7AFF22F8" w14:textId="77777777" w:rsidR="001B644A" w:rsidRPr="00E51D78" w:rsidRDefault="00FE3A4A" w:rsidP="00FE3A4A">
      <w:pPr>
        <w:ind w:left="1418" w:hanging="709"/>
        <w:rPr>
          <w:rFonts w:ascii="Arial" w:hAnsi="Arial" w:cs="Arial"/>
          <w:lang w:val="en-GB" w:eastAsia="en-GB"/>
        </w:rPr>
      </w:pPr>
      <w:r w:rsidRPr="00E51D78">
        <w:rPr>
          <w:rFonts w:ascii="Arial" w:hAnsi="Arial" w:cs="Arial"/>
          <w:lang w:val="en-GB" w:eastAsia="en-GB"/>
        </w:rPr>
        <w:t>8.1.4</w:t>
      </w:r>
      <w:r w:rsidRPr="00E51D78">
        <w:rPr>
          <w:rFonts w:ascii="Arial" w:hAnsi="Arial" w:cs="Arial"/>
          <w:lang w:val="en-GB" w:eastAsia="en-GB"/>
        </w:rPr>
        <w:tab/>
      </w:r>
      <w:r w:rsidR="001B644A" w:rsidRPr="00E51D78">
        <w:rPr>
          <w:rFonts w:ascii="Arial" w:hAnsi="Arial" w:cs="Arial"/>
          <w:lang w:val="en-GB" w:eastAsia="en-GB"/>
        </w:rPr>
        <w:t xml:space="preserve">Use and not wilfully misuse, neglect or interfere with PPE and other items provided for their health and safety. </w:t>
      </w:r>
    </w:p>
    <w:p w14:paraId="28ED71F1" w14:textId="77777777" w:rsidR="001B644A" w:rsidRPr="00E51D78" w:rsidRDefault="001B644A" w:rsidP="001B644A">
      <w:pPr>
        <w:ind w:left="360"/>
        <w:rPr>
          <w:rFonts w:ascii="Arial" w:hAnsi="Arial" w:cs="Arial"/>
          <w:lang w:val="en-GB" w:eastAsia="en-GB"/>
        </w:rPr>
      </w:pPr>
    </w:p>
    <w:p w14:paraId="3838E91E" w14:textId="1A1F2AC8" w:rsidR="00C876A1" w:rsidRPr="00E51D78" w:rsidRDefault="00EF19AC" w:rsidP="00FE3A4A">
      <w:pPr>
        <w:pStyle w:val="Heading1"/>
        <w:rPr>
          <w:rFonts w:ascii="Arial" w:hAnsi="Arial" w:cs="Arial"/>
        </w:rPr>
      </w:pPr>
      <w:bookmarkStart w:id="20" w:name="_Toc204771271"/>
      <w:r w:rsidRPr="00E51D78">
        <w:rPr>
          <w:rFonts w:ascii="Arial" w:hAnsi="Arial" w:cs="Arial"/>
        </w:rPr>
        <w:t>9</w:t>
      </w:r>
      <w:r w:rsidRPr="00E51D78">
        <w:rPr>
          <w:rFonts w:ascii="Arial" w:hAnsi="Arial" w:cs="Arial"/>
        </w:rPr>
        <w:tab/>
      </w:r>
      <w:r w:rsidR="003B240E" w:rsidRPr="00E51D78">
        <w:rPr>
          <w:rFonts w:ascii="Arial" w:hAnsi="Arial" w:cs="Arial"/>
        </w:rPr>
        <w:t>Visitors</w:t>
      </w:r>
      <w:bookmarkEnd w:id="20"/>
    </w:p>
    <w:p w14:paraId="7A53F112" w14:textId="77777777" w:rsidR="00C876A1" w:rsidRPr="00E51D78" w:rsidRDefault="00C876A1" w:rsidP="00A57CC8">
      <w:pPr>
        <w:autoSpaceDE w:val="0"/>
        <w:autoSpaceDN w:val="0"/>
        <w:adjustRightInd w:val="0"/>
        <w:rPr>
          <w:rFonts w:ascii="Arial" w:hAnsi="Arial" w:cs="Arial"/>
          <w:b/>
          <w:bCs/>
          <w:color w:val="0070C0"/>
          <w:lang w:val="en-GB" w:eastAsia="en-GB"/>
        </w:rPr>
      </w:pPr>
    </w:p>
    <w:p w14:paraId="01544331" w14:textId="77777777" w:rsidR="00C876A1" w:rsidRPr="00E51D78" w:rsidRDefault="007862C9" w:rsidP="00F720C1">
      <w:pPr>
        <w:autoSpaceDE w:val="0"/>
        <w:autoSpaceDN w:val="0"/>
        <w:adjustRightInd w:val="0"/>
        <w:ind w:left="720" w:hanging="720"/>
        <w:rPr>
          <w:rFonts w:ascii="Arial" w:hAnsi="Arial" w:cs="Arial"/>
          <w:lang w:val="en-GB" w:eastAsia="en-GB"/>
        </w:rPr>
      </w:pPr>
      <w:r w:rsidRPr="00E51D78">
        <w:rPr>
          <w:rFonts w:ascii="Arial" w:hAnsi="Arial" w:cs="Arial"/>
          <w:lang w:val="en-GB" w:eastAsia="en-GB"/>
        </w:rPr>
        <w:t xml:space="preserve">9.1   </w:t>
      </w:r>
      <w:r w:rsidR="00E94FFE" w:rsidRPr="00E51D78">
        <w:rPr>
          <w:rFonts w:ascii="Arial" w:hAnsi="Arial" w:cs="Arial"/>
          <w:lang w:val="en-GB" w:eastAsia="en-GB"/>
        </w:rPr>
        <w:t xml:space="preserve"> </w:t>
      </w:r>
      <w:r w:rsidR="00F720C1" w:rsidRPr="00E51D78">
        <w:rPr>
          <w:rFonts w:ascii="Arial" w:hAnsi="Arial" w:cs="Arial"/>
          <w:lang w:val="en-GB" w:eastAsia="en-GB"/>
        </w:rPr>
        <w:tab/>
      </w:r>
      <w:r w:rsidR="00C876A1" w:rsidRPr="00E51D78">
        <w:rPr>
          <w:rFonts w:ascii="Arial" w:hAnsi="Arial" w:cs="Arial"/>
          <w:lang w:val="en-GB" w:eastAsia="en-GB"/>
        </w:rPr>
        <w:t>All visitors are required to sign in at the reception. Visitors will be collected from reception by the member of staff concerned or escorted to the appropriate area of the Academy.</w:t>
      </w:r>
    </w:p>
    <w:p w14:paraId="18A267D3" w14:textId="77777777" w:rsidR="00EF19AC" w:rsidRPr="00E51D78" w:rsidRDefault="00EF19AC" w:rsidP="001B644A">
      <w:pPr>
        <w:autoSpaceDE w:val="0"/>
        <w:autoSpaceDN w:val="0"/>
        <w:adjustRightInd w:val="0"/>
        <w:rPr>
          <w:rFonts w:ascii="Arial" w:hAnsi="Arial" w:cs="Arial"/>
          <w:b/>
          <w:bCs/>
          <w:color w:val="0070C0"/>
          <w:lang w:val="en-GB" w:eastAsia="en-GB"/>
        </w:rPr>
      </w:pPr>
    </w:p>
    <w:p w14:paraId="2975C5E6" w14:textId="326E50EE" w:rsidR="00D2079E" w:rsidRPr="00E51D78" w:rsidRDefault="00EF19AC" w:rsidP="00F720C1">
      <w:pPr>
        <w:autoSpaceDE w:val="0"/>
        <w:autoSpaceDN w:val="0"/>
        <w:adjustRightInd w:val="0"/>
        <w:ind w:left="720" w:hanging="720"/>
        <w:rPr>
          <w:rFonts w:ascii="Arial" w:hAnsi="Arial" w:cs="Arial"/>
          <w:bCs/>
          <w:lang w:val="en-GB" w:eastAsia="en-GB"/>
        </w:rPr>
      </w:pPr>
      <w:r w:rsidRPr="00E51D78">
        <w:rPr>
          <w:rFonts w:ascii="Arial" w:hAnsi="Arial" w:cs="Arial"/>
          <w:bCs/>
          <w:lang w:val="en-GB" w:eastAsia="en-GB"/>
        </w:rPr>
        <w:t>9.2</w:t>
      </w:r>
      <w:r w:rsidR="007862C9" w:rsidRPr="00E51D78">
        <w:rPr>
          <w:rFonts w:ascii="Arial" w:hAnsi="Arial" w:cs="Arial"/>
          <w:b/>
          <w:bCs/>
          <w:lang w:val="en-GB" w:eastAsia="en-GB"/>
        </w:rPr>
        <w:t xml:space="preserve">  </w:t>
      </w:r>
      <w:r w:rsidR="00E94FFE" w:rsidRPr="00E51D78">
        <w:rPr>
          <w:rFonts w:ascii="Arial" w:hAnsi="Arial" w:cs="Arial"/>
          <w:b/>
          <w:bCs/>
          <w:lang w:val="en-GB" w:eastAsia="en-GB"/>
        </w:rPr>
        <w:t xml:space="preserve"> </w:t>
      </w:r>
      <w:r w:rsidR="00F720C1" w:rsidRPr="00E51D78">
        <w:rPr>
          <w:rFonts w:ascii="Arial" w:hAnsi="Arial" w:cs="Arial"/>
          <w:b/>
          <w:bCs/>
          <w:lang w:val="en-GB" w:eastAsia="en-GB"/>
        </w:rPr>
        <w:tab/>
      </w:r>
      <w:r w:rsidR="00D2079E" w:rsidRPr="00E51D78">
        <w:rPr>
          <w:rFonts w:ascii="Arial" w:hAnsi="Arial" w:cs="Arial"/>
          <w:bCs/>
          <w:lang w:val="en-GB" w:eastAsia="en-GB"/>
        </w:rPr>
        <w:t xml:space="preserve">Hirers of the Academy premises must use equipment and substances correctly and use the appropriate safety equipment. Hirers will be made aware of </w:t>
      </w:r>
      <w:r w:rsidR="00EF51E2" w:rsidRPr="00E51D78">
        <w:rPr>
          <w:rFonts w:ascii="Arial" w:hAnsi="Arial" w:cs="Arial"/>
          <w:bCs/>
          <w:lang w:val="en-GB" w:eastAsia="en-GB"/>
        </w:rPr>
        <w:t xml:space="preserve">the </w:t>
      </w:r>
      <w:r w:rsidR="00381983" w:rsidRPr="00E51D78">
        <w:rPr>
          <w:rFonts w:ascii="Arial" w:hAnsi="Arial" w:cs="Arial"/>
          <w:bCs/>
          <w:lang w:val="en-GB" w:eastAsia="en-GB"/>
        </w:rPr>
        <w:t xml:space="preserve">school’s </w:t>
      </w:r>
      <w:r w:rsidR="00EF51E2" w:rsidRPr="00E51D78">
        <w:rPr>
          <w:rFonts w:ascii="Arial" w:hAnsi="Arial" w:cs="Arial"/>
          <w:bCs/>
          <w:lang w:val="en-GB" w:eastAsia="en-GB"/>
        </w:rPr>
        <w:t>hir</w:t>
      </w:r>
      <w:r w:rsidR="00381983" w:rsidRPr="00E51D78">
        <w:rPr>
          <w:rFonts w:ascii="Arial" w:hAnsi="Arial" w:cs="Arial"/>
          <w:bCs/>
          <w:lang w:val="en-GB" w:eastAsia="en-GB"/>
        </w:rPr>
        <w:t xml:space="preserve">ing and letting </w:t>
      </w:r>
      <w:r w:rsidR="00EF51E2" w:rsidRPr="00E51D78">
        <w:rPr>
          <w:rFonts w:ascii="Arial" w:hAnsi="Arial" w:cs="Arial"/>
          <w:bCs/>
          <w:lang w:val="en-GB" w:eastAsia="en-GB"/>
        </w:rPr>
        <w:t>agreement</w:t>
      </w:r>
      <w:r w:rsidR="00D2079E" w:rsidRPr="00E51D78">
        <w:rPr>
          <w:rFonts w:ascii="Arial" w:hAnsi="Arial" w:cs="Arial"/>
          <w:bCs/>
          <w:lang w:val="en-GB" w:eastAsia="en-GB"/>
        </w:rPr>
        <w:t xml:space="preserve"> in relation to health </w:t>
      </w:r>
      <w:r w:rsidR="00AA4042" w:rsidRPr="00E51D78">
        <w:rPr>
          <w:rFonts w:ascii="Arial" w:hAnsi="Arial" w:cs="Arial"/>
          <w:bCs/>
          <w:lang w:val="en-GB" w:eastAsia="en-GB"/>
        </w:rPr>
        <w:t>and safety</w:t>
      </w:r>
      <w:r w:rsidR="00EF51E2" w:rsidRPr="00E51D78">
        <w:rPr>
          <w:rFonts w:ascii="Arial" w:hAnsi="Arial" w:cs="Arial"/>
          <w:bCs/>
          <w:lang w:val="en-GB" w:eastAsia="en-GB"/>
        </w:rPr>
        <w:t>.  The hirers are responsible for first aid and emergency arrangements.</w:t>
      </w:r>
    </w:p>
    <w:p w14:paraId="2635C908" w14:textId="77777777" w:rsidR="00EF19AC" w:rsidRPr="00E51D78" w:rsidRDefault="00EF19AC" w:rsidP="001B644A">
      <w:pPr>
        <w:autoSpaceDE w:val="0"/>
        <w:autoSpaceDN w:val="0"/>
        <w:adjustRightInd w:val="0"/>
        <w:rPr>
          <w:rFonts w:ascii="Arial" w:hAnsi="Arial" w:cs="Arial"/>
          <w:bCs/>
          <w:lang w:val="en-GB" w:eastAsia="en-GB"/>
        </w:rPr>
      </w:pPr>
    </w:p>
    <w:p w14:paraId="786E0A23" w14:textId="1292F11A" w:rsidR="00D2079E" w:rsidRPr="00E51D78" w:rsidRDefault="00EF19AC" w:rsidP="00F720C1">
      <w:pPr>
        <w:autoSpaceDE w:val="0"/>
        <w:autoSpaceDN w:val="0"/>
        <w:adjustRightInd w:val="0"/>
        <w:ind w:left="720" w:hanging="720"/>
        <w:rPr>
          <w:rFonts w:ascii="Arial" w:hAnsi="Arial" w:cs="Arial"/>
          <w:b/>
          <w:bCs/>
          <w:lang w:val="en-GB" w:eastAsia="en-GB"/>
        </w:rPr>
      </w:pPr>
      <w:r w:rsidRPr="00E51D78">
        <w:rPr>
          <w:rFonts w:ascii="Arial" w:hAnsi="Arial" w:cs="Arial"/>
          <w:bCs/>
          <w:lang w:val="en-GB" w:eastAsia="en-GB"/>
        </w:rPr>
        <w:t>9.3</w:t>
      </w:r>
      <w:r w:rsidR="007862C9" w:rsidRPr="00E51D78">
        <w:rPr>
          <w:rFonts w:ascii="Arial" w:hAnsi="Arial" w:cs="Arial"/>
          <w:bCs/>
          <w:lang w:val="en-GB" w:eastAsia="en-GB"/>
        </w:rPr>
        <w:t xml:space="preserve">  </w:t>
      </w:r>
      <w:r w:rsidR="00E94FFE" w:rsidRPr="00E51D78">
        <w:rPr>
          <w:rFonts w:ascii="Arial" w:hAnsi="Arial" w:cs="Arial"/>
          <w:bCs/>
          <w:lang w:val="en-GB" w:eastAsia="en-GB"/>
        </w:rPr>
        <w:t xml:space="preserve"> </w:t>
      </w:r>
      <w:r w:rsidR="00F720C1" w:rsidRPr="00E51D78">
        <w:rPr>
          <w:rFonts w:ascii="Arial" w:hAnsi="Arial" w:cs="Arial"/>
          <w:bCs/>
          <w:lang w:val="en-GB" w:eastAsia="en-GB"/>
        </w:rPr>
        <w:tab/>
      </w:r>
      <w:r w:rsidR="00D2079E" w:rsidRPr="00E51D78">
        <w:rPr>
          <w:rFonts w:ascii="Arial" w:hAnsi="Arial" w:cs="Arial"/>
          <w:bCs/>
          <w:lang w:val="en-GB" w:eastAsia="en-GB"/>
        </w:rPr>
        <w:t xml:space="preserve">If an intruder is uncooperative in going to the reception or leaving the site, or a member of staff feels threatened, or is threatened with violence or a violent attack takes place, immediate help from the Police should be sought by telephone. Staff must not put themselves at risk. </w:t>
      </w:r>
    </w:p>
    <w:p w14:paraId="3087DB30" w14:textId="77777777" w:rsidR="00EF19AC" w:rsidRPr="00E51D78" w:rsidRDefault="00EF19AC" w:rsidP="001B644A">
      <w:pPr>
        <w:autoSpaceDE w:val="0"/>
        <w:autoSpaceDN w:val="0"/>
        <w:adjustRightInd w:val="0"/>
        <w:rPr>
          <w:rFonts w:ascii="Arial" w:hAnsi="Arial" w:cs="Arial"/>
          <w:bCs/>
          <w:lang w:val="en-GB" w:eastAsia="en-GB"/>
        </w:rPr>
      </w:pPr>
    </w:p>
    <w:p w14:paraId="66F0830C" w14:textId="77777777" w:rsidR="00D2079E" w:rsidRPr="00E51D78" w:rsidRDefault="007862C9" w:rsidP="00F720C1">
      <w:pPr>
        <w:autoSpaceDE w:val="0"/>
        <w:autoSpaceDN w:val="0"/>
        <w:adjustRightInd w:val="0"/>
        <w:ind w:left="720" w:hanging="720"/>
        <w:rPr>
          <w:rFonts w:ascii="Arial" w:hAnsi="Arial" w:cs="Arial"/>
          <w:bCs/>
          <w:lang w:val="en-GB" w:eastAsia="en-GB"/>
        </w:rPr>
      </w:pPr>
      <w:r w:rsidRPr="00E51D78">
        <w:rPr>
          <w:rFonts w:ascii="Arial" w:hAnsi="Arial" w:cs="Arial"/>
          <w:bCs/>
          <w:lang w:val="en-GB" w:eastAsia="en-GB"/>
        </w:rPr>
        <w:t xml:space="preserve">9.4  </w:t>
      </w:r>
      <w:r w:rsidR="00F720C1" w:rsidRPr="00E51D78">
        <w:rPr>
          <w:rFonts w:ascii="Arial" w:hAnsi="Arial" w:cs="Arial"/>
          <w:bCs/>
          <w:lang w:val="en-GB" w:eastAsia="en-GB"/>
        </w:rPr>
        <w:tab/>
      </w:r>
      <w:r w:rsidR="00D2079E" w:rsidRPr="00E51D78">
        <w:rPr>
          <w:rFonts w:ascii="Arial" w:hAnsi="Arial" w:cs="Arial"/>
          <w:bCs/>
          <w:lang w:val="en-GB" w:eastAsia="en-GB"/>
        </w:rPr>
        <w:t xml:space="preserve">If a member of staff meets someone on site who they do not recognise and is not wearing a visitor’s badge, they should, if they do not feel threatened, </w:t>
      </w:r>
      <w:r w:rsidR="00AA4042" w:rsidRPr="00E51D78">
        <w:rPr>
          <w:rFonts w:ascii="Arial" w:hAnsi="Arial" w:cs="Arial"/>
          <w:bCs/>
          <w:lang w:val="en-GB" w:eastAsia="en-GB"/>
        </w:rPr>
        <w:t>approach and direct them to reception to sign in</w:t>
      </w:r>
      <w:r w:rsidR="009D0CBD" w:rsidRPr="00E51D78">
        <w:rPr>
          <w:rFonts w:ascii="Arial" w:hAnsi="Arial" w:cs="Arial"/>
          <w:bCs/>
          <w:lang w:val="en-GB" w:eastAsia="en-GB"/>
        </w:rPr>
        <w:t xml:space="preserve">, all visitors, cover staff </w:t>
      </w:r>
      <w:r w:rsidR="00D2079E" w:rsidRPr="00E51D78">
        <w:rPr>
          <w:rFonts w:ascii="Arial" w:hAnsi="Arial" w:cs="Arial"/>
          <w:bCs/>
          <w:lang w:val="en-GB" w:eastAsia="en-GB"/>
        </w:rPr>
        <w:t>and contractors must wear a visitor’s badge.</w:t>
      </w:r>
    </w:p>
    <w:p w14:paraId="33E04F8F" w14:textId="77777777" w:rsidR="00EF19AC" w:rsidRPr="00E51D78" w:rsidRDefault="00EF19AC" w:rsidP="001B644A">
      <w:pPr>
        <w:autoSpaceDE w:val="0"/>
        <w:autoSpaceDN w:val="0"/>
        <w:adjustRightInd w:val="0"/>
        <w:rPr>
          <w:rFonts w:ascii="Arial" w:hAnsi="Arial" w:cs="Arial"/>
          <w:bCs/>
          <w:lang w:val="en-GB" w:eastAsia="en-GB"/>
        </w:rPr>
      </w:pPr>
    </w:p>
    <w:p w14:paraId="3F58DF84" w14:textId="77777777" w:rsidR="00D2079E" w:rsidRPr="00E51D78" w:rsidRDefault="007862C9" w:rsidP="00F720C1">
      <w:pPr>
        <w:autoSpaceDE w:val="0"/>
        <w:autoSpaceDN w:val="0"/>
        <w:adjustRightInd w:val="0"/>
        <w:ind w:left="720" w:hanging="720"/>
        <w:rPr>
          <w:rFonts w:ascii="Arial" w:hAnsi="Arial" w:cs="Arial"/>
          <w:bCs/>
          <w:lang w:val="en-GB" w:eastAsia="en-GB"/>
        </w:rPr>
      </w:pPr>
      <w:r w:rsidRPr="00E51D78">
        <w:rPr>
          <w:rFonts w:ascii="Arial" w:hAnsi="Arial" w:cs="Arial"/>
          <w:bCs/>
          <w:lang w:val="en-GB" w:eastAsia="en-GB"/>
        </w:rPr>
        <w:t xml:space="preserve">9.5  </w:t>
      </w:r>
      <w:r w:rsidR="00E94FFE" w:rsidRPr="00E51D78">
        <w:rPr>
          <w:rFonts w:ascii="Arial" w:hAnsi="Arial" w:cs="Arial"/>
          <w:bCs/>
          <w:lang w:val="en-GB" w:eastAsia="en-GB"/>
        </w:rPr>
        <w:t xml:space="preserve"> </w:t>
      </w:r>
      <w:r w:rsidR="00F720C1" w:rsidRPr="00E51D78">
        <w:rPr>
          <w:rFonts w:ascii="Arial" w:hAnsi="Arial" w:cs="Arial"/>
          <w:bCs/>
          <w:lang w:val="en-GB" w:eastAsia="en-GB"/>
        </w:rPr>
        <w:tab/>
      </w:r>
      <w:r w:rsidR="00D2079E" w:rsidRPr="00E51D78">
        <w:rPr>
          <w:rFonts w:ascii="Arial" w:hAnsi="Arial" w:cs="Arial"/>
          <w:bCs/>
          <w:lang w:val="en-GB" w:eastAsia="en-GB"/>
        </w:rPr>
        <w:t xml:space="preserve">Cleaning contractor’s employees must wear an identifiable uniform or an identity badge at all times. </w:t>
      </w:r>
    </w:p>
    <w:p w14:paraId="06700747" w14:textId="77777777" w:rsidR="00FE3A4A" w:rsidRPr="00E51D78" w:rsidRDefault="00FE3A4A" w:rsidP="00A57CC8">
      <w:pPr>
        <w:autoSpaceDE w:val="0"/>
        <w:autoSpaceDN w:val="0"/>
        <w:adjustRightInd w:val="0"/>
        <w:rPr>
          <w:rFonts w:ascii="Arial" w:hAnsi="Arial" w:cs="Arial"/>
          <w:lang w:val="en-GB" w:eastAsia="en-GB"/>
        </w:rPr>
      </w:pPr>
    </w:p>
    <w:p w14:paraId="12D3E7BE" w14:textId="5881C251" w:rsidR="00B72064" w:rsidRPr="00E51D78" w:rsidRDefault="00FE3A4A" w:rsidP="00FE3A4A">
      <w:pPr>
        <w:pStyle w:val="Heading1"/>
        <w:rPr>
          <w:rFonts w:ascii="Arial" w:hAnsi="Arial" w:cs="Arial"/>
        </w:rPr>
      </w:pPr>
      <w:bookmarkStart w:id="21" w:name="_Toc204771272"/>
      <w:r w:rsidRPr="00E51D78">
        <w:rPr>
          <w:rFonts w:ascii="Arial" w:hAnsi="Arial" w:cs="Arial"/>
        </w:rPr>
        <w:t>10</w:t>
      </w:r>
      <w:r w:rsidR="00EF19AC" w:rsidRPr="00E51D78">
        <w:rPr>
          <w:rFonts w:ascii="Arial" w:hAnsi="Arial" w:cs="Arial"/>
        </w:rPr>
        <w:tab/>
      </w:r>
      <w:r w:rsidR="003D7CE6" w:rsidRPr="00E51D78">
        <w:rPr>
          <w:rFonts w:ascii="Arial" w:hAnsi="Arial" w:cs="Arial"/>
        </w:rPr>
        <w:t>Control of Contractors</w:t>
      </w:r>
      <w:bookmarkEnd w:id="21"/>
    </w:p>
    <w:p w14:paraId="666E194C" w14:textId="77777777" w:rsidR="009547A2" w:rsidRPr="00E51D78" w:rsidRDefault="009547A2" w:rsidP="00A57CC8">
      <w:pPr>
        <w:autoSpaceDE w:val="0"/>
        <w:autoSpaceDN w:val="0"/>
        <w:adjustRightInd w:val="0"/>
        <w:rPr>
          <w:rFonts w:ascii="Arial" w:hAnsi="Arial" w:cs="Arial"/>
          <w:b/>
          <w:bCs/>
          <w:color w:val="0070C0"/>
          <w:lang w:val="en-GB" w:eastAsia="en-GB"/>
        </w:rPr>
      </w:pPr>
    </w:p>
    <w:p w14:paraId="28CD5812" w14:textId="77777777" w:rsidR="009547A2" w:rsidRPr="00E51D78" w:rsidRDefault="00EF19AC" w:rsidP="00C05D68">
      <w:pPr>
        <w:autoSpaceDE w:val="0"/>
        <w:autoSpaceDN w:val="0"/>
        <w:adjustRightInd w:val="0"/>
        <w:ind w:left="720" w:hanging="720"/>
        <w:rPr>
          <w:rFonts w:ascii="Arial" w:hAnsi="Arial" w:cs="Arial"/>
          <w:lang w:val="en-GB" w:eastAsia="en-GB"/>
        </w:rPr>
      </w:pPr>
      <w:r w:rsidRPr="00E51D78">
        <w:rPr>
          <w:rFonts w:ascii="Arial" w:hAnsi="Arial" w:cs="Arial"/>
          <w:lang w:val="en-GB" w:eastAsia="en-GB"/>
        </w:rPr>
        <w:t>10.1</w:t>
      </w:r>
      <w:r w:rsidRPr="00E51D78">
        <w:rPr>
          <w:rFonts w:ascii="Arial" w:hAnsi="Arial" w:cs="Arial"/>
          <w:lang w:val="en-GB" w:eastAsia="en-GB"/>
        </w:rPr>
        <w:tab/>
      </w:r>
      <w:r w:rsidR="009547A2" w:rsidRPr="00E51D78">
        <w:rPr>
          <w:rFonts w:ascii="Arial" w:hAnsi="Arial" w:cs="Arial"/>
          <w:lang w:val="en-GB" w:eastAsia="en-GB"/>
        </w:rPr>
        <w:t xml:space="preserve">When the premises are used for purposes not under the direction of the Head Teacher then the nominated person in charge of the activities will have responsibility for safe practices in the areas under their control.  </w:t>
      </w:r>
    </w:p>
    <w:p w14:paraId="68B86DBF" w14:textId="77777777" w:rsidR="00EF19AC" w:rsidRPr="00E51D78" w:rsidRDefault="00EF19AC" w:rsidP="00C05D68">
      <w:pPr>
        <w:autoSpaceDE w:val="0"/>
        <w:autoSpaceDN w:val="0"/>
        <w:adjustRightInd w:val="0"/>
        <w:ind w:left="720" w:hanging="720"/>
        <w:rPr>
          <w:rFonts w:ascii="Arial" w:hAnsi="Arial" w:cs="Arial"/>
          <w:lang w:val="en-GB" w:eastAsia="en-GB"/>
        </w:rPr>
      </w:pPr>
    </w:p>
    <w:p w14:paraId="065735F8" w14:textId="77777777" w:rsidR="00B72064" w:rsidRPr="00E51D78" w:rsidRDefault="00EF19AC" w:rsidP="00C05D68">
      <w:pPr>
        <w:autoSpaceDE w:val="0"/>
        <w:autoSpaceDN w:val="0"/>
        <w:adjustRightInd w:val="0"/>
        <w:ind w:left="720" w:hanging="720"/>
        <w:rPr>
          <w:rFonts w:ascii="Arial" w:hAnsi="Arial" w:cs="Arial"/>
          <w:lang w:val="en-GB" w:eastAsia="en-GB"/>
        </w:rPr>
      </w:pPr>
      <w:r w:rsidRPr="00E51D78">
        <w:rPr>
          <w:rFonts w:ascii="Arial" w:hAnsi="Arial" w:cs="Arial"/>
          <w:lang w:val="en-GB" w:eastAsia="en-GB"/>
        </w:rPr>
        <w:t>10.2</w:t>
      </w:r>
      <w:r w:rsidRPr="00E51D78">
        <w:rPr>
          <w:rFonts w:ascii="Arial" w:hAnsi="Arial" w:cs="Arial"/>
          <w:lang w:val="en-GB" w:eastAsia="en-GB"/>
        </w:rPr>
        <w:tab/>
      </w:r>
      <w:r w:rsidR="00B72064" w:rsidRPr="00E51D78">
        <w:rPr>
          <w:rFonts w:ascii="Arial" w:hAnsi="Arial" w:cs="Arial"/>
          <w:lang w:val="en-GB" w:eastAsia="en-GB"/>
        </w:rPr>
        <w:t xml:space="preserve">All contractors </w:t>
      </w:r>
      <w:r w:rsidR="003D7CE6" w:rsidRPr="00E51D78">
        <w:rPr>
          <w:rFonts w:ascii="Arial" w:hAnsi="Arial" w:cs="Arial"/>
          <w:lang w:val="en-GB" w:eastAsia="en-GB"/>
        </w:rPr>
        <w:t xml:space="preserve">working on school property </w:t>
      </w:r>
      <w:r w:rsidR="00B72064" w:rsidRPr="00E51D78">
        <w:rPr>
          <w:rFonts w:ascii="Arial" w:hAnsi="Arial" w:cs="Arial"/>
          <w:lang w:val="en-GB" w:eastAsia="en-GB"/>
        </w:rPr>
        <w:t xml:space="preserve">must: </w:t>
      </w:r>
    </w:p>
    <w:p w14:paraId="5ABE2F0D" w14:textId="77777777" w:rsidR="009547A2" w:rsidRPr="00E51D78" w:rsidRDefault="009547A2" w:rsidP="00C05D68">
      <w:pPr>
        <w:autoSpaceDE w:val="0"/>
        <w:autoSpaceDN w:val="0"/>
        <w:adjustRightInd w:val="0"/>
        <w:rPr>
          <w:rFonts w:ascii="Arial" w:hAnsi="Arial" w:cs="Arial"/>
          <w:lang w:val="en-GB" w:eastAsia="en-GB"/>
        </w:rPr>
      </w:pPr>
    </w:p>
    <w:p w14:paraId="4D1FFC42" w14:textId="77777777" w:rsidR="009547A2" w:rsidRPr="00E51D78" w:rsidRDefault="00D95A16" w:rsidP="00C05D68">
      <w:pPr>
        <w:autoSpaceDE w:val="0"/>
        <w:autoSpaceDN w:val="0"/>
        <w:adjustRightInd w:val="0"/>
        <w:ind w:left="698"/>
        <w:rPr>
          <w:rFonts w:ascii="Arial" w:hAnsi="Arial" w:cs="Arial"/>
          <w:lang w:val="en-GB" w:eastAsia="en-GB"/>
        </w:rPr>
      </w:pPr>
      <w:r w:rsidRPr="00E51D78">
        <w:rPr>
          <w:rFonts w:ascii="Arial" w:hAnsi="Arial" w:cs="Arial"/>
          <w:lang w:val="en-GB" w:eastAsia="en-GB"/>
        </w:rPr>
        <w:t xml:space="preserve">10.2.1 </w:t>
      </w:r>
      <w:r w:rsidR="00F720C1" w:rsidRPr="00E51D78">
        <w:rPr>
          <w:rFonts w:ascii="Arial" w:hAnsi="Arial" w:cs="Arial"/>
          <w:lang w:val="en-GB" w:eastAsia="en-GB"/>
        </w:rPr>
        <w:tab/>
      </w:r>
      <w:r w:rsidRPr="00E51D78">
        <w:rPr>
          <w:rFonts w:ascii="Arial" w:hAnsi="Arial" w:cs="Arial"/>
          <w:lang w:val="en-GB" w:eastAsia="en-GB"/>
        </w:rPr>
        <w:t>Take</w:t>
      </w:r>
      <w:r w:rsidR="009547A2" w:rsidRPr="00E51D78">
        <w:rPr>
          <w:rFonts w:ascii="Arial" w:hAnsi="Arial" w:cs="Arial"/>
          <w:lang w:val="en-GB" w:eastAsia="en-GB"/>
        </w:rPr>
        <w:t xml:space="preserve"> reasonable care of their own safety</w:t>
      </w:r>
    </w:p>
    <w:p w14:paraId="5F1D5773" w14:textId="77777777" w:rsidR="001B644A" w:rsidRPr="00E51D78" w:rsidRDefault="001B644A" w:rsidP="00C05D68">
      <w:pPr>
        <w:autoSpaceDE w:val="0"/>
        <w:autoSpaceDN w:val="0"/>
        <w:adjustRightInd w:val="0"/>
        <w:ind w:left="698"/>
        <w:rPr>
          <w:rFonts w:ascii="Arial" w:hAnsi="Arial" w:cs="Arial"/>
          <w:lang w:val="en-GB" w:eastAsia="en-GB"/>
        </w:rPr>
      </w:pPr>
    </w:p>
    <w:p w14:paraId="03B0D110" w14:textId="214DB2F9" w:rsidR="009547A2" w:rsidRPr="00E51D78" w:rsidRDefault="00D95A16" w:rsidP="00C05D68">
      <w:pPr>
        <w:autoSpaceDE w:val="0"/>
        <w:autoSpaceDN w:val="0"/>
        <w:adjustRightInd w:val="0"/>
        <w:ind w:left="1407" w:hanging="709"/>
        <w:rPr>
          <w:rFonts w:ascii="Arial" w:hAnsi="Arial" w:cs="Arial"/>
          <w:lang w:val="en-GB" w:eastAsia="en-GB"/>
        </w:rPr>
      </w:pPr>
      <w:r w:rsidRPr="00E51D78">
        <w:rPr>
          <w:rFonts w:ascii="Arial" w:hAnsi="Arial" w:cs="Arial"/>
          <w:lang w:val="en-GB" w:eastAsia="en-GB"/>
        </w:rPr>
        <w:t xml:space="preserve">10.2.2 </w:t>
      </w:r>
      <w:r w:rsidR="00F720C1" w:rsidRPr="00E51D78">
        <w:rPr>
          <w:rFonts w:ascii="Arial" w:hAnsi="Arial" w:cs="Arial"/>
          <w:lang w:val="en-GB" w:eastAsia="en-GB"/>
        </w:rPr>
        <w:tab/>
      </w:r>
      <w:r w:rsidRPr="00E51D78">
        <w:rPr>
          <w:rFonts w:ascii="Arial" w:hAnsi="Arial" w:cs="Arial"/>
          <w:lang w:val="en-GB" w:eastAsia="en-GB"/>
        </w:rPr>
        <w:t>Take</w:t>
      </w:r>
      <w:r w:rsidR="009547A2" w:rsidRPr="00E51D78">
        <w:rPr>
          <w:rFonts w:ascii="Arial" w:hAnsi="Arial" w:cs="Arial"/>
          <w:lang w:val="en-GB" w:eastAsia="en-GB"/>
        </w:rPr>
        <w:t xml:space="preserve"> reasonable care of the safety of pupils, school staff and others affected by their actions</w:t>
      </w:r>
    </w:p>
    <w:p w14:paraId="31511713" w14:textId="77777777" w:rsidR="001B644A" w:rsidRPr="00E51D78" w:rsidRDefault="001B644A" w:rsidP="00C05D68">
      <w:pPr>
        <w:autoSpaceDE w:val="0"/>
        <w:autoSpaceDN w:val="0"/>
        <w:adjustRightInd w:val="0"/>
        <w:ind w:left="698"/>
        <w:rPr>
          <w:rFonts w:ascii="Arial" w:hAnsi="Arial" w:cs="Arial"/>
          <w:lang w:val="en-GB" w:eastAsia="en-GB"/>
        </w:rPr>
      </w:pPr>
    </w:p>
    <w:p w14:paraId="0EEEF997" w14:textId="5CFD8C55" w:rsidR="009547A2" w:rsidRPr="00E51D78" w:rsidRDefault="00D95A16" w:rsidP="00C05D68">
      <w:pPr>
        <w:autoSpaceDE w:val="0"/>
        <w:autoSpaceDN w:val="0"/>
        <w:adjustRightInd w:val="0"/>
        <w:ind w:left="698"/>
        <w:rPr>
          <w:rFonts w:ascii="Arial" w:hAnsi="Arial" w:cs="Arial"/>
          <w:lang w:val="en-GB" w:eastAsia="en-GB"/>
        </w:rPr>
      </w:pPr>
      <w:r w:rsidRPr="00E51D78">
        <w:rPr>
          <w:rFonts w:ascii="Arial" w:hAnsi="Arial" w:cs="Arial"/>
          <w:lang w:val="en-GB" w:eastAsia="en-GB"/>
        </w:rPr>
        <w:t xml:space="preserve">10.2.3 </w:t>
      </w:r>
      <w:r w:rsidR="00F720C1" w:rsidRPr="00E51D78">
        <w:rPr>
          <w:rFonts w:ascii="Arial" w:hAnsi="Arial" w:cs="Arial"/>
          <w:lang w:val="en-GB" w:eastAsia="en-GB"/>
        </w:rPr>
        <w:tab/>
      </w:r>
      <w:r w:rsidRPr="00E51D78">
        <w:rPr>
          <w:rFonts w:ascii="Arial" w:hAnsi="Arial" w:cs="Arial"/>
          <w:lang w:val="en-GB" w:eastAsia="en-GB"/>
        </w:rPr>
        <w:t>Observe</w:t>
      </w:r>
      <w:r w:rsidR="009547A2" w:rsidRPr="00E51D78">
        <w:rPr>
          <w:rFonts w:ascii="Arial" w:hAnsi="Arial" w:cs="Arial"/>
          <w:lang w:val="en-GB" w:eastAsia="en-GB"/>
        </w:rPr>
        <w:t xml:space="preserve"> the safety rules and safeguarding procedures of the school </w:t>
      </w:r>
    </w:p>
    <w:p w14:paraId="05FD7A70" w14:textId="77777777" w:rsidR="00163EEA" w:rsidRPr="00E51D78" w:rsidRDefault="00163EEA" w:rsidP="00C05D68">
      <w:pPr>
        <w:autoSpaceDE w:val="0"/>
        <w:autoSpaceDN w:val="0"/>
        <w:adjustRightInd w:val="0"/>
        <w:ind w:left="698"/>
        <w:rPr>
          <w:rFonts w:ascii="Arial" w:hAnsi="Arial" w:cs="Arial"/>
          <w:lang w:val="en-GB" w:eastAsia="en-GB"/>
        </w:rPr>
      </w:pPr>
    </w:p>
    <w:p w14:paraId="00E9C67D" w14:textId="4410F140" w:rsidR="009547A2" w:rsidRPr="00E51D78" w:rsidRDefault="00163EEA" w:rsidP="00163EEA">
      <w:pPr>
        <w:autoSpaceDE w:val="0"/>
        <w:autoSpaceDN w:val="0"/>
        <w:adjustRightInd w:val="0"/>
        <w:ind w:left="1418" w:hanging="720"/>
        <w:rPr>
          <w:rFonts w:ascii="Arial" w:hAnsi="Arial" w:cs="Arial"/>
          <w:lang w:val="en-GB" w:eastAsia="en-GB"/>
        </w:rPr>
      </w:pPr>
      <w:r w:rsidRPr="00E51D78">
        <w:rPr>
          <w:rFonts w:ascii="Arial" w:hAnsi="Arial" w:cs="Arial"/>
          <w:lang w:val="en-GB" w:eastAsia="en-GB"/>
        </w:rPr>
        <w:t>10.2.4  Submit</w:t>
      </w:r>
      <w:r w:rsidR="009547A2" w:rsidRPr="00E51D78">
        <w:rPr>
          <w:rFonts w:ascii="Arial" w:hAnsi="Arial" w:cs="Arial"/>
          <w:lang w:val="en-GB" w:eastAsia="en-GB"/>
        </w:rPr>
        <w:t xml:space="preserve"> their health and safety policy and relevant risk assessments and method statements to the school for approval</w:t>
      </w:r>
    </w:p>
    <w:p w14:paraId="23705878" w14:textId="77777777" w:rsidR="001B644A" w:rsidRPr="00E51D78" w:rsidRDefault="001B644A" w:rsidP="00C05D68">
      <w:pPr>
        <w:autoSpaceDE w:val="0"/>
        <w:autoSpaceDN w:val="0"/>
        <w:adjustRightInd w:val="0"/>
        <w:ind w:left="1407"/>
        <w:rPr>
          <w:rFonts w:ascii="Arial" w:hAnsi="Arial" w:cs="Arial"/>
          <w:lang w:val="en-GB" w:eastAsia="en-GB"/>
        </w:rPr>
      </w:pPr>
    </w:p>
    <w:p w14:paraId="27FEA9C5" w14:textId="2BB8029E" w:rsidR="009547A2" w:rsidRPr="00E51D78" w:rsidRDefault="00D95A16" w:rsidP="00C05D68">
      <w:pPr>
        <w:autoSpaceDE w:val="0"/>
        <w:autoSpaceDN w:val="0"/>
        <w:adjustRightInd w:val="0"/>
        <w:ind w:left="1407" w:hanging="709"/>
        <w:rPr>
          <w:rFonts w:ascii="Arial" w:hAnsi="Arial" w:cs="Arial"/>
          <w:lang w:val="en-GB" w:eastAsia="en-GB"/>
        </w:rPr>
      </w:pPr>
      <w:r w:rsidRPr="00E51D78">
        <w:rPr>
          <w:rFonts w:ascii="Arial" w:hAnsi="Arial" w:cs="Arial"/>
          <w:lang w:val="en-GB" w:eastAsia="en-GB"/>
        </w:rPr>
        <w:t>10.2.</w:t>
      </w:r>
      <w:r w:rsidR="00163EEA" w:rsidRPr="00E51D78">
        <w:rPr>
          <w:rFonts w:ascii="Arial" w:hAnsi="Arial" w:cs="Arial"/>
          <w:lang w:val="en-GB" w:eastAsia="en-GB"/>
        </w:rPr>
        <w:t>5</w:t>
      </w:r>
      <w:r w:rsidRPr="00E51D78">
        <w:rPr>
          <w:rFonts w:ascii="Arial" w:hAnsi="Arial" w:cs="Arial"/>
          <w:lang w:val="en-GB" w:eastAsia="en-GB"/>
        </w:rPr>
        <w:t xml:space="preserve"> </w:t>
      </w:r>
      <w:r w:rsidR="00F720C1" w:rsidRPr="00E51D78">
        <w:rPr>
          <w:rFonts w:ascii="Arial" w:hAnsi="Arial" w:cs="Arial"/>
          <w:lang w:val="en-GB" w:eastAsia="en-GB"/>
        </w:rPr>
        <w:tab/>
      </w:r>
      <w:r w:rsidRPr="00E51D78">
        <w:rPr>
          <w:rFonts w:ascii="Arial" w:hAnsi="Arial" w:cs="Arial"/>
          <w:lang w:val="en-GB" w:eastAsia="en-GB"/>
        </w:rPr>
        <w:t>Comply</w:t>
      </w:r>
      <w:r w:rsidR="009547A2" w:rsidRPr="00E51D78">
        <w:rPr>
          <w:rFonts w:ascii="Arial" w:hAnsi="Arial" w:cs="Arial"/>
          <w:lang w:val="en-GB" w:eastAsia="en-GB"/>
        </w:rPr>
        <w:t xml:space="preserve"> with and accept </w:t>
      </w:r>
      <w:r w:rsidR="004E035A" w:rsidRPr="00E51D78">
        <w:rPr>
          <w:rFonts w:ascii="Arial" w:hAnsi="Arial" w:cs="Arial"/>
          <w:lang w:val="en-GB" w:eastAsia="en-GB"/>
        </w:rPr>
        <w:t>the</w:t>
      </w:r>
      <w:r w:rsidR="009547A2" w:rsidRPr="00E51D78">
        <w:rPr>
          <w:rFonts w:ascii="Arial" w:hAnsi="Arial" w:cs="Arial"/>
          <w:lang w:val="en-GB" w:eastAsia="en-GB"/>
        </w:rPr>
        <w:t xml:space="preserve"> health and safety and management of </w:t>
      </w:r>
      <w:r w:rsidR="008E09A0" w:rsidRPr="00E51D78">
        <w:rPr>
          <w:rFonts w:ascii="Arial" w:hAnsi="Arial" w:cs="Arial"/>
          <w:lang w:val="en-GB" w:eastAsia="en-GB"/>
        </w:rPr>
        <w:t>contractor’s</w:t>
      </w:r>
      <w:r w:rsidR="009547A2" w:rsidRPr="00E51D78">
        <w:rPr>
          <w:rFonts w:ascii="Arial" w:hAnsi="Arial" w:cs="Arial"/>
          <w:lang w:val="en-GB" w:eastAsia="en-GB"/>
        </w:rPr>
        <w:t xml:space="preserve"> policy</w:t>
      </w:r>
      <w:r w:rsidR="00163EEA" w:rsidRPr="00E51D78">
        <w:rPr>
          <w:rFonts w:ascii="Arial" w:hAnsi="Arial" w:cs="Arial"/>
          <w:lang w:val="en-GB" w:eastAsia="en-GB"/>
        </w:rPr>
        <w:t xml:space="preserve"> </w:t>
      </w:r>
    </w:p>
    <w:p w14:paraId="6FC3B60E" w14:textId="77777777" w:rsidR="001B644A" w:rsidRPr="00E51D78" w:rsidRDefault="001B644A" w:rsidP="00C05D68">
      <w:pPr>
        <w:autoSpaceDE w:val="0"/>
        <w:autoSpaceDN w:val="0"/>
        <w:adjustRightInd w:val="0"/>
        <w:ind w:left="1407" w:hanging="709"/>
        <w:rPr>
          <w:rFonts w:ascii="Arial" w:hAnsi="Arial" w:cs="Arial"/>
          <w:lang w:val="en-GB" w:eastAsia="en-GB"/>
        </w:rPr>
      </w:pPr>
    </w:p>
    <w:p w14:paraId="422C2438" w14:textId="3CD7C875" w:rsidR="009547A2" w:rsidRPr="00E51D78" w:rsidRDefault="00D95A16" w:rsidP="00FE3A4A">
      <w:pPr>
        <w:autoSpaceDE w:val="0"/>
        <w:autoSpaceDN w:val="0"/>
        <w:adjustRightInd w:val="0"/>
        <w:ind w:left="1418" w:hanging="720"/>
        <w:rPr>
          <w:rFonts w:ascii="Arial" w:hAnsi="Arial" w:cs="Arial"/>
          <w:lang w:val="en-GB" w:eastAsia="en-GB"/>
        </w:rPr>
      </w:pPr>
      <w:r w:rsidRPr="00E51D78">
        <w:rPr>
          <w:rFonts w:ascii="Arial" w:hAnsi="Arial" w:cs="Arial"/>
          <w:lang w:val="en-GB" w:eastAsia="en-GB"/>
        </w:rPr>
        <w:t>10.2.</w:t>
      </w:r>
      <w:r w:rsidR="00163EEA" w:rsidRPr="00E51D78">
        <w:rPr>
          <w:rFonts w:ascii="Arial" w:hAnsi="Arial" w:cs="Arial"/>
          <w:lang w:val="en-GB" w:eastAsia="en-GB"/>
        </w:rPr>
        <w:t>6</w:t>
      </w:r>
      <w:r w:rsidRPr="00E51D78">
        <w:rPr>
          <w:rFonts w:ascii="Arial" w:hAnsi="Arial" w:cs="Arial"/>
          <w:lang w:val="en-GB" w:eastAsia="en-GB"/>
        </w:rPr>
        <w:t xml:space="preserve"> </w:t>
      </w:r>
      <w:r w:rsidR="00F720C1" w:rsidRPr="00E51D78">
        <w:rPr>
          <w:rFonts w:ascii="Arial" w:hAnsi="Arial" w:cs="Arial"/>
          <w:lang w:val="en-GB" w:eastAsia="en-GB"/>
        </w:rPr>
        <w:tab/>
      </w:r>
      <w:r w:rsidRPr="00E51D78">
        <w:rPr>
          <w:rFonts w:ascii="Arial" w:hAnsi="Arial" w:cs="Arial"/>
          <w:lang w:val="en-GB" w:eastAsia="en-GB"/>
        </w:rPr>
        <w:t>Dress</w:t>
      </w:r>
      <w:r w:rsidR="009547A2" w:rsidRPr="00E51D78">
        <w:rPr>
          <w:rFonts w:ascii="Arial" w:hAnsi="Arial" w:cs="Arial"/>
          <w:lang w:val="en-GB" w:eastAsia="en-GB"/>
        </w:rPr>
        <w:t xml:space="preserve"> appropriately, sensibly and safely when on school premises and for the task being undertaken</w:t>
      </w:r>
    </w:p>
    <w:p w14:paraId="32765495" w14:textId="77777777" w:rsidR="001B644A" w:rsidRPr="00E51D78" w:rsidRDefault="001B644A" w:rsidP="00FE3A4A">
      <w:pPr>
        <w:autoSpaceDE w:val="0"/>
        <w:autoSpaceDN w:val="0"/>
        <w:adjustRightInd w:val="0"/>
        <w:ind w:left="1418" w:hanging="720"/>
        <w:rPr>
          <w:rFonts w:ascii="Arial" w:hAnsi="Arial" w:cs="Arial"/>
          <w:lang w:val="en-GB" w:eastAsia="en-GB"/>
        </w:rPr>
      </w:pPr>
    </w:p>
    <w:p w14:paraId="0097A29D" w14:textId="4444FDD2" w:rsidR="00D95A16" w:rsidRPr="00E51D78" w:rsidRDefault="001B644A" w:rsidP="00FE3A4A">
      <w:pPr>
        <w:autoSpaceDE w:val="0"/>
        <w:autoSpaceDN w:val="0"/>
        <w:adjustRightInd w:val="0"/>
        <w:ind w:left="1418" w:hanging="720"/>
        <w:rPr>
          <w:rFonts w:ascii="Arial" w:hAnsi="Arial" w:cs="Arial"/>
          <w:lang w:val="en-GB" w:eastAsia="en-GB"/>
        </w:rPr>
      </w:pPr>
      <w:r w:rsidRPr="00E51D78">
        <w:rPr>
          <w:rFonts w:ascii="Arial" w:hAnsi="Arial" w:cs="Arial"/>
          <w:lang w:val="en-GB" w:eastAsia="en-GB"/>
        </w:rPr>
        <w:t>10.2.</w:t>
      </w:r>
      <w:r w:rsidR="00163EEA" w:rsidRPr="00E51D78">
        <w:rPr>
          <w:rFonts w:ascii="Arial" w:hAnsi="Arial" w:cs="Arial"/>
          <w:lang w:val="en-GB" w:eastAsia="en-GB"/>
        </w:rPr>
        <w:t>7</w:t>
      </w:r>
      <w:r w:rsidRPr="00E51D78">
        <w:rPr>
          <w:rFonts w:ascii="Arial" w:hAnsi="Arial" w:cs="Arial"/>
          <w:lang w:val="en-GB" w:eastAsia="en-GB"/>
        </w:rPr>
        <w:t xml:space="preserve"> U</w:t>
      </w:r>
      <w:r w:rsidR="009547A2" w:rsidRPr="00E51D78">
        <w:rPr>
          <w:rFonts w:ascii="Arial" w:hAnsi="Arial" w:cs="Arial"/>
          <w:lang w:val="en-GB" w:eastAsia="en-GB"/>
        </w:rPr>
        <w:t xml:space="preserve">se all safety equipment and/or protective clothing as required </w:t>
      </w:r>
      <w:r w:rsidR="00D95A16" w:rsidRPr="00E51D78">
        <w:rPr>
          <w:rFonts w:ascii="Arial" w:hAnsi="Arial" w:cs="Arial"/>
          <w:lang w:val="en-GB" w:eastAsia="en-GB"/>
        </w:rPr>
        <w:t xml:space="preserve">by the school </w:t>
      </w:r>
      <w:r w:rsidR="00F720C1" w:rsidRPr="00E51D78">
        <w:rPr>
          <w:rFonts w:ascii="Arial" w:hAnsi="Arial" w:cs="Arial"/>
          <w:lang w:val="en-GB" w:eastAsia="en-GB"/>
        </w:rPr>
        <w:t xml:space="preserve">and as </w:t>
      </w:r>
      <w:r w:rsidR="009547A2" w:rsidRPr="00E51D78">
        <w:rPr>
          <w:rFonts w:ascii="Arial" w:hAnsi="Arial" w:cs="Arial"/>
          <w:lang w:val="en-GB" w:eastAsia="en-GB"/>
        </w:rPr>
        <w:t>indicated in the risk assessment for the task</w:t>
      </w:r>
    </w:p>
    <w:p w14:paraId="797F1184" w14:textId="77777777" w:rsidR="000F3F7F" w:rsidRPr="00E51D78" w:rsidRDefault="000F3F7F" w:rsidP="00FE3A4A">
      <w:pPr>
        <w:autoSpaceDE w:val="0"/>
        <w:autoSpaceDN w:val="0"/>
        <w:adjustRightInd w:val="0"/>
        <w:ind w:left="1418" w:hanging="720"/>
        <w:rPr>
          <w:rFonts w:ascii="Arial" w:hAnsi="Arial" w:cs="Arial"/>
          <w:lang w:val="en-GB" w:eastAsia="en-GB"/>
        </w:rPr>
      </w:pPr>
    </w:p>
    <w:p w14:paraId="1CF89503" w14:textId="5B2E4871" w:rsidR="009547A2" w:rsidRPr="00E51D78" w:rsidRDefault="00D95A16" w:rsidP="00FE3A4A">
      <w:pPr>
        <w:autoSpaceDE w:val="0"/>
        <w:autoSpaceDN w:val="0"/>
        <w:adjustRightInd w:val="0"/>
        <w:ind w:left="1418" w:hanging="720"/>
        <w:rPr>
          <w:rFonts w:ascii="Arial" w:hAnsi="Arial" w:cs="Arial"/>
          <w:lang w:val="en-GB" w:eastAsia="en-GB"/>
        </w:rPr>
      </w:pPr>
      <w:r w:rsidRPr="00E51D78">
        <w:rPr>
          <w:rFonts w:ascii="Arial" w:hAnsi="Arial" w:cs="Arial"/>
          <w:lang w:val="en-GB" w:eastAsia="en-GB"/>
        </w:rPr>
        <w:t>10.2.</w:t>
      </w:r>
      <w:r w:rsidR="00163EEA" w:rsidRPr="00E51D78">
        <w:rPr>
          <w:rFonts w:ascii="Arial" w:hAnsi="Arial" w:cs="Arial"/>
          <w:lang w:val="en-GB" w:eastAsia="en-GB"/>
        </w:rPr>
        <w:t>8</w:t>
      </w:r>
      <w:r w:rsidRPr="00E51D78">
        <w:rPr>
          <w:rFonts w:ascii="Arial" w:hAnsi="Arial" w:cs="Arial"/>
          <w:lang w:val="en-GB" w:eastAsia="en-GB"/>
        </w:rPr>
        <w:t xml:space="preserve"> M</w:t>
      </w:r>
      <w:r w:rsidR="009547A2" w:rsidRPr="00E51D78">
        <w:rPr>
          <w:rFonts w:ascii="Arial" w:hAnsi="Arial" w:cs="Arial"/>
          <w:lang w:val="en-GB" w:eastAsia="en-GB"/>
        </w:rPr>
        <w:t xml:space="preserve">aintain all equipment in good condition, not use any defective equipment and ensure that any portable electrical equipment bears a current test certificate </w:t>
      </w:r>
    </w:p>
    <w:p w14:paraId="07794758" w14:textId="77777777" w:rsidR="00D95A16" w:rsidRPr="00E51D78" w:rsidRDefault="00D95A16" w:rsidP="00FE3A4A">
      <w:pPr>
        <w:autoSpaceDE w:val="0"/>
        <w:autoSpaceDN w:val="0"/>
        <w:adjustRightInd w:val="0"/>
        <w:ind w:left="1418" w:hanging="720"/>
        <w:rPr>
          <w:rFonts w:ascii="Arial" w:hAnsi="Arial" w:cs="Arial"/>
          <w:lang w:val="en-GB" w:eastAsia="en-GB"/>
        </w:rPr>
      </w:pPr>
    </w:p>
    <w:p w14:paraId="52B2B7BC" w14:textId="2E8266F7" w:rsidR="009547A2" w:rsidRPr="00E51D78" w:rsidRDefault="00D95A16" w:rsidP="00FE3A4A">
      <w:pPr>
        <w:autoSpaceDE w:val="0"/>
        <w:autoSpaceDN w:val="0"/>
        <w:adjustRightInd w:val="0"/>
        <w:ind w:left="1418" w:hanging="720"/>
        <w:rPr>
          <w:rFonts w:ascii="Arial" w:hAnsi="Arial" w:cs="Arial"/>
          <w:lang w:val="en-GB" w:eastAsia="en-GB"/>
        </w:rPr>
      </w:pPr>
      <w:r w:rsidRPr="00E51D78">
        <w:rPr>
          <w:rFonts w:ascii="Arial" w:hAnsi="Arial" w:cs="Arial"/>
          <w:lang w:val="en-GB" w:eastAsia="en-GB"/>
        </w:rPr>
        <w:t>10.2.</w:t>
      </w:r>
      <w:r w:rsidR="00163EEA" w:rsidRPr="00E51D78">
        <w:rPr>
          <w:rFonts w:ascii="Arial" w:hAnsi="Arial" w:cs="Arial"/>
          <w:lang w:val="en-GB" w:eastAsia="en-GB"/>
        </w:rPr>
        <w:t xml:space="preserve">9 </w:t>
      </w:r>
      <w:r w:rsidRPr="00E51D78">
        <w:rPr>
          <w:rFonts w:ascii="Arial" w:hAnsi="Arial" w:cs="Arial"/>
          <w:lang w:val="en-GB" w:eastAsia="en-GB"/>
        </w:rPr>
        <w:t xml:space="preserve">  R</w:t>
      </w:r>
      <w:r w:rsidR="009547A2" w:rsidRPr="00E51D78">
        <w:rPr>
          <w:rFonts w:ascii="Arial" w:hAnsi="Arial" w:cs="Arial"/>
          <w:lang w:val="en-GB" w:eastAsia="en-GB"/>
        </w:rPr>
        <w:t>eport all accidents and serious incidents to the school</w:t>
      </w:r>
    </w:p>
    <w:p w14:paraId="2D3F8D0D" w14:textId="77777777" w:rsidR="00D95A16" w:rsidRPr="00E51D78" w:rsidRDefault="00D95A16" w:rsidP="00FE3A4A">
      <w:pPr>
        <w:autoSpaceDE w:val="0"/>
        <w:autoSpaceDN w:val="0"/>
        <w:adjustRightInd w:val="0"/>
        <w:ind w:left="1418" w:hanging="720"/>
        <w:rPr>
          <w:rFonts w:ascii="Arial" w:hAnsi="Arial" w:cs="Arial"/>
          <w:lang w:val="en-GB" w:eastAsia="en-GB"/>
        </w:rPr>
      </w:pPr>
    </w:p>
    <w:p w14:paraId="7A12F8D2" w14:textId="5E11EB43" w:rsidR="009547A2" w:rsidRPr="00E51D78" w:rsidRDefault="00D95A16" w:rsidP="00FE3A4A">
      <w:pPr>
        <w:autoSpaceDE w:val="0"/>
        <w:autoSpaceDN w:val="0"/>
        <w:adjustRightInd w:val="0"/>
        <w:ind w:left="1418" w:hanging="720"/>
        <w:rPr>
          <w:rFonts w:ascii="Arial" w:hAnsi="Arial" w:cs="Arial"/>
          <w:lang w:val="en-GB" w:eastAsia="en-GB"/>
        </w:rPr>
      </w:pPr>
      <w:r w:rsidRPr="00E51D78">
        <w:rPr>
          <w:rFonts w:ascii="Arial" w:hAnsi="Arial" w:cs="Arial"/>
          <w:lang w:val="en-GB" w:eastAsia="en-GB"/>
        </w:rPr>
        <w:t>10.2.</w:t>
      </w:r>
      <w:r w:rsidR="00163EEA" w:rsidRPr="00E51D78">
        <w:rPr>
          <w:rFonts w:ascii="Arial" w:hAnsi="Arial" w:cs="Arial"/>
          <w:lang w:val="en-GB" w:eastAsia="en-GB"/>
        </w:rPr>
        <w:t>10</w:t>
      </w:r>
      <w:r w:rsidRPr="00E51D78">
        <w:rPr>
          <w:rFonts w:ascii="Arial" w:hAnsi="Arial" w:cs="Arial"/>
          <w:lang w:val="en-GB" w:eastAsia="en-GB"/>
        </w:rPr>
        <w:t xml:space="preserve"> O</w:t>
      </w:r>
      <w:r w:rsidR="009547A2" w:rsidRPr="00E51D78">
        <w:rPr>
          <w:rFonts w:ascii="Arial" w:hAnsi="Arial" w:cs="Arial"/>
          <w:lang w:val="en-GB" w:eastAsia="en-GB"/>
        </w:rPr>
        <w:t>bserve the fire evacuation procedure and the position of all fire equipment and not obstruct fire exit routes</w:t>
      </w:r>
    </w:p>
    <w:p w14:paraId="44E08CF8" w14:textId="77777777" w:rsidR="00D95A16" w:rsidRPr="00E51D78" w:rsidRDefault="00D95A16" w:rsidP="00FE3A4A">
      <w:pPr>
        <w:autoSpaceDE w:val="0"/>
        <w:autoSpaceDN w:val="0"/>
        <w:adjustRightInd w:val="0"/>
        <w:ind w:left="1418" w:hanging="720"/>
        <w:rPr>
          <w:rFonts w:ascii="Arial" w:hAnsi="Arial" w:cs="Arial"/>
          <w:lang w:val="en-GB" w:eastAsia="en-GB"/>
        </w:rPr>
      </w:pPr>
    </w:p>
    <w:p w14:paraId="758CE985" w14:textId="49AB1D10" w:rsidR="009547A2" w:rsidRPr="00E51D78" w:rsidRDefault="00163EEA" w:rsidP="00FE3A4A">
      <w:pPr>
        <w:autoSpaceDE w:val="0"/>
        <w:autoSpaceDN w:val="0"/>
        <w:adjustRightInd w:val="0"/>
        <w:ind w:left="1418" w:hanging="720"/>
        <w:rPr>
          <w:rFonts w:ascii="Arial" w:hAnsi="Arial" w:cs="Arial"/>
          <w:lang w:val="en-GB" w:eastAsia="en-GB"/>
        </w:rPr>
      </w:pPr>
      <w:r w:rsidRPr="00E51D78">
        <w:rPr>
          <w:rFonts w:ascii="Arial" w:hAnsi="Arial" w:cs="Arial"/>
          <w:lang w:val="en-GB" w:eastAsia="en-GB"/>
        </w:rPr>
        <w:t>10.2.11 Provide</w:t>
      </w:r>
      <w:r w:rsidR="009547A2" w:rsidRPr="00E51D78">
        <w:rPr>
          <w:rFonts w:ascii="Arial" w:hAnsi="Arial" w:cs="Arial"/>
          <w:lang w:val="en-GB" w:eastAsia="en-GB"/>
        </w:rPr>
        <w:t xml:space="preserve"> adequate first aid arrangements unless otherwise agreed with the school.</w:t>
      </w:r>
    </w:p>
    <w:p w14:paraId="0449C4AF" w14:textId="516C0FDF" w:rsidR="00FE3A4A" w:rsidRPr="00E51D78" w:rsidRDefault="00FE3A4A" w:rsidP="00FE3A4A">
      <w:pPr>
        <w:autoSpaceDE w:val="0"/>
        <w:autoSpaceDN w:val="0"/>
        <w:adjustRightInd w:val="0"/>
        <w:ind w:left="1418" w:hanging="720"/>
        <w:rPr>
          <w:rFonts w:ascii="Arial" w:hAnsi="Arial" w:cs="Arial"/>
          <w:lang w:val="en-GB" w:eastAsia="en-GB"/>
        </w:rPr>
      </w:pPr>
    </w:p>
    <w:p w14:paraId="1D0B2CF7" w14:textId="00E7895F" w:rsidR="00491C34" w:rsidRPr="00E51D78" w:rsidRDefault="00D95A16" w:rsidP="003F0EAA">
      <w:pPr>
        <w:autoSpaceDE w:val="0"/>
        <w:autoSpaceDN w:val="0"/>
        <w:adjustRightInd w:val="0"/>
        <w:ind w:left="1560" w:hanging="862"/>
        <w:rPr>
          <w:rFonts w:ascii="Arial" w:hAnsi="Arial" w:cs="Arial"/>
          <w:lang w:val="en-GB" w:eastAsia="en-GB"/>
        </w:rPr>
      </w:pPr>
      <w:r w:rsidRPr="00E51D78">
        <w:rPr>
          <w:rFonts w:ascii="Arial" w:hAnsi="Arial" w:cs="Arial"/>
          <w:lang w:val="en-GB" w:eastAsia="en-GB"/>
        </w:rPr>
        <w:t>10.2.1</w:t>
      </w:r>
      <w:r w:rsidR="00163EEA" w:rsidRPr="00E51D78">
        <w:rPr>
          <w:rFonts w:ascii="Arial" w:hAnsi="Arial" w:cs="Arial"/>
          <w:lang w:val="en-GB" w:eastAsia="en-GB"/>
        </w:rPr>
        <w:t>2</w:t>
      </w:r>
      <w:r w:rsidRPr="00E51D78">
        <w:rPr>
          <w:rFonts w:ascii="Arial" w:hAnsi="Arial" w:cs="Arial"/>
          <w:lang w:val="en-GB" w:eastAsia="en-GB"/>
        </w:rPr>
        <w:t xml:space="preserve">   </w:t>
      </w:r>
      <w:r w:rsidR="00491C34" w:rsidRPr="00E51D78">
        <w:rPr>
          <w:rFonts w:ascii="Arial" w:hAnsi="Arial" w:cs="Arial"/>
          <w:lang w:val="en-GB" w:eastAsia="en-GB"/>
        </w:rPr>
        <w:t>In instances where the contractor creates haza</w:t>
      </w:r>
      <w:r w:rsidR="003F0EAA" w:rsidRPr="00E51D78">
        <w:rPr>
          <w:rFonts w:ascii="Arial" w:hAnsi="Arial" w:cs="Arial"/>
          <w:lang w:val="en-GB" w:eastAsia="en-GB"/>
        </w:rPr>
        <w:t xml:space="preserve">rdous conditions and refuses to </w:t>
      </w:r>
      <w:r w:rsidR="00491C34" w:rsidRPr="00E51D78">
        <w:rPr>
          <w:rFonts w:ascii="Arial" w:hAnsi="Arial" w:cs="Arial"/>
          <w:lang w:val="en-GB" w:eastAsia="en-GB"/>
        </w:rPr>
        <w:t xml:space="preserve">eliminate them or take action to make them safe, the Head Teacher or their representative will take such actions as are necessary to protect the safety </w:t>
      </w:r>
      <w:r w:rsidRPr="00E51D78">
        <w:rPr>
          <w:rFonts w:ascii="Arial" w:hAnsi="Arial" w:cs="Arial"/>
          <w:lang w:val="en-GB" w:eastAsia="en-GB"/>
        </w:rPr>
        <w:t>of staff, students and visitors</w:t>
      </w:r>
    </w:p>
    <w:p w14:paraId="50C8CCD5" w14:textId="77777777" w:rsidR="00D95A16" w:rsidRPr="00E51D78" w:rsidRDefault="00D95A16" w:rsidP="00C05D68">
      <w:pPr>
        <w:autoSpaceDE w:val="0"/>
        <w:autoSpaceDN w:val="0"/>
        <w:adjustRightInd w:val="0"/>
        <w:ind w:left="1690" w:hanging="992"/>
        <w:rPr>
          <w:rFonts w:ascii="Arial" w:hAnsi="Arial" w:cs="Arial"/>
          <w:lang w:val="en-GB" w:eastAsia="en-GB"/>
        </w:rPr>
      </w:pPr>
    </w:p>
    <w:p w14:paraId="4266DDB2" w14:textId="00794F9B" w:rsidR="00C94440" w:rsidRPr="00E51D78" w:rsidRDefault="00D95A16" w:rsidP="00C05D68">
      <w:pPr>
        <w:autoSpaceDE w:val="0"/>
        <w:autoSpaceDN w:val="0"/>
        <w:adjustRightInd w:val="0"/>
        <w:ind w:left="698"/>
        <w:rPr>
          <w:rFonts w:ascii="Arial" w:hAnsi="Arial" w:cs="Arial"/>
          <w:lang w:val="en-GB" w:eastAsia="en-GB"/>
        </w:rPr>
      </w:pPr>
      <w:r w:rsidRPr="00E51D78">
        <w:rPr>
          <w:rFonts w:ascii="Arial" w:hAnsi="Arial" w:cs="Arial"/>
          <w:lang w:val="en-GB" w:eastAsia="en-GB"/>
        </w:rPr>
        <w:t>10.2.1</w:t>
      </w:r>
      <w:r w:rsidR="00163EEA" w:rsidRPr="00E51D78">
        <w:rPr>
          <w:rFonts w:ascii="Arial" w:hAnsi="Arial" w:cs="Arial"/>
          <w:lang w:val="en-GB" w:eastAsia="en-GB"/>
        </w:rPr>
        <w:t>3</w:t>
      </w:r>
      <w:r w:rsidRPr="00E51D78">
        <w:rPr>
          <w:rFonts w:ascii="Arial" w:hAnsi="Arial" w:cs="Arial"/>
          <w:lang w:val="en-GB" w:eastAsia="en-GB"/>
        </w:rPr>
        <w:t xml:space="preserve">   </w:t>
      </w:r>
      <w:r w:rsidR="00C94440" w:rsidRPr="00E51D78">
        <w:rPr>
          <w:rFonts w:ascii="Arial" w:hAnsi="Arial" w:cs="Arial"/>
          <w:lang w:val="en-GB" w:eastAsia="en-GB"/>
        </w:rPr>
        <w:t>All EMET schoo</w:t>
      </w:r>
      <w:r w:rsidR="007E3EE2" w:rsidRPr="00E51D78">
        <w:rPr>
          <w:rFonts w:ascii="Arial" w:hAnsi="Arial" w:cs="Arial"/>
          <w:lang w:val="en-GB" w:eastAsia="en-GB"/>
        </w:rPr>
        <w:t>ls apply a no smoking policy</w:t>
      </w:r>
    </w:p>
    <w:p w14:paraId="7F53D917" w14:textId="77777777" w:rsidR="00B72064" w:rsidRPr="00E51D78" w:rsidRDefault="00B72064" w:rsidP="00A57CC8">
      <w:pPr>
        <w:autoSpaceDE w:val="0"/>
        <w:autoSpaceDN w:val="0"/>
        <w:adjustRightInd w:val="0"/>
        <w:rPr>
          <w:rFonts w:ascii="Arial" w:hAnsi="Arial" w:cs="Arial"/>
          <w:lang w:val="en-GB" w:eastAsia="en-GB"/>
        </w:rPr>
      </w:pPr>
    </w:p>
    <w:p w14:paraId="4EBDDFDC" w14:textId="005F56B7" w:rsidR="00C54193" w:rsidRPr="00E51D78" w:rsidRDefault="00FE3A4A" w:rsidP="00FE3A4A">
      <w:pPr>
        <w:pStyle w:val="Heading1"/>
        <w:rPr>
          <w:rFonts w:ascii="Arial" w:hAnsi="Arial" w:cs="Arial"/>
          <w:sz w:val="28"/>
        </w:rPr>
      </w:pPr>
      <w:bookmarkStart w:id="22" w:name="_Toc204771273"/>
      <w:r w:rsidRPr="00E51D78">
        <w:rPr>
          <w:rFonts w:ascii="Arial" w:hAnsi="Arial" w:cs="Arial"/>
        </w:rPr>
        <w:t>11</w:t>
      </w:r>
      <w:r w:rsidR="00C07D1E" w:rsidRPr="00E51D78">
        <w:rPr>
          <w:rFonts w:ascii="Arial" w:hAnsi="Arial" w:cs="Arial"/>
        </w:rPr>
        <w:tab/>
      </w:r>
      <w:r w:rsidR="00C54193" w:rsidRPr="00E51D78">
        <w:rPr>
          <w:rFonts w:ascii="Arial" w:hAnsi="Arial" w:cs="Arial"/>
        </w:rPr>
        <w:t>External Health and Safety Support</w:t>
      </w:r>
      <w:bookmarkEnd w:id="22"/>
    </w:p>
    <w:p w14:paraId="6541DE5A" w14:textId="77777777" w:rsidR="008E09A0" w:rsidRPr="00E51D78" w:rsidRDefault="008E09A0" w:rsidP="00A57CC8">
      <w:pPr>
        <w:autoSpaceDE w:val="0"/>
        <w:autoSpaceDN w:val="0"/>
        <w:adjustRightInd w:val="0"/>
        <w:rPr>
          <w:rFonts w:ascii="Arial" w:hAnsi="Arial" w:cs="Arial"/>
          <w:color w:val="0070C0"/>
          <w:lang w:val="en-GB" w:eastAsia="en-GB"/>
        </w:rPr>
      </w:pPr>
    </w:p>
    <w:p w14:paraId="2AFBFDF6" w14:textId="17CA1D61" w:rsidR="00B82D50" w:rsidRPr="00E51D78" w:rsidRDefault="00C07D1E" w:rsidP="00B97143">
      <w:pPr>
        <w:autoSpaceDE w:val="0"/>
        <w:autoSpaceDN w:val="0"/>
        <w:adjustRightInd w:val="0"/>
        <w:ind w:left="720" w:hanging="720"/>
        <w:rPr>
          <w:rFonts w:ascii="Arial" w:hAnsi="Arial" w:cs="Arial"/>
          <w:lang w:val="en-GB" w:eastAsia="en-GB"/>
        </w:rPr>
      </w:pPr>
      <w:r w:rsidRPr="00E51D78">
        <w:rPr>
          <w:rFonts w:ascii="Arial" w:hAnsi="Arial" w:cs="Arial"/>
          <w:lang w:val="en-GB" w:eastAsia="en-GB"/>
        </w:rPr>
        <w:t>11.1</w:t>
      </w:r>
      <w:r w:rsidRPr="00E51D78">
        <w:rPr>
          <w:rFonts w:ascii="Arial" w:hAnsi="Arial" w:cs="Arial"/>
          <w:lang w:val="en-GB" w:eastAsia="en-GB"/>
        </w:rPr>
        <w:tab/>
      </w:r>
      <w:r w:rsidR="00C54193" w:rsidRPr="00E51D78">
        <w:rPr>
          <w:rFonts w:ascii="Arial" w:hAnsi="Arial" w:cs="Arial"/>
          <w:lang w:val="en-GB" w:eastAsia="en-GB"/>
        </w:rPr>
        <w:t xml:space="preserve">East Midlands Education Trust </w:t>
      </w:r>
      <w:r w:rsidR="00491C34" w:rsidRPr="00E51D78">
        <w:rPr>
          <w:rFonts w:ascii="Arial" w:hAnsi="Arial" w:cs="Arial"/>
          <w:lang w:val="en-GB" w:eastAsia="en-GB"/>
        </w:rPr>
        <w:t>a</w:t>
      </w:r>
      <w:r w:rsidR="00C94440" w:rsidRPr="00E51D78">
        <w:rPr>
          <w:rFonts w:ascii="Arial" w:hAnsi="Arial" w:cs="Arial"/>
          <w:lang w:val="en-GB" w:eastAsia="en-GB"/>
        </w:rPr>
        <w:t xml:space="preserve">ppoints </w:t>
      </w:r>
      <w:r w:rsidR="00CD4E27" w:rsidRPr="00E51D78">
        <w:rPr>
          <w:rFonts w:ascii="Arial" w:hAnsi="Arial" w:cs="Arial"/>
          <w:lang w:val="en-GB" w:eastAsia="en-GB"/>
        </w:rPr>
        <w:t xml:space="preserve">an external provider for </w:t>
      </w:r>
      <w:r w:rsidR="00722E09" w:rsidRPr="00E51D78">
        <w:rPr>
          <w:rFonts w:ascii="Arial" w:hAnsi="Arial" w:cs="Arial"/>
          <w:lang w:val="en-GB" w:eastAsia="en-GB"/>
        </w:rPr>
        <w:t>health and safety</w:t>
      </w:r>
      <w:r w:rsidR="00C54193" w:rsidRPr="00E51D78">
        <w:rPr>
          <w:rFonts w:ascii="Arial" w:hAnsi="Arial" w:cs="Arial"/>
          <w:lang w:val="en-GB" w:eastAsia="en-GB"/>
        </w:rPr>
        <w:t xml:space="preserve"> </w:t>
      </w:r>
      <w:r w:rsidR="00B82D50" w:rsidRPr="00E51D78">
        <w:rPr>
          <w:rFonts w:ascii="Arial" w:hAnsi="Arial" w:cs="Arial"/>
          <w:lang w:val="en-GB" w:eastAsia="en-GB"/>
        </w:rPr>
        <w:t xml:space="preserve">support.  This service provides </w:t>
      </w:r>
      <w:r w:rsidR="00722E09" w:rsidRPr="00E51D78">
        <w:rPr>
          <w:rFonts w:ascii="Arial" w:hAnsi="Arial" w:cs="Arial"/>
          <w:lang w:val="en-GB" w:eastAsia="en-GB"/>
        </w:rPr>
        <w:t xml:space="preserve">each school with </w:t>
      </w:r>
      <w:r w:rsidR="00B92CDE" w:rsidRPr="00E51D78">
        <w:rPr>
          <w:rFonts w:ascii="Arial" w:hAnsi="Arial" w:cs="Arial"/>
          <w:lang w:val="en-GB" w:eastAsia="en-GB"/>
        </w:rPr>
        <w:t xml:space="preserve">access to </w:t>
      </w:r>
      <w:r w:rsidR="00B82D50" w:rsidRPr="00E51D78">
        <w:rPr>
          <w:rFonts w:ascii="Arial" w:hAnsi="Arial" w:cs="Arial"/>
          <w:lang w:val="en-GB" w:eastAsia="en-GB"/>
        </w:rPr>
        <w:t>resource</w:t>
      </w:r>
      <w:r w:rsidR="00B92CDE" w:rsidRPr="00E51D78">
        <w:rPr>
          <w:rFonts w:ascii="Arial" w:hAnsi="Arial" w:cs="Arial"/>
          <w:lang w:val="en-GB" w:eastAsia="en-GB"/>
        </w:rPr>
        <w:t>s</w:t>
      </w:r>
      <w:r w:rsidR="00790612" w:rsidRPr="00E51D78">
        <w:rPr>
          <w:rFonts w:ascii="Arial" w:hAnsi="Arial" w:cs="Arial"/>
          <w:lang w:val="en-GB" w:eastAsia="en-GB"/>
        </w:rPr>
        <w:t xml:space="preserve"> and </w:t>
      </w:r>
      <w:r w:rsidR="00B82D50" w:rsidRPr="00E51D78">
        <w:rPr>
          <w:rFonts w:ascii="Arial" w:hAnsi="Arial" w:cs="Arial"/>
          <w:lang w:val="en-GB" w:eastAsia="en-GB"/>
        </w:rPr>
        <w:t xml:space="preserve">advice, membership to CLEAPSS, </w:t>
      </w:r>
      <w:r w:rsidR="00C05D68" w:rsidRPr="00E51D78">
        <w:rPr>
          <w:rFonts w:ascii="Arial" w:hAnsi="Arial" w:cs="Arial"/>
          <w:lang w:val="en-GB" w:eastAsia="en-GB"/>
        </w:rPr>
        <w:t>Radiation Protection A</w:t>
      </w:r>
      <w:r w:rsidR="009D0CBD" w:rsidRPr="00E51D78">
        <w:rPr>
          <w:rFonts w:ascii="Arial" w:hAnsi="Arial" w:cs="Arial"/>
          <w:lang w:val="en-GB" w:eastAsia="en-GB"/>
        </w:rPr>
        <w:t xml:space="preserve">dvisor, </w:t>
      </w:r>
      <w:r w:rsidR="00B82D50" w:rsidRPr="00E51D78">
        <w:rPr>
          <w:rFonts w:ascii="Arial" w:hAnsi="Arial" w:cs="Arial"/>
          <w:lang w:val="en-GB" w:eastAsia="en-GB"/>
        </w:rPr>
        <w:t>and support with criminal investigations, civil claims and complaints.</w:t>
      </w:r>
    </w:p>
    <w:p w14:paraId="4AF06109" w14:textId="54EB32BC" w:rsidR="00542516" w:rsidRPr="00E51D78" w:rsidRDefault="00542516" w:rsidP="00B97143">
      <w:pPr>
        <w:autoSpaceDE w:val="0"/>
        <w:autoSpaceDN w:val="0"/>
        <w:adjustRightInd w:val="0"/>
        <w:ind w:left="720" w:hanging="720"/>
        <w:rPr>
          <w:rFonts w:ascii="Arial" w:hAnsi="Arial" w:cs="Arial"/>
          <w:lang w:val="en-GB" w:eastAsia="en-GB"/>
        </w:rPr>
      </w:pPr>
    </w:p>
    <w:p w14:paraId="5E064A36" w14:textId="3C3B9F82" w:rsidR="00CD4E27" w:rsidRPr="00E51D78" w:rsidRDefault="00CD4E27" w:rsidP="00CD4E27">
      <w:pPr>
        <w:autoSpaceDE w:val="0"/>
        <w:autoSpaceDN w:val="0"/>
        <w:adjustRightInd w:val="0"/>
        <w:ind w:left="720" w:hanging="720"/>
        <w:rPr>
          <w:rFonts w:ascii="Arial" w:hAnsi="Arial" w:cs="Arial"/>
          <w:lang w:val="en-GB" w:eastAsia="en-GB"/>
        </w:rPr>
      </w:pPr>
      <w:r w:rsidRPr="00E51D78">
        <w:rPr>
          <w:rFonts w:ascii="Arial" w:hAnsi="Arial" w:cs="Arial"/>
          <w:lang w:val="en-GB" w:eastAsia="en-GB"/>
        </w:rPr>
        <w:t>11.2</w:t>
      </w:r>
      <w:r w:rsidRPr="00E51D78">
        <w:rPr>
          <w:rFonts w:ascii="Arial" w:hAnsi="Arial" w:cs="Arial"/>
          <w:lang w:val="en-GB" w:eastAsia="en-GB"/>
        </w:rPr>
        <w:tab/>
      </w:r>
      <w:r w:rsidR="00A45ECB" w:rsidRPr="00E51D78">
        <w:rPr>
          <w:rFonts w:ascii="Arial" w:hAnsi="Arial" w:cs="Arial"/>
          <w:lang w:val="en-GB" w:eastAsia="en-GB"/>
        </w:rPr>
        <w:t>Health and Safety a</w:t>
      </w:r>
      <w:r w:rsidRPr="00E51D78">
        <w:rPr>
          <w:rFonts w:ascii="Arial" w:hAnsi="Arial" w:cs="Arial"/>
          <w:lang w:val="en-GB" w:eastAsia="en-GB"/>
        </w:rPr>
        <w:t>udits are carried out by an external consultant</w:t>
      </w:r>
      <w:r w:rsidR="00A45ECB" w:rsidRPr="00E51D78">
        <w:rPr>
          <w:rFonts w:ascii="Arial" w:hAnsi="Arial" w:cs="Arial"/>
          <w:lang w:val="en-GB" w:eastAsia="en-GB"/>
        </w:rPr>
        <w:t xml:space="preserve"> on behalf of EMET.</w:t>
      </w:r>
    </w:p>
    <w:p w14:paraId="658FD55C" w14:textId="77777777" w:rsidR="00C07D1E" w:rsidRPr="00E51D78" w:rsidRDefault="00C07D1E" w:rsidP="00C07D1E">
      <w:pPr>
        <w:autoSpaceDE w:val="0"/>
        <w:autoSpaceDN w:val="0"/>
        <w:adjustRightInd w:val="0"/>
        <w:rPr>
          <w:rFonts w:ascii="Arial" w:hAnsi="Arial" w:cs="Arial"/>
          <w:b/>
          <w:color w:val="0070C0"/>
          <w:lang w:val="en-GB" w:eastAsia="en-GB"/>
        </w:rPr>
      </w:pPr>
    </w:p>
    <w:p w14:paraId="59F92621" w14:textId="77A41F2D" w:rsidR="008F6A04" w:rsidRPr="00E51D78" w:rsidRDefault="00FE3A4A" w:rsidP="00FE3A4A">
      <w:pPr>
        <w:pStyle w:val="Heading1"/>
        <w:rPr>
          <w:rFonts w:ascii="Arial" w:hAnsi="Arial" w:cs="Arial"/>
        </w:rPr>
      </w:pPr>
      <w:bookmarkStart w:id="23" w:name="_Toc204771274"/>
      <w:r w:rsidRPr="00E51D78">
        <w:rPr>
          <w:rFonts w:ascii="Arial" w:hAnsi="Arial" w:cs="Arial"/>
        </w:rPr>
        <w:t>12</w:t>
      </w:r>
      <w:r w:rsidR="00C07D1E" w:rsidRPr="00E51D78">
        <w:rPr>
          <w:rFonts w:ascii="Arial" w:hAnsi="Arial" w:cs="Arial"/>
        </w:rPr>
        <w:tab/>
      </w:r>
      <w:r w:rsidR="008F6A04" w:rsidRPr="00E51D78">
        <w:rPr>
          <w:rFonts w:ascii="Arial" w:hAnsi="Arial" w:cs="Arial"/>
        </w:rPr>
        <w:t>Accident reporting</w:t>
      </w:r>
      <w:r w:rsidR="00491C34" w:rsidRPr="00E51D78">
        <w:rPr>
          <w:rFonts w:ascii="Arial" w:hAnsi="Arial" w:cs="Arial"/>
        </w:rPr>
        <w:t xml:space="preserve"> and investigation</w:t>
      </w:r>
      <w:bookmarkEnd w:id="23"/>
    </w:p>
    <w:p w14:paraId="4638958E" w14:textId="77777777" w:rsidR="008F6A04" w:rsidRPr="00E51D78" w:rsidRDefault="008F6A04" w:rsidP="00A57CC8">
      <w:pPr>
        <w:autoSpaceDE w:val="0"/>
        <w:autoSpaceDN w:val="0"/>
        <w:adjustRightInd w:val="0"/>
        <w:rPr>
          <w:rFonts w:ascii="Arial" w:hAnsi="Arial" w:cs="Arial"/>
          <w:b/>
          <w:color w:val="0070C0"/>
          <w:lang w:val="en-GB" w:eastAsia="en-GB"/>
        </w:rPr>
      </w:pPr>
    </w:p>
    <w:p w14:paraId="03CE5310" w14:textId="77777777" w:rsidR="00B72064" w:rsidRPr="00E51D78" w:rsidRDefault="00C07D1E" w:rsidP="00B97143">
      <w:pPr>
        <w:autoSpaceDE w:val="0"/>
        <w:autoSpaceDN w:val="0"/>
        <w:adjustRightInd w:val="0"/>
        <w:ind w:left="720" w:hanging="720"/>
        <w:rPr>
          <w:rFonts w:ascii="Arial" w:hAnsi="Arial" w:cs="Arial"/>
          <w:lang w:val="en-GB" w:eastAsia="en-GB"/>
        </w:rPr>
      </w:pPr>
      <w:r w:rsidRPr="00E51D78">
        <w:rPr>
          <w:rFonts w:ascii="Arial" w:hAnsi="Arial" w:cs="Arial"/>
          <w:lang w:val="en-GB" w:eastAsia="en-GB"/>
        </w:rPr>
        <w:t>12.1</w:t>
      </w:r>
      <w:r w:rsidRPr="00E51D78">
        <w:rPr>
          <w:rFonts w:ascii="Arial" w:hAnsi="Arial" w:cs="Arial"/>
          <w:lang w:val="en-GB" w:eastAsia="en-GB"/>
        </w:rPr>
        <w:tab/>
      </w:r>
      <w:r w:rsidR="00B72064" w:rsidRPr="00E51D78">
        <w:rPr>
          <w:rFonts w:ascii="Arial" w:hAnsi="Arial" w:cs="Arial"/>
          <w:lang w:val="en-GB" w:eastAsia="en-GB"/>
        </w:rPr>
        <w:t xml:space="preserve">This policy sets out the procedures that are to be followed when any employee, pupil, visitor or contractor has an accident, near miss or dangerous occurrence on the school’s premises. </w:t>
      </w:r>
    </w:p>
    <w:p w14:paraId="1D554490" w14:textId="77777777" w:rsidR="00C07D1E" w:rsidRPr="00E51D78" w:rsidRDefault="00C07D1E" w:rsidP="00B97143">
      <w:pPr>
        <w:autoSpaceDE w:val="0"/>
        <w:autoSpaceDN w:val="0"/>
        <w:adjustRightInd w:val="0"/>
        <w:rPr>
          <w:rFonts w:ascii="Arial" w:hAnsi="Arial" w:cs="Arial"/>
          <w:lang w:val="en-GB" w:eastAsia="en-GB"/>
        </w:rPr>
      </w:pPr>
    </w:p>
    <w:p w14:paraId="6B34012E" w14:textId="77777777" w:rsidR="00B72064" w:rsidRPr="00E51D78" w:rsidRDefault="00C07D1E" w:rsidP="00B97143">
      <w:pPr>
        <w:autoSpaceDE w:val="0"/>
        <w:autoSpaceDN w:val="0"/>
        <w:adjustRightInd w:val="0"/>
        <w:ind w:left="698" w:hanging="698"/>
        <w:rPr>
          <w:rFonts w:ascii="Arial" w:hAnsi="Arial" w:cs="Arial"/>
          <w:lang w:val="en-GB" w:eastAsia="en-GB"/>
        </w:rPr>
      </w:pPr>
      <w:r w:rsidRPr="00E51D78">
        <w:rPr>
          <w:rFonts w:ascii="Arial" w:hAnsi="Arial" w:cs="Arial"/>
          <w:lang w:val="en-GB" w:eastAsia="en-GB"/>
        </w:rPr>
        <w:t>12.2</w:t>
      </w:r>
      <w:r w:rsidRPr="00E51D78">
        <w:rPr>
          <w:rFonts w:ascii="Arial" w:hAnsi="Arial" w:cs="Arial"/>
          <w:lang w:val="en-GB" w:eastAsia="en-GB"/>
        </w:rPr>
        <w:tab/>
      </w:r>
      <w:r w:rsidR="00B72064" w:rsidRPr="00E51D78">
        <w:rPr>
          <w:rFonts w:ascii="Arial" w:hAnsi="Arial" w:cs="Arial"/>
          <w:lang w:val="en-GB" w:eastAsia="en-GB"/>
        </w:rPr>
        <w:t xml:space="preserve">Employees who develop a work-related illness must also report via these procedures. </w:t>
      </w:r>
    </w:p>
    <w:p w14:paraId="451E3CBE" w14:textId="77777777" w:rsidR="00491C34" w:rsidRPr="00E51D78" w:rsidRDefault="00491C34" w:rsidP="00B97143">
      <w:pPr>
        <w:autoSpaceDE w:val="0"/>
        <w:autoSpaceDN w:val="0"/>
        <w:adjustRightInd w:val="0"/>
        <w:rPr>
          <w:rFonts w:ascii="Arial" w:hAnsi="Arial" w:cs="Arial"/>
          <w:b/>
          <w:bCs/>
          <w:lang w:val="en-GB" w:eastAsia="en-GB"/>
        </w:rPr>
      </w:pPr>
    </w:p>
    <w:p w14:paraId="340D28C1" w14:textId="77777777" w:rsidR="00B72064" w:rsidRPr="00E51D78" w:rsidRDefault="005F1326" w:rsidP="00181E5A">
      <w:pPr>
        <w:numPr>
          <w:ilvl w:val="1"/>
          <w:numId w:val="5"/>
        </w:numPr>
        <w:autoSpaceDE w:val="0"/>
        <w:autoSpaceDN w:val="0"/>
        <w:adjustRightInd w:val="0"/>
        <w:ind w:left="420"/>
        <w:rPr>
          <w:rFonts w:ascii="Arial" w:hAnsi="Arial" w:cs="Arial"/>
          <w:bCs/>
          <w:lang w:val="en-GB" w:eastAsia="en-GB"/>
        </w:rPr>
      </w:pPr>
      <w:r w:rsidRPr="00E51D78">
        <w:rPr>
          <w:rFonts w:ascii="Arial" w:hAnsi="Arial" w:cs="Arial"/>
          <w:bCs/>
          <w:lang w:val="en-GB" w:eastAsia="en-GB"/>
        </w:rPr>
        <w:t>Definitions</w:t>
      </w:r>
      <w:r w:rsidR="00C07D1E" w:rsidRPr="00E51D78">
        <w:rPr>
          <w:rFonts w:ascii="Arial" w:hAnsi="Arial" w:cs="Arial"/>
          <w:bCs/>
          <w:lang w:val="en-GB" w:eastAsia="en-GB"/>
        </w:rPr>
        <w:t>:</w:t>
      </w:r>
    </w:p>
    <w:p w14:paraId="77E144E2" w14:textId="77777777" w:rsidR="00C07D1E" w:rsidRPr="00E51D78" w:rsidRDefault="00C07D1E" w:rsidP="00B97143">
      <w:pPr>
        <w:autoSpaceDE w:val="0"/>
        <w:autoSpaceDN w:val="0"/>
        <w:adjustRightInd w:val="0"/>
        <w:rPr>
          <w:rFonts w:ascii="Arial" w:hAnsi="Arial" w:cs="Arial"/>
          <w:lang w:val="en-GB" w:eastAsia="en-GB"/>
        </w:rPr>
      </w:pPr>
    </w:p>
    <w:p w14:paraId="181C8AF7" w14:textId="77777777" w:rsidR="00B72064" w:rsidRPr="00E51D78" w:rsidRDefault="00B72064" w:rsidP="00181E5A">
      <w:pPr>
        <w:numPr>
          <w:ilvl w:val="0"/>
          <w:numId w:val="6"/>
        </w:numPr>
        <w:autoSpaceDE w:val="0"/>
        <w:autoSpaceDN w:val="0"/>
        <w:adjustRightInd w:val="0"/>
        <w:ind w:left="916"/>
        <w:rPr>
          <w:rFonts w:ascii="Arial" w:hAnsi="Arial" w:cs="Arial"/>
          <w:lang w:val="en-GB" w:eastAsia="en-GB"/>
        </w:rPr>
      </w:pPr>
      <w:r w:rsidRPr="00E51D78">
        <w:rPr>
          <w:rFonts w:ascii="Arial" w:hAnsi="Arial" w:cs="Arial"/>
          <w:lang w:val="en-GB" w:eastAsia="en-GB"/>
        </w:rPr>
        <w:t xml:space="preserve">An </w:t>
      </w:r>
      <w:r w:rsidRPr="00E51D78">
        <w:rPr>
          <w:rFonts w:ascii="Arial" w:hAnsi="Arial" w:cs="Arial"/>
          <w:b/>
          <w:bCs/>
          <w:lang w:val="en-GB" w:eastAsia="en-GB"/>
        </w:rPr>
        <w:t xml:space="preserve">accident </w:t>
      </w:r>
      <w:r w:rsidRPr="00E51D78">
        <w:rPr>
          <w:rFonts w:ascii="Arial" w:hAnsi="Arial" w:cs="Arial"/>
          <w:lang w:val="en-GB" w:eastAsia="en-GB"/>
        </w:rPr>
        <w:t xml:space="preserve">is an unplanned event that causes injury to persons, damage to property or a combination of both. </w:t>
      </w:r>
    </w:p>
    <w:p w14:paraId="1A0BD8C2" w14:textId="001597CE" w:rsidR="00B72064" w:rsidRPr="00E51D78" w:rsidRDefault="00B72064" w:rsidP="00181E5A">
      <w:pPr>
        <w:numPr>
          <w:ilvl w:val="0"/>
          <w:numId w:val="6"/>
        </w:numPr>
        <w:autoSpaceDE w:val="0"/>
        <w:autoSpaceDN w:val="0"/>
        <w:adjustRightInd w:val="0"/>
        <w:ind w:left="916"/>
        <w:rPr>
          <w:rFonts w:ascii="Arial" w:hAnsi="Arial" w:cs="Arial"/>
          <w:lang w:val="en-GB" w:eastAsia="en-GB"/>
        </w:rPr>
      </w:pPr>
      <w:r w:rsidRPr="00E51D78">
        <w:rPr>
          <w:rFonts w:ascii="Arial" w:hAnsi="Arial" w:cs="Arial"/>
          <w:lang w:val="en-GB" w:eastAsia="en-GB"/>
        </w:rPr>
        <w:t xml:space="preserve">An </w:t>
      </w:r>
      <w:r w:rsidRPr="00E51D78">
        <w:rPr>
          <w:rFonts w:ascii="Arial" w:hAnsi="Arial" w:cs="Arial"/>
          <w:b/>
          <w:bCs/>
          <w:lang w:val="en-GB" w:eastAsia="en-GB"/>
        </w:rPr>
        <w:t xml:space="preserve">incident/near miss </w:t>
      </w:r>
      <w:r w:rsidRPr="00E51D78">
        <w:rPr>
          <w:rFonts w:ascii="Arial" w:hAnsi="Arial" w:cs="Arial"/>
          <w:lang w:val="en-GB" w:eastAsia="en-GB"/>
        </w:rPr>
        <w:t xml:space="preserve">is an unplanned event that does not cause injury or damage but could do so. </w:t>
      </w:r>
    </w:p>
    <w:p w14:paraId="538758B3" w14:textId="77777777" w:rsidR="00B72064" w:rsidRPr="00E51D78" w:rsidRDefault="00B72064" w:rsidP="00181E5A">
      <w:pPr>
        <w:numPr>
          <w:ilvl w:val="0"/>
          <w:numId w:val="6"/>
        </w:numPr>
        <w:autoSpaceDE w:val="0"/>
        <w:autoSpaceDN w:val="0"/>
        <w:adjustRightInd w:val="0"/>
        <w:ind w:left="916"/>
        <w:rPr>
          <w:rFonts w:ascii="Arial" w:hAnsi="Arial" w:cs="Arial"/>
          <w:lang w:val="en-GB" w:eastAsia="en-GB"/>
        </w:rPr>
      </w:pPr>
      <w:r w:rsidRPr="00E51D78">
        <w:rPr>
          <w:rFonts w:ascii="Arial" w:hAnsi="Arial" w:cs="Arial"/>
          <w:lang w:val="en-GB" w:eastAsia="en-GB"/>
        </w:rPr>
        <w:t xml:space="preserve">A </w:t>
      </w:r>
      <w:r w:rsidRPr="00E51D78">
        <w:rPr>
          <w:rFonts w:ascii="Arial" w:hAnsi="Arial" w:cs="Arial"/>
          <w:b/>
          <w:bCs/>
          <w:lang w:val="en-GB" w:eastAsia="en-GB"/>
        </w:rPr>
        <w:t xml:space="preserve">work-related illness </w:t>
      </w:r>
      <w:r w:rsidRPr="00E51D78">
        <w:rPr>
          <w:rFonts w:ascii="Arial" w:hAnsi="Arial" w:cs="Arial"/>
          <w:lang w:val="en-GB" w:eastAsia="en-GB"/>
        </w:rPr>
        <w:t xml:space="preserve">is illness that is contracted by an employee through the course of work as a result of activities carried out by the school. </w:t>
      </w:r>
    </w:p>
    <w:p w14:paraId="08FF006C" w14:textId="77777777" w:rsidR="00491C34" w:rsidRPr="00E51D78" w:rsidRDefault="00491C34" w:rsidP="00A57CC8">
      <w:pPr>
        <w:autoSpaceDE w:val="0"/>
        <w:autoSpaceDN w:val="0"/>
        <w:adjustRightInd w:val="0"/>
        <w:rPr>
          <w:rFonts w:ascii="Arial" w:hAnsi="Arial" w:cs="Arial"/>
          <w:b/>
          <w:bCs/>
          <w:lang w:val="en-GB" w:eastAsia="en-GB"/>
        </w:rPr>
      </w:pPr>
    </w:p>
    <w:p w14:paraId="39BFE9C1" w14:textId="77777777" w:rsidR="00B72064" w:rsidRPr="00E51D78" w:rsidRDefault="00C07D1E" w:rsidP="00A57CC8">
      <w:pPr>
        <w:autoSpaceDE w:val="0"/>
        <w:autoSpaceDN w:val="0"/>
        <w:adjustRightInd w:val="0"/>
        <w:rPr>
          <w:rFonts w:ascii="Arial" w:hAnsi="Arial" w:cs="Arial"/>
          <w:bCs/>
          <w:lang w:val="en-GB" w:eastAsia="en-GB"/>
        </w:rPr>
      </w:pPr>
      <w:r w:rsidRPr="00E51D78">
        <w:rPr>
          <w:rFonts w:ascii="Arial" w:hAnsi="Arial" w:cs="Arial"/>
          <w:bCs/>
          <w:lang w:val="en-GB" w:eastAsia="en-GB"/>
        </w:rPr>
        <w:t>12.4</w:t>
      </w:r>
      <w:r w:rsidRPr="00E51D78">
        <w:rPr>
          <w:rFonts w:ascii="Arial" w:hAnsi="Arial" w:cs="Arial"/>
          <w:bCs/>
          <w:lang w:val="en-GB" w:eastAsia="en-GB"/>
        </w:rPr>
        <w:tab/>
      </w:r>
      <w:r w:rsidR="00B72064" w:rsidRPr="00E51D78">
        <w:rPr>
          <w:rFonts w:ascii="Arial" w:hAnsi="Arial" w:cs="Arial"/>
          <w:bCs/>
          <w:lang w:val="en-GB" w:eastAsia="en-GB"/>
        </w:rPr>
        <w:t>Accident Recording</w:t>
      </w:r>
      <w:r w:rsidRPr="00E51D78">
        <w:rPr>
          <w:rFonts w:ascii="Arial" w:hAnsi="Arial" w:cs="Arial"/>
          <w:bCs/>
          <w:lang w:val="en-GB" w:eastAsia="en-GB"/>
        </w:rPr>
        <w:t>:</w:t>
      </w:r>
    </w:p>
    <w:p w14:paraId="127765A3" w14:textId="77777777" w:rsidR="00C07D1E" w:rsidRPr="00E51D78" w:rsidRDefault="00C07D1E" w:rsidP="00A57CC8">
      <w:pPr>
        <w:autoSpaceDE w:val="0"/>
        <w:autoSpaceDN w:val="0"/>
        <w:adjustRightInd w:val="0"/>
        <w:rPr>
          <w:rFonts w:ascii="Arial" w:hAnsi="Arial" w:cs="Arial"/>
          <w:lang w:val="en-GB" w:eastAsia="en-GB"/>
        </w:rPr>
      </w:pPr>
    </w:p>
    <w:p w14:paraId="0982CD80" w14:textId="7CD4B3C0" w:rsidR="00B72064" w:rsidRPr="00E51D78" w:rsidRDefault="00C07D1E" w:rsidP="00F720C1">
      <w:pPr>
        <w:autoSpaceDE w:val="0"/>
        <w:autoSpaceDN w:val="0"/>
        <w:adjustRightInd w:val="0"/>
        <w:ind w:left="2160" w:hanging="1440"/>
        <w:rPr>
          <w:rFonts w:ascii="Arial" w:hAnsi="Arial" w:cs="Arial"/>
          <w:lang w:val="en-GB" w:eastAsia="en-GB"/>
        </w:rPr>
      </w:pPr>
      <w:r w:rsidRPr="00E51D78">
        <w:rPr>
          <w:rFonts w:ascii="Arial" w:hAnsi="Arial" w:cs="Arial"/>
          <w:lang w:val="en-GB" w:eastAsia="en-GB"/>
        </w:rPr>
        <w:t>12.4.1</w:t>
      </w:r>
      <w:r w:rsidRPr="00E51D78">
        <w:rPr>
          <w:rFonts w:ascii="Arial" w:hAnsi="Arial" w:cs="Arial"/>
          <w:lang w:val="en-GB" w:eastAsia="en-GB"/>
        </w:rPr>
        <w:tab/>
      </w:r>
      <w:r w:rsidR="00B72064" w:rsidRPr="00E51D78">
        <w:rPr>
          <w:rFonts w:ascii="Arial" w:hAnsi="Arial" w:cs="Arial"/>
          <w:lang w:val="en-GB" w:eastAsia="en-GB"/>
        </w:rPr>
        <w:t>All accidents resulting in personal injury must be recorded on the</w:t>
      </w:r>
      <w:r w:rsidR="00163EEA" w:rsidRPr="00E51D78">
        <w:rPr>
          <w:rFonts w:ascii="Arial" w:hAnsi="Arial" w:cs="Arial"/>
          <w:lang w:val="en-GB" w:eastAsia="en-GB"/>
        </w:rPr>
        <w:t xml:space="preserve"> </w:t>
      </w:r>
      <w:r w:rsidR="00A178D8" w:rsidRPr="00E51D78">
        <w:rPr>
          <w:rFonts w:ascii="Arial" w:hAnsi="Arial" w:cs="Arial"/>
          <w:bCs/>
          <w:lang w:val="en-GB" w:eastAsia="en-GB"/>
        </w:rPr>
        <w:t>HS1 Form – Accident, Incident</w:t>
      </w:r>
      <w:r w:rsidR="00500D84" w:rsidRPr="00E51D78">
        <w:rPr>
          <w:rFonts w:ascii="Arial" w:hAnsi="Arial" w:cs="Arial"/>
          <w:bCs/>
          <w:lang w:val="en-GB" w:eastAsia="en-GB"/>
        </w:rPr>
        <w:t>/</w:t>
      </w:r>
      <w:r w:rsidR="00A178D8" w:rsidRPr="00E51D78">
        <w:rPr>
          <w:rFonts w:ascii="Arial" w:hAnsi="Arial" w:cs="Arial"/>
          <w:bCs/>
          <w:lang w:val="en-GB" w:eastAsia="en-GB"/>
        </w:rPr>
        <w:t>Near Miss Report Form</w:t>
      </w:r>
      <w:r w:rsidR="00FF5622" w:rsidRPr="00E51D78">
        <w:rPr>
          <w:rFonts w:ascii="Arial" w:hAnsi="Arial" w:cs="Arial"/>
          <w:bCs/>
          <w:lang w:val="en-GB" w:eastAsia="en-GB"/>
        </w:rPr>
        <w:t>.</w:t>
      </w:r>
      <w:r w:rsidR="00AE5D16" w:rsidRPr="00E51D78">
        <w:rPr>
          <w:rFonts w:ascii="Arial" w:hAnsi="Arial" w:cs="Arial"/>
          <w:bCs/>
          <w:lang w:val="en-GB" w:eastAsia="en-GB"/>
        </w:rPr>
        <w:t xml:space="preserve"> </w:t>
      </w:r>
      <w:r w:rsidR="00CE10E6" w:rsidRPr="00E51D78">
        <w:rPr>
          <w:rFonts w:ascii="Arial" w:hAnsi="Arial" w:cs="Arial"/>
          <w:bCs/>
          <w:lang w:val="en-GB" w:eastAsia="en-GB"/>
        </w:rPr>
        <w:t>All completed forms should be sent to the EMET Estates Team (estates@emet.uk.com).</w:t>
      </w:r>
    </w:p>
    <w:p w14:paraId="7A124C36" w14:textId="77777777" w:rsidR="00491C34" w:rsidRPr="00E51D78" w:rsidRDefault="00491C34" w:rsidP="00A57CC8">
      <w:pPr>
        <w:autoSpaceDE w:val="0"/>
        <w:autoSpaceDN w:val="0"/>
        <w:adjustRightInd w:val="0"/>
        <w:rPr>
          <w:rFonts w:ascii="Arial" w:hAnsi="Arial" w:cs="Arial"/>
          <w:lang w:val="en-GB" w:eastAsia="en-GB"/>
        </w:rPr>
      </w:pPr>
    </w:p>
    <w:p w14:paraId="2B02B3F9" w14:textId="77777777" w:rsidR="00B72064" w:rsidRPr="00E51D78" w:rsidRDefault="00C07D1E" w:rsidP="00F720C1">
      <w:pPr>
        <w:autoSpaceDE w:val="0"/>
        <w:autoSpaceDN w:val="0"/>
        <w:adjustRightInd w:val="0"/>
        <w:ind w:left="2160" w:hanging="1440"/>
        <w:rPr>
          <w:rFonts w:ascii="Arial" w:hAnsi="Arial" w:cs="Arial"/>
          <w:lang w:val="en-GB" w:eastAsia="en-GB"/>
        </w:rPr>
      </w:pPr>
      <w:r w:rsidRPr="00E51D78">
        <w:rPr>
          <w:rFonts w:ascii="Arial" w:hAnsi="Arial" w:cs="Arial"/>
          <w:lang w:val="en-GB" w:eastAsia="en-GB"/>
        </w:rPr>
        <w:t>12.4.2</w:t>
      </w:r>
      <w:r w:rsidRPr="00E51D78">
        <w:rPr>
          <w:rFonts w:ascii="Arial" w:hAnsi="Arial" w:cs="Arial"/>
          <w:lang w:val="en-GB" w:eastAsia="en-GB"/>
        </w:rPr>
        <w:tab/>
      </w:r>
      <w:r w:rsidR="00B72064" w:rsidRPr="00E51D78">
        <w:rPr>
          <w:rFonts w:ascii="Arial" w:hAnsi="Arial" w:cs="Arial"/>
          <w:lang w:val="en-GB" w:eastAsia="en-GB"/>
        </w:rPr>
        <w:t xml:space="preserve">Completed Accident Report Forms will be stored to comply with the requirements of the </w:t>
      </w:r>
      <w:r w:rsidR="00491C34" w:rsidRPr="00E51D78">
        <w:rPr>
          <w:rFonts w:ascii="Arial" w:hAnsi="Arial" w:cs="Arial"/>
          <w:lang w:val="en-GB" w:eastAsia="en-GB"/>
        </w:rPr>
        <w:t xml:space="preserve">General </w:t>
      </w:r>
      <w:r w:rsidR="00B72064" w:rsidRPr="00E51D78">
        <w:rPr>
          <w:rFonts w:ascii="Arial" w:hAnsi="Arial" w:cs="Arial"/>
          <w:lang w:val="en-GB" w:eastAsia="en-GB"/>
        </w:rPr>
        <w:t xml:space="preserve">Data Protection Act. </w:t>
      </w:r>
    </w:p>
    <w:p w14:paraId="21BF10C8" w14:textId="77777777" w:rsidR="00491C34" w:rsidRPr="00E51D78" w:rsidRDefault="00491C34" w:rsidP="00A57CC8">
      <w:pPr>
        <w:autoSpaceDE w:val="0"/>
        <w:autoSpaceDN w:val="0"/>
        <w:adjustRightInd w:val="0"/>
        <w:rPr>
          <w:rFonts w:ascii="Arial" w:hAnsi="Arial" w:cs="Arial"/>
          <w:lang w:val="en-GB" w:eastAsia="en-GB"/>
        </w:rPr>
      </w:pPr>
    </w:p>
    <w:p w14:paraId="39F37A69" w14:textId="7E0BAC00" w:rsidR="00B72064" w:rsidRPr="00E51D78" w:rsidRDefault="00C07D1E" w:rsidP="00F720C1">
      <w:pPr>
        <w:autoSpaceDE w:val="0"/>
        <w:autoSpaceDN w:val="0"/>
        <w:adjustRightInd w:val="0"/>
        <w:ind w:left="2160" w:hanging="1440"/>
        <w:rPr>
          <w:rFonts w:ascii="Arial" w:hAnsi="Arial" w:cs="Arial"/>
          <w:lang w:val="en-GB" w:eastAsia="en-GB"/>
        </w:rPr>
      </w:pPr>
      <w:r w:rsidRPr="00E51D78">
        <w:rPr>
          <w:rFonts w:ascii="Arial" w:hAnsi="Arial" w:cs="Arial"/>
          <w:lang w:val="en-GB" w:eastAsia="en-GB"/>
        </w:rPr>
        <w:t>12.4.3</w:t>
      </w:r>
      <w:r w:rsidRPr="00E51D78">
        <w:rPr>
          <w:rFonts w:ascii="Arial" w:hAnsi="Arial" w:cs="Arial"/>
          <w:lang w:val="en-GB" w:eastAsia="en-GB"/>
        </w:rPr>
        <w:tab/>
      </w:r>
      <w:r w:rsidR="00B72064" w:rsidRPr="00E51D78">
        <w:rPr>
          <w:rFonts w:ascii="Arial" w:hAnsi="Arial" w:cs="Arial"/>
          <w:lang w:val="en-GB" w:eastAsia="en-GB"/>
        </w:rPr>
        <w:t>Completed Accident Report Forms will be reviewed regularly by</w:t>
      </w:r>
      <w:r w:rsidR="00696F55" w:rsidRPr="00E51D78">
        <w:rPr>
          <w:rFonts w:ascii="Arial" w:hAnsi="Arial" w:cs="Arial"/>
          <w:lang w:val="en-GB" w:eastAsia="en-GB"/>
        </w:rPr>
        <w:t xml:space="preserve"> the</w:t>
      </w:r>
      <w:r w:rsidR="00B72064" w:rsidRPr="00E51D78">
        <w:rPr>
          <w:rFonts w:ascii="Arial" w:hAnsi="Arial" w:cs="Arial"/>
          <w:lang w:val="en-GB" w:eastAsia="en-GB"/>
        </w:rPr>
        <w:t xml:space="preserve"> </w:t>
      </w:r>
      <w:r w:rsidR="002A6113" w:rsidRPr="00E51D78">
        <w:rPr>
          <w:rFonts w:ascii="Arial" w:hAnsi="Arial" w:cs="Arial"/>
          <w:lang w:val="en-GB" w:eastAsia="en-GB"/>
        </w:rPr>
        <w:t>Health and Safety Manager</w:t>
      </w:r>
      <w:r w:rsidR="00B72064" w:rsidRPr="00E51D78">
        <w:rPr>
          <w:rFonts w:ascii="Arial" w:hAnsi="Arial" w:cs="Arial"/>
          <w:lang w:val="en-GB" w:eastAsia="en-GB"/>
        </w:rPr>
        <w:t xml:space="preserve"> to ascertain the nature of incidents that have occurred in the school. This review will be in addition to any investigation of the circumstances surrounding each incident. </w:t>
      </w:r>
    </w:p>
    <w:p w14:paraId="4CABD8FF" w14:textId="77777777" w:rsidR="00491C34" w:rsidRPr="00E51D78" w:rsidRDefault="00491C34" w:rsidP="00A57CC8">
      <w:pPr>
        <w:autoSpaceDE w:val="0"/>
        <w:autoSpaceDN w:val="0"/>
        <w:adjustRightInd w:val="0"/>
        <w:rPr>
          <w:rFonts w:ascii="Arial" w:hAnsi="Arial" w:cs="Arial"/>
          <w:lang w:val="en-GB" w:eastAsia="en-GB"/>
        </w:rPr>
      </w:pPr>
    </w:p>
    <w:p w14:paraId="32A6D257" w14:textId="6F38BB3E" w:rsidR="00FE7A62" w:rsidRPr="00E51D78" w:rsidRDefault="00C07D1E" w:rsidP="00D44A08">
      <w:pPr>
        <w:autoSpaceDE w:val="0"/>
        <w:autoSpaceDN w:val="0"/>
        <w:adjustRightInd w:val="0"/>
        <w:ind w:left="2160" w:hanging="1440"/>
        <w:rPr>
          <w:rFonts w:ascii="Arial" w:hAnsi="Arial" w:cs="Arial"/>
          <w:bCs/>
          <w:lang w:val="en-GB" w:eastAsia="en-GB"/>
        </w:rPr>
      </w:pPr>
      <w:r w:rsidRPr="00E51D78">
        <w:rPr>
          <w:rFonts w:ascii="Arial" w:hAnsi="Arial" w:cs="Arial"/>
          <w:bCs/>
          <w:lang w:val="en-GB" w:eastAsia="en-GB"/>
        </w:rPr>
        <w:t>12.4.4</w:t>
      </w:r>
      <w:r w:rsidRPr="00E51D78">
        <w:rPr>
          <w:rFonts w:ascii="Arial" w:hAnsi="Arial" w:cs="Arial"/>
          <w:bCs/>
          <w:lang w:val="en-GB" w:eastAsia="en-GB"/>
        </w:rPr>
        <w:tab/>
      </w:r>
      <w:r w:rsidR="00A45ECB" w:rsidRPr="00E51D78">
        <w:rPr>
          <w:rFonts w:ascii="Arial" w:hAnsi="Arial" w:cs="Arial"/>
          <w:bCs/>
          <w:lang w:val="en-GB" w:eastAsia="en-GB"/>
        </w:rPr>
        <w:t xml:space="preserve">All near misses must be </w:t>
      </w:r>
      <w:r w:rsidR="00491C34" w:rsidRPr="00E51D78">
        <w:rPr>
          <w:rFonts w:ascii="Arial" w:hAnsi="Arial" w:cs="Arial"/>
          <w:bCs/>
          <w:lang w:val="en-GB" w:eastAsia="en-GB"/>
        </w:rPr>
        <w:t xml:space="preserve">reported to </w:t>
      </w:r>
      <w:r w:rsidR="007B4A8A" w:rsidRPr="00E51D78">
        <w:rPr>
          <w:rFonts w:ascii="Arial" w:hAnsi="Arial" w:cs="Arial"/>
          <w:bCs/>
          <w:lang w:val="en-GB" w:eastAsia="en-GB"/>
        </w:rPr>
        <w:t>the Health and Safety Manager</w:t>
      </w:r>
      <w:r w:rsidR="00491C34" w:rsidRPr="00E51D78">
        <w:rPr>
          <w:rFonts w:ascii="Arial" w:hAnsi="Arial" w:cs="Arial"/>
          <w:bCs/>
          <w:lang w:val="en-GB" w:eastAsia="en-GB"/>
        </w:rPr>
        <w:t xml:space="preserve"> </w:t>
      </w:r>
      <w:r w:rsidR="00C05D68" w:rsidRPr="00E51D78">
        <w:rPr>
          <w:rFonts w:ascii="Arial" w:hAnsi="Arial" w:cs="Arial"/>
          <w:bCs/>
          <w:lang w:val="en-GB" w:eastAsia="en-GB"/>
        </w:rPr>
        <w:t>a</w:t>
      </w:r>
      <w:r w:rsidR="00491C34" w:rsidRPr="00E51D78">
        <w:rPr>
          <w:rFonts w:ascii="Arial" w:hAnsi="Arial" w:cs="Arial"/>
          <w:bCs/>
          <w:lang w:val="en-GB" w:eastAsia="en-GB"/>
        </w:rPr>
        <w:t>s soon as possibl</w:t>
      </w:r>
      <w:r w:rsidR="00A45ECB" w:rsidRPr="00E51D78">
        <w:rPr>
          <w:rFonts w:ascii="Arial" w:hAnsi="Arial" w:cs="Arial"/>
          <w:bCs/>
          <w:lang w:val="en-GB" w:eastAsia="en-GB"/>
        </w:rPr>
        <w:t>e, on the HS1 Form – Accident, Incident, Near Miss Report Form</w:t>
      </w:r>
      <w:r w:rsidR="00491C34" w:rsidRPr="00E51D78">
        <w:rPr>
          <w:rFonts w:ascii="Arial" w:hAnsi="Arial" w:cs="Arial"/>
          <w:bCs/>
          <w:lang w:val="en-GB" w:eastAsia="en-GB"/>
        </w:rPr>
        <w:t xml:space="preserve"> so that action can be taken to investigate the causes and to prevent recurrence.</w:t>
      </w:r>
      <w:r w:rsidR="00A21D7F" w:rsidRPr="00E51D78">
        <w:rPr>
          <w:rFonts w:ascii="Arial" w:hAnsi="Arial" w:cs="Arial"/>
          <w:bCs/>
          <w:lang w:val="en-GB" w:eastAsia="en-GB"/>
        </w:rPr>
        <w:t xml:space="preserve"> </w:t>
      </w:r>
    </w:p>
    <w:p w14:paraId="30E85D59" w14:textId="5D51EEFB" w:rsidR="009C20D8" w:rsidRPr="00E51D78" w:rsidRDefault="009C20D8" w:rsidP="00CD4E27">
      <w:pPr>
        <w:autoSpaceDE w:val="0"/>
        <w:autoSpaceDN w:val="0"/>
        <w:adjustRightInd w:val="0"/>
        <w:rPr>
          <w:rFonts w:ascii="Arial" w:hAnsi="Arial" w:cs="Arial"/>
          <w:bCs/>
          <w:highlight w:val="yellow"/>
          <w:lang w:val="en-GB" w:eastAsia="en-GB"/>
        </w:rPr>
      </w:pPr>
    </w:p>
    <w:p w14:paraId="592DF85B" w14:textId="55E8FA09" w:rsidR="00CD4E27" w:rsidRPr="00E51D78" w:rsidRDefault="00CD4E27" w:rsidP="00CD4E27">
      <w:pPr>
        <w:tabs>
          <w:tab w:val="left" w:pos="2244"/>
        </w:tabs>
        <w:autoSpaceDE w:val="0"/>
        <w:autoSpaceDN w:val="0"/>
        <w:adjustRightInd w:val="0"/>
        <w:ind w:left="2160" w:hanging="1440"/>
        <w:rPr>
          <w:rFonts w:ascii="Arial" w:hAnsi="Arial" w:cs="Arial"/>
          <w:bCs/>
          <w:lang w:val="en-GB" w:eastAsia="en-GB"/>
        </w:rPr>
      </w:pPr>
      <w:r w:rsidRPr="00E51D78">
        <w:rPr>
          <w:rFonts w:ascii="Arial" w:hAnsi="Arial" w:cs="Arial"/>
          <w:bCs/>
          <w:lang w:val="en-GB" w:eastAsia="en-GB"/>
        </w:rPr>
        <w:t>12.4.</w:t>
      </w:r>
      <w:r w:rsidR="00795F7B" w:rsidRPr="00E51D78">
        <w:rPr>
          <w:rFonts w:ascii="Arial" w:hAnsi="Arial" w:cs="Arial"/>
          <w:bCs/>
          <w:lang w:val="en-GB" w:eastAsia="en-GB"/>
        </w:rPr>
        <w:t>5</w:t>
      </w:r>
      <w:r w:rsidRPr="00E51D78">
        <w:rPr>
          <w:rFonts w:ascii="Arial" w:hAnsi="Arial" w:cs="Arial"/>
          <w:bCs/>
          <w:lang w:val="en-GB" w:eastAsia="en-GB"/>
        </w:rPr>
        <w:tab/>
      </w:r>
      <w:r w:rsidR="00795F7B" w:rsidRPr="00E51D78">
        <w:rPr>
          <w:rFonts w:ascii="Arial" w:hAnsi="Arial" w:cs="Arial"/>
          <w:bCs/>
          <w:lang w:val="en-GB" w:eastAsia="en-GB"/>
        </w:rPr>
        <w:t xml:space="preserve">Appendix </w:t>
      </w:r>
      <w:r w:rsidR="00A45ECB" w:rsidRPr="00E51D78">
        <w:rPr>
          <w:rFonts w:ascii="Arial" w:hAnsi="Arial" w:cs="Arial"/>
          <w:bCs/>
          <w:lang w:val="en-GB" w:eastAsia="en-GB"/>
        </w:rPr>
        <w:t>4</w:t>
      </w:r>
      <w:r w:rsidRPr="00E51D78">
        <w:rPr>
          <w:rFonts w:ascii="Arial" w:hAnsi="Arial" w:cs="Arial"/>
          <w:bCs/>
          <w:lang w:val="en-GB" w:eastAsia="en-GB"/>
        </w:rPr>
        <w:t xml:space="preserve"> ‘EMET Child/Young Person Accident Reporting Flowchart’) provide</w:t>
      </w:r>
      <w:r w:rsidR="00795F7B" w:rsidRPr="00E51D78">
        <w:rPr>
          <w:rFonts w:ascii="Arial" w:hAnsi="Arial" w:cs="Arial"/>
          <w:bCs/>
          <w:lang w:val="en-GB" w:eastAsia="en-GB"/>
        </w:rPr>
        <w:t>s</w:t>
      </w:r>
      <w:r w:rsidRPr="00E51D78">
        <w:rPr>
          <w:rFonts w:ascii="Arial" w:hAnsi="Arial" w:cs="Arial"/>
          <w:bCs/>
          <w:lang w:val="en-GB" w:eastAsia="en-GB"/>
        </w:rPr>
        <w:t xml:space="preserve"> additional clarification on accident</w:t>
      </w:r>
      <w:r w:rsidR="00795F7B" w:rsidRPr="00E51D78">
        <w:rPr>
          <w:rFonts w:ascii="Arial" w:hAnsi="Arial" w:cs="Arial"/>
          <w:bCs/>
          <w:lang w:val="en-GB" w:eastAsia="en-GB"/>
        </w:rPr>
        <w:t>/serious incident</w:t>
      </w:r>
      <w:r w:rsidRPr="00E51D78">
        <w:rPr>
          <w:rFonts w:ascii="Arial" w:hAnsi="Arial" w:cs="Arial"/>
          <w:bCs/>
          <w:lang w:val="en-GB" w:eastAsia="en-GB"/>
        </w:rPr>
        <w:t xml:space="preserve"> reporting </w:t>
      </w:r>
      <w:r w:rsidR="00795F7B" w:rsidRPr="00E51D78">
        <w:rPr>
          <w:rFonts w:ascii="Arial" w:hAnsi="Arial" w:cs="Arial"/>
          <w:bCs/>
          <w:lang w:val="en-GB" w:eastAsia="en-GB"/>
        </w:rPr>
        <w:t>requirements.</w:t>
      </w:r>
    </w:p>
    <w:p w14:paraId="65146BC8" w14:textId="77777777" w:rsidR="00FE7A62" w:rsidRPr="00E51D78" w:rsidRDefault="00FE7A62" w:rsidP="00A57CC8">
      <w:pPr>
        <w:autoSpaceDE w:val="0"/>
        <w:autoSpaceDN w:val="0"/>
        <w:adjustRightInd w:val="0"/>
        <w:rPr>
          <w:rFonts w:ascii="Arial" w:hAnsi="Arial" w:cs="Arial"/>
          <w:bCs/>
          <w:lang w:val="en-GB" w:eastAsia="en-GB"/>
        </w:rPr>
      </w:pPr>
    </w:p>
    <w:p w14:paraId="1E88EDE8" w14:textId="77777777" w:rsidR="00B72064" w:rsidRPr="00E51D78" w:rsidRDefault="00C07D1E" w:rsidP="00A57CC8">
      <w:pPr>
        <w:autoSpaceDE w:val="0"/>
        <w:autoSpaceDN w:val="0"/>
        <w:adjustRightInd w:val="0"/>
        <w:rPr>
          <w:rFonts w:ascii="Arial" w:hAnsi="Arial" w:cs="Arial"/>
          <w:lang w:val="en-GB" w:eastAsia="en-GB"/>
        </w:rPr>
      </w:pPr>
      <w:r w:rsidRPr="00E51D78">
        <w:rPr>
          <w:rFonts w:ascii="Arial" w:hAnsi="Arial" w:cs="Arial"/>
          <w:bCs/>
          <w:lang w:val="en-GB" w:eastAsia="en-GB"/>
        </w:rPr>
        <w:t>12.5</w:t>
      </w:r>
      <w:r w:rsidRPr="00E51D78">
        <w:rPr>
          <w:rFonts w:ascii="Arial" w:hAnsi="Arial" w:cs="Arial"/>
          <w:bCs/>
          <w:lang w:val="en-GB" w:eastAsia="en-GB"/>
        </w:rPr>
        <w:tab/>
      </w:r>
      <w:r w:rsidR="00373189" w:rsidRPr="00E51D78">
        <w:rPr>
          <w:rFonts w:ascii="Arial" w:hAnsi="Arial" w:cs="Arial"/>
          <w:bCs/>
          <w:lang w:val="en-GB" w:eastAsia="en-GB"/>
        </w:rPr>
        <w:t>Serious incidents</w:t>
      </w:r>
    </w:p>
    <w:p w14:paraId="061BA12C" w14:textId="77777777" w:rsidR="00C07D1E" w:rsidRPr="00E51D78" w:rsidRDefault="00C07D1E" w:rsidP="00A57CC8">
      <w:pPr>
        <w:autoSpaceDE w:val="0"/>
        <w:autoSpaceDN w:val="0"/>
        <w:adjustRightInd w:val="0"/>
        <w:rPr>
          <w:rFonts w:ascii="Arial" w:hAnsi="Arial" w:cs="Arial"/>
          <w:lang w:val="en-GB" w:eastAsia="en-GB"/>
        </w:rPr>
      </w:pPr>
    </w:p>
    <w:p w14:paraId="6D02B7D3" w14:textId="77777777" w:rsidR="00B72064" w:rsidRPr="00E51D78" w:rsidRDefault="00C07D1E" w:rsidP="00F720C1">
      <w:pPr>
        <w:autoSpaceDE w:val="0"/>
        <w:autoSpaceDN w:val="0"/>
        <w:adjustRightInd w:val="0"/>
        <w:ind w:left="2160" w:hanging="1440"/>
        <w:rPr>
          <w:rFonts w:ascii="Arial" w:hAnsi="Arial" w:cs="Arial"/>
          <w:lang w:val="en-GB" w:eastAsia="en-GB"/>
        </w:rPr>
      </w:pPr>
      <w:r w:rsidRPr="00E51D78">
        <w:rPr>
          <w:rFonts w:ascii="Arial" w:hAnsi="Arial" w:cs="Arial"/>
          <w:lang w:val="en-GB" w:eastAsia="en-GB"/>
        </w:rPr>
        <w:t>12.5.1</w:t>
      </w:r>
      <w:r w:rsidRPr="00E51D78">
        <w:rPr>
          <w:rFonts w:ascii="Arial" w:hAnsi="Arial" w:cs="Arial"/>
          <w:lang w:val="en-GB" w:eastAsia="en-GB"/>
        </w:rPr>
        <w:tab/>
      </w:r>
      <w:r w:rsidR="00B72064" w:rsidRPr="00E51D78">
        <w:rPr>
          <w:rFonts w:ascii="Arial" w:hAnsi="Arial" w:cs="Arial"/>
          <w:lang w:val="en-GB" w:eastAsia="en-GB"/>
        </w:rPr>
        <w:t xml:space="preserve">Certain accidents causing injury, both fatal and non-fatal, certain occupational diseases and certain dangerous occurrences are reportable to the Enforcing Authority via the Health and Safety Executive website under the Reporting of Injuries, Diseases and Dangerous Occurrences Regulations (RIDDOR). </w:t>
      </w:r>
    </w:p>
    <w:p w14:paraId="1C530540" w14:textId="77777777" w:rsidR="00C07D1E" w:rsidRPr="00E51D78" w:rsidRDefault="00C07D1E" w:rsidP="00C07D1E">
      <w:pPr>
        <w:autoSpaceDE w:val="0"/>
        <w:autoSpaceDN w:val="0"/>
        <w:adjustRightInd w:val="0"/>
        <w:ind w:left="1440"/>
        <w:rPr>
          <w:rFonts w:ascii="Arial" w:hAnsi="Arial" w:cs="Arial"/>
          <w:lang w:val="en-GB" w:eastAsia="en-GB"/>
        </w:rPr>
      </w:pPr>
    </w:p>
    <w:p w14:paraId="37FD3BCC" w14:textId="37BEF219" w:rsidR="00B72064" w:rsidRPr="00E51D78" w:rsidRDefault="00C07D1E" w:rsidP="00F720C1">
      <w:pPr>
        <w:autoSpaceDE w:val="0"/>
        <w:autoSpaceDN w:val="0"/>
        <w:adjustRightInd w:val="0"/>
        <w:ind w:left="2160" w:hanging="1440"/>
        <w:rPr>
          <w:rFonts w:ascii="Arial" w:hAnsi="Arial" w:cs="Arial"/>
          <w:lang w:val="en-GB" w:eastAsia="en-GB"/>
        </w:rPr>
      </w:pPr>
      <w:r w:rsidRPr="00E51D78">
        <w:rPr>
          <w:rFonts w:ascii="Arial" w:hAnsi="Arial" w:cs="Arial"/>
          <w:lang w:val="en-GB" w:eastAsia="en-GB"/>
        </w:rPr>
        <w:t>12.5.2</w:t>
      </w:r>
      <w:r w:rsidRPr="00E51D78">
        <w:rPr>
          <w:rFonts w:ascii="Arial" w:hAnsi="Arial" w:cs="Arial"/>
          <w:lang w:val="en-GB" w:eastAsia="en-GB"/>
        </w:rPr>
        <w:tab/>
      </w:r>
      <w:r w:rsidR="00CD4E27" w:rsidRPr="00E51D78">
        <w:rPr>
          <w:rFonts w:ascii="Arial" w:hAnsi="Arial" w:cs="Arial"/>
          <w:lang w:val="en-GB" w:eastAsia="en-GB"/>
        </w:rPr>
        <w:t xml:space="preserve">A ‘HS1 </w:t>
      </w:r>
      <w:r w:rsidR="00A45ECB" w:rsidRPr="00E51D78">
        <w:rPr>
          <w:rFonts w:ascii="Arial" w:hAnsi="Arial" w:cs="Arial"/>
          <w:lang w:val="en-GB" w:eastAsia="en-GB"/>
        </w:rPr>
        <w:t xml:space="preserve">Form </w:t>
      </w:r>
      <w:r w:rsidR="00CD4E27" w:rsidRPr="00E51D78">
        <w:rPr>
          <w:rFonts w:ascii="Arial" w:hAnsi="Arial" w:cs="Arial"/>
          <w:lang w:val="en-GB" w:eastAsia="en-GB"/>
        </w:rPr>
        <w:t xml:space="preserve">– </w:t>
      </w:r>
      <w:r w:rsidR="00A45ECB" w:rsidRPr="00E51D78">
        <w:rPr>
          <w:rFonts w:ascii="Arial" w:hAnsi="Arial" w:cs="Arial"/>
          <w:lang w:val="en-GB" w:eastAsia="en-GB"/>
        </w:rPr>
        <w:t>Accident, Incident, Near Miss Report Form</w:t>
      </w:r>
      <w:r w:rsidR="00CD4E27" w:rsidRPr="00E51D78">
        <w:rPr>
          <w:rFonts w:ascii="Arial" w:hAnsi="Arial" w:cs="Arial"/>
          <w:lang w:val="en-GB" w:eastAsia="en-GB"/>
        </w:rPr>
        <w:t xml:space="preserve"> must be completed </w:t>
      </w:r>
      <w:r w:rsidR="00CD4E27" w:rsidRPr="00EA0AD6">
        <w:rPr>
          <w:rFonts w:ascii="Arial" w:hAnsi="Arial" w:cs="Arial"/>
          <w:lang w:val="en-GB" w:eastAsia="en-GB"/>
        </w:rPr>
        <w:t xml:space="preserve">for all serious incidents, </w:t>
      </w:r>
      <w:r w:rsidR="00F73FD6" w:rsidRPr="00EA0AD6">
        <w:rPr>
          <w:rFonts w:ascii="Arial" w:hAnsi="Arial" w:cs="Arial"/>
          <w:lang w:val="en-GB" w:eastAsia="en-GB"/>
        </w:rPr>
        <w:t>which</w:t>
      </w:r>
      <w:r w:rsidR="00373189" w:rsidRPr="00EA0AD6">
        <w:rPr>
          <w:rFonts w:ascii="Arial" w:hAnsi="Arial" w:cs="Arial"/>
          <w:lang w:val="en-GB" w:eastAsia="en-GB"/>
        </w:rPr>
        <w:t xml:space="preserve"> must </w:t>
      </w:r>
      <w:r w:rsidR="00305F62" w:rsidRPr="00EA0AD6">
        <w:rPr>
          <w:rFonts w:ascii="Arial" w:hAnsi="Arial" w:cs="Arial"/>
          <w:lang w:val="en-GB" w:eastAsia="en-GB"/>
        </w:rPr>
        <w:t xml:space="preserve">then </w:t>
      </w:r>
      <w:r w:rsidR="00373189" w:rsidRPr="00EA0AD6">
        <w:rPr>
          <w:rFonts w:ascii="Arial" w:hAnsi="Arial" w:cs="Arial"/>
          <w:lang w:val="en-GB" w:eastAsia="en-GB"/>
        </w:rPr>
        <w:t xml:space="preserve">be reported to the </w:t>
      </w:r>
      <w:r w:rsidR="00CD4E27" w:rsidRPr="00EA0AD6">
        <w:rPr>
          <w:rFonts w:ascii="Arial" w:hAnsi="Arial" w:cs="Arial"/>
          <w:lang w:val="en-GB" w:eastAsia="en-GB"/>
        </w:rPr>
        <w:t xml:space="preserve">EMET Estates </w:t>
      </w:r>
      <w:r w:rsidR="001D6E6A" w:rsidRPr="00EA0AD6">
        <w:rPr>
          <w:rFonts w:ascii="Arial" w:hAnsi="Arial" w:cs="Arial"/>
          <w:lang w:val="en-GB" w:eastAsia="en-GB"/>
        </w:rPr>
        <w:t>Business Partner</w:t>
      </w:r>
      <w:r w:rsidR="00CD4E27" w:rsidRPr="00EA0AD6">
        <w:rPr>
          <w:rFonts w:ascii="Arial" w:hAnsi="Arial" w:cs="Arial"/>
          <w:lang w:val="en-GB" w:eastAsia="en-GB"/>
        </w:rPr>
        <w:t xml:space="preserve"> </w:t>
      </w:r>
      <w:r w:rsidR="00A3532B" w:rsidRPr="00EA0AD6">
        <w:rPr>
          <w:rFonts w:ascii="Arial" w:hAnsi="Arial" w:cs="Arial"/>
          <w:lang w:val="en-GB" w:eastAsia="en-GB"/>
        </w:rPr>
        <w:t>associated with the school</w:t>
      </w:r>
      <w:r w:rsidR="00056C5C" w:rsidRPr="00EA0AD6">
        <w:rPr>
          <w:rFonts w:ascii="Arial" w:hAnsi="Arial" w:cs="Arial"/>
          <w:lang w:val="en-GB" w:eastAsia="en-GB"/>
        </w:rPr>
        <w:t xml:space="preserve">, </w:t>
      </w:r>
      <w:r w:rsidR="00CD4E27" w:rsidRPr="00EA0AD6">
        <w:rPr>
          <w:rFonts w:ascii="Arial" w:hAnsi="Arial" w:cs="Arial"/>
          <w:lang w:val="en-GB" w:eastAsia="en-GB"/>
        </w:rPr>
        <w:t xml:space="preserve">immediately. </w:t>
      </w:r>
      <w:r w:rsidR="00D04956" w:rsidRPr="00EA0AD6">
        <w:rPr>
          <w:rFonts w:ascii="Arial" w:hAnsi="Arial" w:cs="Arial"/>
          <w:lang w:val="en-GB" w:eastAsia="en-GB"/>
        </w:rPr>
        <w:t>Following the steps on</w:t>
      </w:r>
      <w:r w:rsidR="00375335" w:rsidRPr="00EA0AD6">
        <w:rPr>
          <w:rFonts w:ascii="Arial" w:hAnsi="Arial" w:cs="Arial"/>
          <w:lang w:val="en-GB" w:eastAsia="en-GB"/>
        </w:rPr>
        <w:t xml:space="preserve"> Appendix 4 </w:t>
      </w:r>
      <w:r w:rsidR="00AD5920" w:rsidRPr="00EA0AD6">
        <w:rPr>
          <w:rFonts w:ascii="Arial" w:hAnsi="Arial" w:cs="Arial"/>
          <w:lang w:val="en-GB" w:eastAsia="en-GB"/>
        </w:rPr>
        <w:t xml:space="preserve"> </w:t>
      </w:r>
      <w:r w:rsidR="00375335" w:rsidRPr="00EA0AD6">
        <w:rPr>
          <w:rFonts w:ascii="Arial" w:hAnsi="Arial" w:cs="Arial"/>
          <w:lang w:val="en-GB" w:eastAsia="en-GB"/>
        </w:rPr>
        <w:t xml:space="preserve">‘Health </w:t>
      </w:r>
      <w:r w:rsidR="002B22CA" w:rsidRPr="00EA0AD6">
        <w:rPr>
          <w:rFonts w:ascii="Arial" w:hAnsi="Arial" w:cs="Arial"/>
          <w:lang w:val="en-GB" w:eastAsia="en-GB"/>
        </w:rPr>
        <w:t>and Safety Child/Young Person Accident Reporting Flowchart</w:t>
      </w:r>
      <w:r w:rsidR="00D04956" w:rsidRPr="00EA0AD6">
        <w:rPr>
          <w:rFonts w:ascii="Arial" w:hAnsi="Arial" w:cs="Arial"/>
          <w:lang w:val="en-GB" w:eastAsia="en-GB"/>
        </w:rPr>
        <w:t>’</w:t>
      </w:r>
      <w:r w:rsidR="000B6A47" w:rsidRPr="00EA0AD6">
        <w:rPr>
          <w:rFonts w:ascii="Arial" w:hAnsi="Arial" w:cs="Arial"/>
          <w:lang w:val="en-GB" w:eastAsia="en-GB"/>
        </w:rPr>
        <w:t>,</w:t>
      </w:r>
      <w:r w:rsidR="000A261D" w:rsidRPr="00EA0AD6">
        <w:rPr>
          <w:rFonts w:ascii="Arial" w:hAnsi="Arial" w:cs="Arial"/>
          <w:lang w:val="en-GB" w:eastAsia="en-GB"/>
        </w:rPr>
        <w:t xml:space="preserve"> </w:t>
      </w:r>
      <w:r w:rsidR="000B6A47" w:rsidRPr="00EA0AD6">
        <w:rPr>
          <w:rFonts w:ascii="Arial" w:hAnsi="Arial" w:cs="Arial"/>
          <w:lang w:val="en-GB" w:eastAsia="en-GB"/>
        </w:rPr>
        <w:t xml:space="preserve">and if applicable, </w:t>
      </w:r>
      <w:r w:rsidR="000A261D" w:rsidRPr="00EA0AD6">
        <w:rPr>
          <w:rFonts w:ascii="Arial" w:hAnsi="Arial" w:cs="Arial"/>
          <w:lang w:val="en-GB" w:eastAsia="en-GB"/>
        </w:rPr>
        <w:t xml:space="preserve">a report </w:t>
      </w:r>
      <w:r w:rsidR="00001255" w:rsidRPr="00EA0AD6">
        <w:rPr>
          <w:rFonts w:ascii="Arial" w:hAnsi="Arial" w:cs="Arial"/>
          <w:lang w:val="en-GB" w:eastAsia="en-GB"/>
        </w:rPr>
        <w:t>must be made to the Health and S</w:t>
      </w:r>
      <w:r w:rsidR="000A261D" w:rsidRPr="00EA0AD6">
        <w:rPr>
          <w:rFonts w:ascii="Arial" w:hAnsi="Arial" w:cs="Arial"/>
          <w:lang w:val="en-GB" w:eastAsia="en-GB"/>
        </w:rPr>
        <w:t>afety Executive under RIDDOR.</w:t>
      </w:r>
      <w:r w:rsidR="000A261D" w:rsidRPr="00E51D78">
        <w:rPr>
          <w:rFonts w:ascii="Arial" w:hAnsi="Arial" w:cs="Arial"/>
          <w:lang w:val="en-GB" w:eastAsia="en-GB"/>
        </w:rPr>
        <w:t xml:space="preserve"> </w:t>
      </w:r>
      <w:r w:rsidR="00B72064" w:rsidRPr="00E51D78">
        <w:rPr>
          <w:rFonts w:ascii="Arial" w:hAnsi="Arial" w:cs="Arial"/>
          <w:lang w:val="en-GB" w:eastAsia="en-GB"/>
        </w:rPr>
        <w:t xml:space="preserve"> </w:t>
      </w:r>
    </w:p>
    <w:p w14:paraId="08EBC8E5" w14:textId="77777777" w:rsidR="002331DE" w:rsidRPr="00E51D78" w:rsidRDefault="002331DE" w:rsidP="00A57CC8">
      <w:pPr>
        <w:autoSpaceDE w:val="0"/>
        <w:autoSpaceDN w:val="0"/>
        <w:adjustRightInd w:val="0"/>
        <w:rPr>
          <w:rFonts w:ascii="Arial" w:hAnsi="Arial" w:cs="Arial"/>
          <w:lang w:val="en-GB" w:eastAsia="en-GB"/>
        </w:rPr>
      </w:pPr>
    </w:p>
    <w:p w14:paraId="5886AD1E" w14:textId="77777777" w:rsidR="002331DE" w:rsidRPr="00E51D78" w:rsidRDefault="001E4658" w:rsidP="00F720C1">
      <w:pPr>
        <w:autoSpaceDE w:val="0"/>
        <w:autoSpaceDN w:val="0"/>
        <w:adjustRightInd w:val="0"/>
        <w:ind w:left="2160" w:hanging="1440"/>
        <w:rPr>
          <w:rFonts w:ascii="Arial" w:hAnsi="Arial" w:cs="Arial"/>
          <w:lang w:val="en-GB" w:eastAsia="en-GB"/>
        </w:rPr>
      </w:pPr>
      <w:r w:rsidRPr="00E51D78">
        <w:rPr>
          <w:rFonts w:ascii="Arial" w:hAnsi="Arial" w:cs="Arial"/>
          <w:lang w:val="en-GB" w:eastAsia="en-GB"/>
        </w:rPr>
        <w:t>12.5.3</w:t>
      </w:r>
      <w:r w:rsidR="00C07D1E" w:rsidRPr="00E51D78">
        <w:rPr>
          <w:rFonts w:ascii="Arial" w:hAnsi="Arial" w:cs="Arial"/>
          <w:lang w:val="en-GB" w:eastAsia="en-GB"/>
        </w:rPr>
        <w:tab/>
      </w:r>
      <w:r w:rsidR="00643F22" w:rsidRPr="00E51D78">
        <w:rPr>
          <w:rFonts w:ascii="Arial" w:hAnsi="Arial" w:cs="Arial"/>
          <w:lang w:val="en-GB" w:eastAsia="en-GB"/>
        </w:rPr>
        <w:t>The HSE website contains</w:t>
      </w:r>
      <w:r w:rsidR="002331DE" w:rsidRPr="00E51D78">
        <w:rPr>
          <w:rFonts w:ascii="Arial" w:hAnsi="Arial" w:cs="Arial"/>
          <w:lang w:val="en-GB" w:eastAsia="en-GB"/>
        </w:rPr>
        <w:t xml:space="preserve"> guidance for schools on when an accident is </w:t>
      </w:r>
      <w:r w:rsidR="00B92CDE" w:rsidRPr="00E51D78">
        <w:rPr>
          <w:rFonts w:ascii="Arial" w:hAnsi="Arial" w:cs="Arial"/>
          <w:lang w:val="en-GB" w:eastAsia="en-GB"/>
        </w:rPr>
        <w:t xml:space="preserve">RIDDOR </w:t>
      </w:r>
      <w:r w:rsidR="00C07D1E" w:rsidRPr="00E51D78">
        <w:rPr>
          <w:rFonts w:ascii="Arial" w:hAnsi="Arial" w:cs="Arial"/>
          <w:lang w:val="en-GB" w:eastAsia="en-GB"/>
        </w:rPr>
        <w:t>R</w:t>
      </w:r>
      <w:r w:rsidR="002331DE" w:rsidRPr="00E51D78">
        <w:rPr>
          <w:rFonts w:ascii="Arial" w:hAnsi="Arial" w:cs="Arial"/>
          <w:lang w:val="en-GB" w:eastAsia="en-GB"/>
        </w:rPr>
        <w:t>eportable</w:t>
      </w:r>
      <w:r w:rsidR="00C07D1E" w:rsidRPr="00E51D78">
        <w:rPr>
          <w:rFonts w:ascii="Arial" w:hAnsi="Arial" w:cs="Arial"/>
          <w:lang w:val="en-GB" w:eastAsia="en-GB"/>
        </w:rPr>
        <w:t>.</w:t>
      </w:r>
    </w:p>
    <w:p w14:paraId="41AC2D04" w14:textId="33567084" w:rsidR="00B72064" w:rsidRPr="00E51D78" w:rsidRDefault="00B72064" w:rsidP="00A57CC8">
      <w:pPr>
        <w:autoSpaceDE w:val="0"/>
        <w:autoSpaceDN w:val="0"/>
        <w:adjustRightInd w:val="0"/>
        <w:rPr>
          <w:rFonts w:ascii="Arial" w:hAnsi="Arial" w:cs="Arial"/>
          <w:lang w:val="en-GB" w:eastAsia="en-GB"/>
        </w:rPr>
      </w:pPr>
    </w:p>
    <w:p w14:paraId="0547D97C" w14:textId="54E20616" w:rsidR="00B72064" w:rsidRPr="00E51D78" w:rsidRDefault="001E4658" w:rsidP="00F720C1">
      <w:pPr>
        <w:autoSpaceDE w:val="0"/>
        <w:autoSpaceDN w:val="0"/>
        <w:adjustRightInd w:val="0"/>
        <w:ind w:left="2160" w:hanging="1440"/>
        <w:rPr>
          <w:rFonts w:ascii="Arial" w:hAnsi="Arial" w:cs="Arial"/>
          <w:lang w:val="en-GB" w:eastAsia="en-GB"/>
        </w:rPr>
      </w:pPr>
      <w:r w:rsidRPr="00E51D78">
        <w:rPr>
          <w:rFonts w:ascii="Arial" w:hAnsi="Arial" w:cs="Arial"/>
          <w:lang w:val="en-GB" w:eastAsia="en-GB"/>
        </w:rPr>
        <w:t>12.5.4</w:t>
      </w:r>
      <w:r w:rsidR="00C07D1E" w:rsidRPr="00E51D78">
        <w:rPr>
          <w:rFonts w:ascii="Arial" w:hAnsi="Arial" w:cs="Arial"/>
          <w:lang w:val="en-GB" w:eastAsia="en-GB"/>
        </w:rPr>
        <w:tab/>
      </w:r>
      <w:r w:rsidR="000A261D" w:rsidRPr="00E51D78">
        <w:rPr>
          <w:rFonts w:ascii="Arial" w:hAnsi="Arial" w:cs="Arial"/>
          <w:lang w:val="en-GB" w:eastAsia="en-GB"/>
        </w:rPr>
        <w:t>This includes m</w:t>
      </w:r>
      <w:r w:rsidR="00C07D1E" w:rsidRPr="00E51D78">
        <w:rPr>
          <w:rFonts w:ascii="Arial" w:hAnsi="Arial" w:cs="Arial"/>
          <w:lang w:val="en-GB" w:eastAsia="en-GB"/>
        </w:rPr>
        <w:t xml:space="preserve">ajor injury </w:t>
      </w:r>
      <w:r w:rsidR="00B72064" w:rsidRPr="00E51D78">
        <w:rPr>
          <w:rFonts w:ascii="Arial" w:hAnsi="Arial" w:cs="Arial"/>
          <w:lang w:val="en-GB" w:eastAsia="en-GB"/>
        </w:rPr>
        <w:t>includ</w:t>
      </w:r>
      <w:r w:rsidR="0051429E" w:rsidRPr="00E51D78">
        <w:rPr>
          <w:rFonts w:ascii="Arial" w:hAnsi="Arial" w:cs="Arial"/>
          <w:lang w:val="en-GB" w:eastAsia="en-GB"/>
        </w:rPr>
        <w:t>ing</w:t>
      </w:r>
      <w:r w:rsidR="00B72064" w:rsidRPr="00E51D78">
        <w:rPr>
          <w:rFonts w:ascii="Arial" w:hAnsi="Arial" w:cs="Arial"/>
          <w:lang w:val="en-GB" w:eastAsia="en-GB"/>
        </w:rPr>
        <w:t xml:space="preserve"> any fracture</w:t>
      </w:r>
      <w:r w:rsidR="0051429E" w:rsidRPr="00E51D78">
        <w:rPr>
          <w:rFonts w:ascii="Arial" w:hAnsi="Arial" w:cs="Arial"/>
          <w:lang w:val="en-GB" w:eastAsia="en-GB"/>
        </w:rPr>
        <w:t>s</w:t>
      </w:r>
      <w:r w:rsidR="00B72064" w:rsidRPr="00E51D78">
        <w:rPr>
          <w:rFonts w:ascii="Arial" w:hAnsi="Arial" w:cs="Arial"/>
          <w:lang w:val="en-GB" w:eastAsia="en-GB"/>
        </w:rPr>
        <w:t xml:space="preserve"> (other than to fingers, thumbs or toes), amputation, loss of sight, crush injury resulting in internal damage, serious burns, scalping, loss of consciousness from a head injury or asphyxia, an injury fro</w:t>
      </w:r>
      <w:r w:rsidR="00C07D1E" w:rsidRPr="00E51D78">
        <w:rPr>
          <w:rFonts w:ascii="Arial" w:hAnsi="Arial" w:cs="Arial"/>
          <w:lang w:val="en-GB" w:eastAsia="en-GB"/>
        </w:rPr>
        <w:t xml:space="preserve">m working in an enclosed space, </w:t>
      </w:r>
      <w:r w:rsidR="00B72064" w:rsidRPr="00E51D78">
        <w:rPr>
          <w:rFonts w:ascii="Arial" w:hAnsi="Arial" w:cs="Arial"/>
          <w:lang w:val="en-GB" w:eastAsia="en-GB"/>
        </w:rPr>
        <w:t>hospitalisation of a non-employee</w:t>
      </w:r>
      <w:r w:rsidR="00C07D1E" w:rsidRPr="00E51D78">
        <w:rPr>
          <w:rFonts w:ascii="Arial" w:hAnsi="Arial" w:cs="Arial"/>
          <w:lang w:val="en-GB" w:eastAsia="en-GB"/>
        </w:rPr>
        <w:t xml:space="preserve"> as a result of a work activity.</w:t>
      </w:r>
    </w:p>
    <w:p w14:paraId="306F1428" w14:textId="77777777" w:rsidR="00B72064" w:rsidRPr="00E51D78" w:rsidRDefault="00B72064" w:rsidP="00A57CC8">
      <w:pPr>
        <w:autoSpaceDE w:val="0"/>
        <w:autoSpaceDN w:val="0"/>
        <w:adjustRightInd w:val="0"/>
        <w:rPr>
          <w:rFonts w:ascii="Arial" w:hAnsi="Arial" w:cs="Arial"/>
          <w:lang w:val="en-GB" w:eastAsia="en-GB"/>
        </w:rPr>
      </w:pPr>
    </w:p>
    <w:p w14:paraId="30651F85" w14:textId="77777777" w:rsidR="00B72064" w:rsidRPr="00E51D78" w:rsidRDefault="001E4658" w:rsidP="00F720C1">
      <w:pPr>
        <w:autoSpaceDE w:val="0"/>
        <w:autoSpaceDN w:val="0"/>
        <w:adjustRightInd w:val="0"/>
        <w:ind w:left="2160" w:hanging="1440"/>
        <w:rPr>
          <w:rFonts w:ascii="Arial" w:hAnsi="Arial" w:cs="Arial"/>
          <w:lang w:val="en-GB" w:eastAsia="en-GB"/>
        </w:rPr>
      </w:pPr>
      <w:r w:rsidRPr="00E51D78">
        <w:rPr>
          <w:rFonts w:ascii="Arial" w:hAnsi="Arial" w:cs="Arial"/>
          <w:lang w:val="en-GB" w:eastAsia="en-GB"/>
        </w:rPr>
        <w:t>12.5.5</w:t>
      </w:r>
      <w:r w:rsidR="00C07D1E" w:rsidRPr="00E51D78">
        <w:rPr>
          <w:rFonts w:ascii="Arial" w:hAnsi="Arial" w:cs="Arial"/>
          <w:lang w:val="en-GB" w:eastAsia="en-GB"/>
        </w:rPr>
        <w:tab/>
      </w:r>
      <w:r w:rsidR="00B72064" w:rsidRPr="00E51D78">
        <w:rPr>
          <w:rFonts w:ascii="Arial" w:hAnsi="Arial" w:cs="Arial"/>
          <w:lang w:val="en-GB" w:eastAsia="en-GB"/>
        </w:rPr>
        <w:t xml:space="preserve">Incapacitation for work of a person for more than 7 consecutive days as a result of an injury caused by an accident at work must be notified within 15 working days. </w:t>
      </w:r>
    </w:p>
    <w:p w14:paraId="3276F4C1" w14:textId="77777777" w:rsidR="00F720C1" w:rsidRPr="00E51D78" w:rsidRDefault="00F720C1" w:rsidP="00F720C1">
      <w:pPr>
        <w:autoSpaceDE w:val="0"/>
        <w:autoSpaceDN w:val="0"/>
        <w:adjustRightInd w:val="0"/>
        <w:ind w:left="2160" w:hanging="1440"/>
        <w:rPr>
          <w:rFonts w:ascii="Arial" w:hAnsi="Arial" w:cs="Arial"/>
          <w:lang w:val="en-GB" w:eastAsia="en-GB"/>
        </w:rPr>
      </w:pPr>
    </w:p>
    <w:p w14:paraId="189855E0" w14:textId="77777777" w:rsidR="00B72064" w:rsidRPr="00E51D78" w:rsidRDefault="00B72064" w:rsidP="00F720C1">
      <w:pPr>
        <w:autoSpaceDE w:val="0"/>
        <w:autoSpaceDN w:val="0"/>
        <w:adjustRightInd w:val="0"/>
        <w:ind w:left="1440" w:firstLine="720"/>
        <w:rPr>
          <w:rFonts w:ascii="Arial" w:hAnsi="Arial" w:cs="Arial"/>
          <w:i/>
          <w:iCs/>
          <w:lang w:val="en-GB" w:eastAsia="en-GB"/>
        </w:rPr>
      </w:pPr>
      <w:r w:rsidRPr="00E51D78">
        <w:rPr>
          <w:rFonts w:ascii="Arial" w:hAnsi="Arial" w:cs="Arial"/>
          <w:i/>
          <w:iCs/>
          <w:lang w:val="en-GB" w:eastAsia="en-GB"/>
        </w:rPr>
        <w:t xml:space="preserve">To calculate whether the absence classifies as ‘over 7-day’: </w:t>
      </w:r>
    </w:p>
    <w:p w14:paraId="272329F9" w14:textId="77777777" w:rsidR="00C07D1E" w:rsidRPr="00E51D78" w:rsidRDefault="00C07D1E" w:rsidP="00C07D1E">
      <w:pPr>
        <w:autoSpaceDE w:val="0"/>
        <w:autoSpaceDN w:val="0"/>
        <w:adjustRightInd w:val="0"/>
        <w:ind w:left="720" w:firstLine="720"/>
        <w:rPr>
          <w:rFonts w:ascii="Arial" w:hAnsi="Arial" w:cs="Arial"/>
          <w:lang w:val="en-GB" w:eastAsia="en-GB"/>
        </w:rPr>
      </w:pPr>
    </w:p>
    <w:p w14:paraId="3425F707" w14:textId="24061938" w:rsidR="00B72064" w:rsidRPr="00E51D78" w:rsidRDefault="00B72064" w:rsidP="00FE7A62">
      <w:pPr>
        <w:numPr>
          <w:ilvl w:val="1"/>
          <w:numId w:val="6"/>
        </w:numPr>
        <w:autoSpaceDE w:val="0"/>
        <w:autoSpaceDN w:val="0"/>
        <w:adjustRightInd w:val="0"/>
        <w:rPr>
          <w:rFonts w:ascii="Arial" w:hAnsi="Arial" w:cs="Arial"/>
          <w:lang w:val="en-GB" w:eastAsia="en-GB"/>
        </w:rPr>
      </w:pPr>
      <w:r w:rsidRPr="00E51D78">
        <w:rPr>
          <w:rFonts w:ascii="Arial" w:hAnsi="Arial" w:cs="Arial"/>
          <w:lang w:val="en-GB" w:eastAsia="en-GB"/>
        </w:rPr>
        <w:t xml:space="preserve">Exclude the day of the incident if they went home or did not return to work on the day </w:t>
      </w:r>
    </w:p>
    <w:p w14:paraId="2F828403" w14:textId="77777777" w:rsidR="00C07D1E" w:rsidRPr="00E51D78" w:rsidRDefault="00C07D1E" w:rsidP="00C07D1E">
      <w:pPr>
        <w:autoSpaceDE w:val="0"/>
        <w:autoSpaceDN w:val="0"/>
        <w:adjustRightInd w:val="0"/>
        <w:ind w:left="2127" w:firstLine="33"/>
        <w:rPr>
          <w:rFonts w:ascii="Arial" w:hAnsi="Arial" w:cs="Arial"/>
          <w:lang w:val="en-GB" w:eastAsia="en-GB"/>
        </w:rPr>
      </w:pPr>
    </w:p>
    <w:p w14:paraId="3D0F30F8" w14:textId="77777777" w:rsidR="007E3EE2" w:rsidRPr="00E51D78" w:rsidRDefault="00B72064" w:rsidP="00F720C1">
      <w:pPr>
        <w:numPr>
          <w:ilvl w:val="1"/>
          <w:numId w:val="6"/>
        </w:numPr>
        <w:autoSpaceDE w:val="0"/>
        <w:autoSpaceDN w:val="0"/>
        <w:adjustRightInd w:val="0"/>
        <w:rPr>
          <w:rFonts w:ascii="Arial" w:hAnsi="Arial" w:cs="Arial"/>
          <w:lang w:val="en-GB" w:eastAsia="en-GB"/>
        </w:rPr>
      </w:pPr>
      <w:r w:rsidRPr="00E51D78">
        <w:rPr>
          <w:rFonts w:ascii="Arial" w:hAnsi="Arial" w:cs="Arial"/>
          <w:lang w:val="en-GB" w:eastAsia="en-GB"/>
        </w:rPr>
        <w:t xml:space="preserve">Include weekends, bank holidays and weekdays (whether the person would normally work on them or not). </w:t>
      </w:r>
      <w:r w:rsidRPr="00E51D78">
        <w:rPr>
          <w:rFonts w:ascii="Arial" w:hAnsi="Arial" w:cs="Arial"/>
          <w:i/>
          <w:iCs/>
          <w:lang w:val="en-GB" w:eastAsia="en-GB"/>
        </w:rPr>
        <w:t>For example: if a person has an accident on Friday and comes back to work the following Friday, then count Saturday, Sunday, Monday and Tuesday etc. but this is still only 6 days; however</w:t>
      </w:r>
      <w:r w:rsidR="00C07D1E" w:rsidRPr="00E51D78">
        <w:rPr>
          <w:rFonts w:ascii="Arial" w:hAnsi="Arial" w:cs="Arial"/>
          <w:i/>
          <w:iCs/>
          <w:lang w:val="en-GB" w:eastAsia="en-GB"/>
        </w:rPr>
        <w:t>,</w:t>
      </w:r>
      <w:r w:rsidRPr="00E51D78">
        <w:rPr>
          <w:rFonts w:ascii="Arial" w:hAnsi="Arial" w:cs="Arial"/>
          <w:i/>
          <w:iCs/>
          <w:lang w:val="en-GB" w:eastAsia="en-GB"/>
        </w:rPr>
        <w:t xml:space="preserve"> if their next day of work is the Monday it would count as 9 days and would be reportable.</w:t>
      </w:r>
    </w:p>
    <w:p w14:paraId="0AD677AF" w14:textId="2E2BD103" w:rsidR="00B72064" w:rsidRPr="00E51D78" w:rsidRDefault="00B72064" w:rsidP="007E3EE2">
      <w:pPr>
        <w:autoSpaceDE w:val="0"/>
        <w:autoSpaceDN w:val="0"/>
        <w:adjustRightInd w:val="0"/>
        <w:ind w:left="1636"/>
        <w:rPr>
          <w:rFonts w:ascii="Arial" w:hAnsi="Arial" w:cs="Arial"/>
          <w:lang w:val="en-GB" w:eastAsia="en-GB"/>
        </w:rPr>
      </w:pPr>
    </w:p>
    <w:p w14:paraId="60BA2307" w14:textId="77777777" w:rsidR="00A671D8" w:rsidRPr="00E51D78" w:rsidRDefault="00A671D8" w:rsidP="00F720C1">
      <w:pPr>
        <w:numPr>
          <w:ilvl w:val="1"/>
          <w:numId w:val="6"/>
        </w:numPr>
        <w:autoSpaceDE w:val="0"/>
        <w:autoSpaceDN w:val="0"/>
        <w:adjustRightInd w:val="0"/>
        <w:rPr>
          <w:rFonts w:ascii="Arial" w:hAnsi="Arial" w:cs="Arial"/>
          <w:lang w:val="en-GB" w:eastAsia="en-GB"/>
        </w:rPr>
      </w:pPr>
      <w:r w:rsidRPr="00E51D78">
        <w:rPr>
          <w:rFonts w:ascii="Arial" w:hAnsi="Arial" w:cs="Arial"/>
          <w:iCs/>
          <w:lang w:val="en-GB" w:eastAsia="en-GB"/>
        </w:rPr>
        <w:t xml:space="preserve">Non-consensual violence - major or </w:t>
      </w:r>
      <w:r w:rsidRPr="00E51D78">
        <w:rPr>
          <w:rFonts w:ascii="Arial" w:hAnsi="Arial" w:cs="Arial"/>
          <w:lang w:val="en-GB" w:eastAsia="en-GB"/>
        </w:rPr>
        <w:t>over 7 day injuries to people at work arising from non-consensual violence are notifiable</w:t>
      </w:r>
    </w:p>
    <w:p w14:paraId="5FDEB50F" w14:textId="77777777" w:rsidR="00C07D1E" w:rsidRPr="00E51D78" w:rsidRDefault="00C07D1E" w:rsidP="00A57CC8">
      <w:pPr>
        <w:autoSpaceDE w:val="0"/>
        <w:autoSpaceDN w:val="0"/>
        <w:adjustRightInd w:val="0"/>
        <w:rPr>
          <w:rFonts w:ascii="Arial" w:hAnsi="Arial" w:cs="Arial"/>
          <w:b/>
          <w:bCs/>
          <w:i/>
          <w:iCs/>
          <w:lang w:val="en-GB" w:eastAsia="en-GB"/>
        </w:rPr>
      </w:pPr>
    </w:p>
    <w:p w14:paraId="7DD4E167" w14:textId="77777777" w:rsidR="00A671D8" w:rsidRPr="00E51D78" w:rsidRDefault="00C07D1E" w:rsidP="00A57CC8">
      <w:pPr>
        <w:autoSpaceDE w:val="0"/>
        <w:autoSpaceDN w:val="0"/>
        <w:adjustRightInd w:val="0"/>
        <w:rPr>
          <w:rFonts w:ascii="Arial" w:hAnsi="Arial" w:cs="Arial"/>
          <w:bCs/>
          <w:iCs/>
          <w:lang w:val="en-GB" w:eastAsia="en-GB"/>
        </w:rPr>
      </w:pPr>
      <w:r w:rsidRPr="00E51D78">
        <w:rPr>
          <w:rFonts w:ascii="Arial" w:hAnsi="Arial" w:cs="Arial"/>
          <w:bCs/>
          <w:iCs/>
          <w:lang w:val="en-GB" w:eastAsia="en-GB"/>
        </w:rPr>
        <w:t>12.6</w:t>
      </w:r>
      <w:r w:rsidR="008E17E2" w:rsidRPr="00E51D78">
        <w:rPr>
          <w:rFonts w:ascii="Arial" w:hAnsi="Arial" w:cs="Arial"/>
          <w:bCs/>
          <w:iCs/>
          <w:lang w:val="en-GB" w:eastAsia="en-GB"/>
        </w:rPr>
        <w:t xml:space="preserve">    RIDDOR</w:t>
      </w:r>
      <w:r w:rsidR="007B4A8A" w:rsidRPr="00E51D78">
        <w:rPr>
          <w:rFonts w:ascii="Arial" w:hAnsi="Arial" w:cs="Arial"/>
          <w:bCs/>
          <w:iCs/>
          <w:lang w:val="en-GB" w:eastAsia="en-GB"/>
        </w:rPr>
        <w:t xml:space="preserve"> r</w:t>
      </w:r>
      <w:r w:rsidR="00B72064" w:rsidRPr="00E51D78">
        <w:rPr>
          <w:rFonts w:ascii="Arial" w:hAnsi="Arial" w:cs="Arial"/>
          <w:bCs/>
          <w:iCs/>
          <w:lang w:val="en-GB" w:eastAsia="en-GB"/>
        </w:rPr>
        <w:t>eporting of accidents involving pupils or visitors</w:t>
      </w:r>
    </w:p>
    <w:p w14:paraId="6AD82E44" w14:textId="77777777" w:rsidR="00A671D8" w:rsidRPr="00E51D78" w:rsidRDefault="00B72064" w:rsidP="00A57CC8">
      <w:pPr>
        <w:autoSpaceDE w:val="0"/>
        <w:autoSpaceDN w:val="0"/>
        <w:adjustRightInd w:val="0"/>
        <w:rPr>
          <w:rFonts w:ascii="Arial" w:hAnsi="Arial" w:cs="Arial"/>
          <w:lang w:val="en-GB" w:eastAsia="en-GB"/>
        </w:rPr>
      </w:pPr>
      <w:r w:rsidRPr="00E51D78">
        <w:rPr>
          <w:rFonts w:ascii="Arial" w:hAnsi="Arial" w:cs="Arial"/>
          <w:bCs/>
          <w:iCs/>
          <w:lang w:val="en-GB" w:eastAsia="en-GB"/>
        </w:rPr>
        <w:t xml:space="preserve"> </w:t>
      </w:r>
    </w:p>
    <w:p w14:paraId="0273DEAB" w14:textId="77777777" w:rsidR="00B72064" w:rsidRPr="00E51D78" w:rsidRDefault="00A671D8" w:rsidP="00181E5A">
      <w:pPr>
        <w:numPr>
          <w:ilvl w:val="2"/>
          <w:numId w:val="7"/>
        </w:numPr>
        <w:autoSpaceDE w:val="0"/>
        <w:autoSpaceDN w:val="0"/>
        <w:adjustRightInd w:val="0"/>
        <w:rPr>
          <w:rFonts w:ascii="Arial" w:hAnsi="Arial" w:cs="Arial"/>
          <w:lang w:val="en-GB" w:eastAsia="en-GB"/>
        </w:rPr>
      </w:pPr>
      <w:r w:rsidRPr="00E51D78">
        <w:rPr>
          <w:rFonts w:ascii="Arial" w:hAnsi="Arial" w:cs="Arial"/>
          <w:lang w:val="en-GB" w:eastAsia="en-GB"/>
        </w:rPr>
        <w:tab/>
      </w:r>
      <w:r w:rsidR="00B72064" w:rsidRPr="00E51D78">
        <w:rPr>
          <w:rFonts w:ascii="Arial" w:hAnsi="Arial" w:cs="Arial"/>
          <w:lang w:val="en-GB" w:eastAsia="en-GB"/>
        </w:rPr>
        <w:t xml:space="preserve">If a pupil or visitor has an accident this must be reported if: </w:t>
      </w:r>
    </w:p>
    <w:p w14:paraId="3231F241" w14:textId="77777777" w:rsidR="00982023" w:rsidRPr="00E51D78" w:rsidRDefault="00982023" w:rsidP="00A57CC8">
      <w:pPr>
        <w:autoSpaceDE w:val="0"/>
        <w:autoSpaceDN w:val="0"/>
        <w:adjustRightInd w:val="0"/>
        <w:rPr>
          <w:rFonts w:ascii="Arial" w:hAnsi="Arial" w:cs="Arial"/>
          <w:lang w:val="en-GB" w:eastAsia="en-GB"/>
        </w:rPr>
      </w:pPr>
    </w:p>
    <w:p w14:paraId="412780EE" w14:textId="77777777" w:rsidR="00B72064" w:rsidRPr="00E51D78" w:rsidRDefault="00B72064" w:rsidP="00F720C1">
      <w:pPr>
        <w:pStyle w:val="ListParagraph"/>
        <w:numPr>
          <w:ilvl w:val="0"/>
          <w:numId w:val="9"/>
        </w:numPr>
        <w:autoSpaceDE w:val="0"/>
        <w:autoSpaceDN w:val="0"/>
        <w:adjustRightInd w:val="0"/>
        <w:rPr>
          <w:rFonts w:ascii="Arial" w:hAnsi="Arial" w:cs="Arial"/>
          <w:lang w:val="en-GB" w:eastAsia="en-GB"/>
        </w:rPr>
      </w:pPr>
      <w:r w:rsidRPr="00E51D78">
        <w:rPr>
          <w:rFonts w:ascii="Arial" w:hAnsi="Arial" w:cs="Arial"/>
          <w:lang w:val="en-GB" w:eastAsia="en-GB"/>
        </w:rPr>
        <w:t xml:space="preserve">The person involved is killed or taken to hospital; and </w:t>
      </w:r>
    </w:p>
    <w:p w14:paraId="49EF77C7" w14:textId="3B1EDE87" w:rsidR="00344A4D" w:rsidRPr="00E51D78" w:rsidRDefault="00B72064" w:rsidP="00344A4D">
      <w:pPr>
        <w:pStyle w:val="ListParagraph"/>
        <w:numPr>
          <w:ilvl w:val="0"/>
          <w:numId w:val="9"/>
        </w:numPr>
        <w:autoSpaceDE w:val="0"/>
        <w:autoSpaceDN w:val="0"/>
        <w:adjustRightInd w:val="0"/>
        <w:rPr>
          <w:rFonts w:ascii="Arial" w:hAnsi="Arial" w:cs="Arial"/>
          <w:lang w:val="en-GB" w:eastAsia="en-GB"/>
        </w:rPr>
      </w:pPr>
      <w:r w:rsidRPr="00E51D78">
        <w:rPr>
          <w:rFonts w:ascii="Arial" w:hAnsi="Arial" w:cs="Arial"/>
          <w:lang w:val="en-GB" w:eastAsia="en-GB"/>
        </w:rPr>
        <w:t xml:space="preserve">The accident arises out of or in connection with </w:t>
      </w:r>
      <w:r w:rsidR="00A671D8" w:rsidRPr="00E51D78">
        <w:rPr>
          <w:rFonts w:ascii="Arial" w:hAnsi="Arial" w:cs="Arial"/>
          <w:lang w:val="en-GB" w:eastAsia="en-GB"/>
        </w:rPr>
        <w:t xml:space="preserve">a work activity. </w:t>
      </w:r>
      <w:r w:rsidRPr="00E51D78">
        <w:rPr>
          <w:rFonts w:ascii="Arial" w:hAnsi="Arial" w:cs="Arial"/>
          <w:lang w:val="en-GB" w:eastAsia="en-GB"/>
        </w:rPr>
        <w:t>Examples of ‘in connection with a</w:t>
      </w:r>
      <w:r w:rsidR="00F31308" w:rsidRPr="00E51D78">
        <w:rPr>
          <w:rFonts w:ascii="Arial" w:hAnsi="Arial" w:cs="Arial"/>
          <w:lang w:val="en-GB" w:eastAsia="en-GB"/>
        </w:rPr>
        <w:t xml:space="preserve"> work activity’ are;</w:t>
      </w:r>
      <w:r w:rsidRPr="00E51D78">
        <w:rPr>
          <w:rFonts w:ascii="Arial" w:hAnsi="Arial" w:cs="Arial"/>
          <w:lang w:val="en-GB" w:eastAsia="en-GB"/>
        </w:rPr>
        <w:t xml:space="preserve"> </w:t>
      </w:r>
    </w:p>
    <w:p w14:paraId="017D6805" w14:textId="5C53D5A1" w:rsidR="00F720C1" w:rsidRPr="00E51D78" w:rsidRDefault="00F720C1" w:rsidP="00F720C1">
      <w:pPr>
        <w:pStyle w:val="ListParagraph"/>
        <w:autoSpaceDE w:val="0"/>
        <w:autoSpaceDN w:val="0"/>
        <w:adjustRightInd w:val="0"/>
        <w:ind w:left="2880"/>
        <w:rPr>
          <w:rFonts w:ascii="Arial" w:hAnsi="Arial" w:cs="Arial"/>
          <w:lang w:val="en-GB" w:eastAsia="en-GB"/>
        </w:rPr>
      </w:pPr>
    </w:p>
    <w:p w14:paraId="4548F512" w14:textId="77777777" w:rsidR="00B72064" w:rsidRPr="00E51D78" w:rsidRDefault="00B72064" w:rsidP="00A671D8">
      <w:pPr>
        <w:autoSpaceDE w:val="0"/>
        <w:autoSpaceDN w:val="0"/>
        <w:adjustRightInd w:val="0"/>
        <w:ind w:left="2138"/>
        <w:rPr>
          <w:rFonts w:ascii="Arial" w:hAnsi="Arial" w:cs="Arial"/>
          <w:lang w:val="en-GB" w:eastAsia="en-GB"/>
        </w:rPr>
      </w:pPr>
      <w:r w:rsidRPr="00E51D78">
        <w:rPr>
          <w:rFonts w:ascii="Arial" w:hAnsi="Arial" w:cs="Arial"/>
          <w:lang w:val="en-GB" w:eastAsia="en-GB"/>
        </w:rPr>
        <w:t xml:space="preserve">Work organisation – supervision of a field trip </w:t>
      </w:r>
    </w:p>
    <w:p w14:paraId="1AEE7ACC" w14:textId="77777777" w:rsidR="00B72064" w:rsidRPr="00E51D78" w:rsidRDefault="00B72064" w:rsidP="00A671D8">
      <w:pPr>
        <w:autoSpaceDE w:val="0"/>
        <w:autoSpaceDN w:val="0"/>
        <w:adjustRightInd w:val="0"/>
        <w:ind w:left="2138"/>
        <w:rPr>
          <w:rFonts w:ascii="Arial" w:hAnsi="Arial" w:cs="Arial"/>
          <w:lang w:val="en-GB" w:eastAsia="en-GB"/>
        </w:rPr>
      </w:pPr>
      <w:r w:rsidRPr="00E51D78">
        <w:rPr>
          <w:rFonts w:ascii="Arial" w:hAnsi="Arial" w:cs="Arial"/>
          <w:lang w:val="en-GB" w:eastAsia="en-GB"/>
        </w:rPr>
        <w:t xml:space="preserve">Plant or substances – lifts, machinery, experiments </w:t>
      </w:r>
    </w:p>
    <w:p w14:paraId="49E9B3FC" w14:textId="77777777" w:rsidR="00B72064" w:rsidRPr="00E51D78" w:rsidRDefault="00B72064" w:rsidP="00A671D8">
      <w:pPr>
        <w:autoSpaceDE w:val="0"/>
        <w:autoSpaceDN w:val="0"/>
        <w:adjustRightInd w:val="0"/>
        <w:ind w:left="2138"/>
        <w:rPr>
          <w:rFonts w:ascii="Arial" w:hAnsi="Arial" w:cs="Arial"/>
          <w:lang w:val="en-GB" w:eastAsia="en-GB"/>
        </w:rPr>
      </w:pPr>
      <w:r w:rsidRPr="00E51D78">
        <w:rPr>
          <w:rFonts w:ascii="Arial" w:hAnsi="Arial" w:cs="Arial"/>
          <w:lang w:val="en-GB" w:eastAsia="en-GB"/>
        </w:rPr>
        <w:t xml:space="preserve">Condition of premises, play grounds, play or PE equipment </w:t>
      </w:r>
    </w:p>
    <w:p w14:paraId="25AA9627" w14:textId="77777777" w:rsidR="00B72064" w:rsidRPr="00E51D78" w:rsidRDefault="00B72064" w:rsidP="00A671D8">
      <w:pPr>
        <w:autoSpaceDE w:val="0"/>
        <w:autoSpaceDN w:val="0"/>
        <w:adjustRightInd w:val="0"/>
        <w:ind w:left="2138"/>
        <w:rPr>
          <w:rFonts w:ascii="Arial" w:hAnsi="Arial" w:cs="Arial"/>
          <w:lang w:val="en-GB" w:eastAsia="en-GB"/>
        </w:rPr>
      </w:pPr>
      <w:r w:rsidRPr="00E51D78">
        <w:rPr>
          <w:rFonts w:ascii="Arial" w:hAnsi="Arial" w:cs="Arial"/>
          <w:lang w:val="en-GB" w:eastAsia="en-GB"/>
        </w:rPr>
        <w:t xml:space="preserve">Sports activities as part of the curriculum where there is death or hospitalisation </w:t>
      </w:r>
    </w:p>
    <w:p w14:paraId="1C4F1436" w14:textId="77777777" w:rsidR="00B72064" w:rsidRPr="00E51D78" w:rsidRDefault="00B72064" w:rsidP="00A671D8">
      <w:pPr>
        <w:autoSpaceDE w:val="0"/>
        <w:autoSpaceDN w:val="0"/>
        <w:adjustRightInd w:val="0"/>
        <w:ind w:left="2138"/>
        <w:rPr>
          <w:rFonts w:ascii="Arial" w:hAnsi="Arial" w:cs="Arial"/>
          <w:lang w:val="en-GB" w:eastAsia="en-GB"/>
        </w:rPr>
      </w:pPr>
      <w:r w:rsidRPr="00E51D78">
        <w:rPr>
          <w:rFonts w:ascii="Arial" w:hAnsi="Arial" w:cs="Arial"/>
          <w:lang w:val="en-GB" w:eastAsia="en-GB"/>
        </w:rPr>
        <w:t xml:space="preserve">Playground accidents due the condition of the premises or inadequate supervision. </w:t>
      </w:r>
    </w:p>
    <w:p w14:paraId="731A4CEF" w14:textId="77777777" w:rsidR="00C15162" w:rsidRPr="00E51D78" w:rsidRDefault="00C15162" w:rsidP="003261B1">
      <w:pPr>
        <w:autoSpaceDE w:val="0"/>
        <w:autoSpaceDN w:val="0"/>
        <w:adjustRightInd w:val="0"/>
        <w:ind w:left="720" w:hanging="720"/>
        <w:rPr>
          <w:rFonts w:ascii="Arial" w:hAnsi="Arial" w:cs="Arial"/>
          <w:bCs/>
          <w:lang w:val="en-GB" w:eastAsia="en-GB"/>
        </w:rPr>
      </w:pPr>
    </w:p>
    <w:p w14:paraId="11E54303" w14:textId="009BD882" w:rsidR="002331DE" w:rsidRPr="00E51D78" w:rsidRDefault="00A671D8" w:rsidP="003261B1">
      <w:pPr>
        <w:autoSpaceDE w:val="0"/>
        <w:autoSpaceDN w:val="0"/>
        <w:adjustRightInd w:val="0"/>
        <w:ind w:left="720" w:hanging="720"/>
        <w:rPr>
          <w:rFonts w:ascii="Arial" w:hAnsi="Arial" w:cs="Arial"/>
          <w:bCs/>
          <w:lang w:val="en-GB" w:eastAsia="en-GB"/>
        </w:rPr>
      </w:pPr>
      <w:r w:rsidRPr="00E51D78">
        <w:rPr>
          <w:rFonts w:ascii="Arial" w:hAnsi="Arial" w:cs="Arial"/>
          <w:bCs/>
          <w:lang w:val="en-GB" w:eastAsia="en-GB"/>
        </w:rPr>
        <w:t>12.7</w:t>
      </w:r>
      <w:r w:rsidRPr="00E51D78">
        <w:rPr>
          <w:rFonts w:ascii="Arial" w:hAnsi="Arial" w:cs="Arial"/>
          <w:bCs/>
          <w:lang w:val="en-GB" w:eastAsia="en-GB"/>
        </w:rPr>
        <w:tab/>
      </w:r>
      <w:r w:rsidR="002331DE" w:rsidRPr="00E51D78">
        <w:rPr>
          <w:rFonts w:ascii="Arial" w:hAnsi="Arial" w:cs="Arial"/>
          <w:bCs/>
          <w:lang w:val="en-GB" w:eastAsia="en-GB"/>
        </w:rPr>
        <w:t>For further advice on injuries, diseases or dangerous occurrences requiring notific</w:t>
      </w:r>
      <w:r w:rsidR="007E3EE2" w:rsidRPr="00E51D78">
        <w:rPr>
          <w:rFonts w:ascii="Arial" w:hAnsi="Arial" w:cs="Arial"/>
          <w:bCs/>
          <w:lang w:val="en-GB" w:eastAsia="en-GB"/>
        </w:rPr>
        <w:t xml:space="preserve">ation please contact </w:t>
      </w:r>
      <w:r w:rsidR="00F31308" w:rsidRPr="00E51D78">
        <w:rPr>
          <w:rFonts w:ascii="Arial" w:hAnsi="Arial" w:cs="Arial"/>
          <w:bCs/>
          <w:lang w:val="en-GB" w:eastAsia="en-GB"/>
        </w:rPr>
        <w:t xml:space="preserve">either </w:t>
      </w:r>
      <w:r w:rsidR="007E3EE2" w:rsidRPr="00E51D78">
        <w:rPr>
          <w:rFonts w:ascii="Arial" w:hAnsi="Arial" w:cs="Arial"/>
          <w:bCs/>
          <w:lang w:val="en-GB" w:eastAsia="en-GB"/>
        </w:rPr>
        <w:t xml:space="preserve">the </w:t>
      </w:r>
      <w:r w:rsidR="00CD4E27" w:rsidRPr="00E51D78">
        <w:rPr>
          <w:rFonts w:ascii="Arial" w:hAnsi="Arial" w:cs="Arial"/>
          <w:bCs/>
          <w:lang w:val="en-GB" w:eastAsia="en-GB"/>
        </w:rPr>
        <w:t>EMET Estates Team</w:t>
      </w:r>
      <w:r w:rsidR="00643F22" w:rsidRPr="00E51D78">
        <w:rPr>
          <w:rFonts w:ascii="Arial" w:hAnsi="Arial" w:cs="Arial"/>
          <w:bCs/>
          <w:lang w:val="en-GB" w:eastAsia="en-GB"/>
        </w:rPr>
        <w:t>,</w:t>
      </w:r>
      <w:r w:rsidR="00F31308" w:rsidRPr="00E51D78">
        <w:rPr>
          <w:rFonts w:ascii="Arial" w:hAnsi="Arial" w:cs="Arial"/>
          <w:bCs/>
          <w:lang w:val="en-GB" w:eastAsia="en-GB"/>
        </w:rPr>
        <w:t xml:space="preserve"> </w:t>
      </w:r>
      <w:r w:rsidR="00CD4E27" w:rsidRPr="00E51D78">
        <w:rPr>
          <w:rFonts w:ascii="Arial" w:hAnsi="Arial" w:cs="Arial"/>
          <w:bCs/>
          <w:lang w:val="en-GB" w:eastAsia="en-GB"/>
        </w:rPr>
        <w:t xml:space="preserve">the Trust nominated health and safety support service provider, </w:t>
      </w:r>
      <w:r w:rsidR="007E3EE2" w:rsidRPr="00E51D78">
        <w:rPr>
          <w:rFonts w:ascii="Arial" w:hAnsi="Arial" w:cs="Arial"/>
          <w:bCs/>
          <w:lang w:val="en-GB" w:eastAsia="en-GB"/>
        </w:rPr>
        <w:t>or the HSE website</w:t>
      </w:r>
      <w:r w:rsidR="00755302" w:rsidRPr="00E51D78">
        <w:rPr>
          <w:rFonts w:ascii="Arial" w:hAnsi="Arial" w:cs="Arial"/>
          <w:bCs/>
          <w:lang w:val="en-GB" w:eastAsia="en-GB"/>
        </w:rPr>
        <w:t>.</w:t>
      </w:r>
    </w:p>
    <w:p w14:paraId="2348806A" w14:textId="77777777" w:rsidR="00A671D8" w:rsidRPr="00E51D78" w:rsidRDefault="00A671D8" w:rsidP="00A57CC8">
      <w:pPr>
        <w:autoSpaceDE w:val="0"/>
        <w:autoSpaceDN w:val="0"/>
        <w:adjustRightInd w:val="0"/>
        <w:rPr>
          <w:rFonts w:ascii="Arial" w:hAnsi="Arial" w:cs="Arial"/>
          <w:bCs/>
          <w:lang w:val="en-GB" w:eastAsia="en-GB"/>
        </w:rPr>
      </w:pPr>
    </w:p>
    <w:p w14:paraId="2F73306F" w14:textId="77777777" w:rsidR="002331DE" w:rsidRPr="00E51D78" w:rsidRDefault="008E17E2" w:rsidP="00A57CC8">
      <w:pPr>
        <w:autoSpaceDE w:val="0"/>
        <w:autoSpaceDN w:val="0"/>
        <w:adjustRightInd w:val="0"/>
        <w:rPr>
          <w:rFonts w:ascii="Arial" w:hAnsi="Arial" w:cs="Arial"/>
          <w:bCs/>
          <w:lang w:val="en-GB" w:eastAsia="en-GB"/>
        </w:rPr>
      </w:pPr>
      <w:r w:rsidRPr="00E51D78">
        <w:rPr>
          <w:rFonts w:ascii="Arial" w:hAnsi="Arial" w:cs="Arial"/>
          <w:bCs/>
          <w:lang w:val="en-GB" w:eastAsia="en-GB"/>
        </w:rPr>
        <w:t>12.8</w:t>
      </w:r>
      <w:r w:rsidR="00A671D8" w:rsidRPr="00E51D78">
        <w:rPr>
          <w:rFonts w:ascii="Arial" w:hAnsi="Arial" w:cs="Arial"/>
          <w:bCs/>
          <w:lang w:val="en-GB" w:eastAsia="en-GB"/>
        </w:rPr>
        <w:tab/>
      </w:r>
      <w:r w:rsidR="002331DE" w:rsidRPr="00E51D78">
        <w:rPr>
          <w:rFonts w:ascii="Arial" w:hAnsi="Arial" w:cs="Arial"/>
          <w:bCs/>
          <w:lang w:val="en-GB" w:eastAsia="en-GB"/>
        </w:rPr>
        <w:t xml:space="preserve">Contact details for the Health and Safety Executive are: </w:t>
      </w:r>
    </w:p>
    <w:p w14:paraId="7115E890" w14:textId="77777777" w:rsidR="002331DE" w:rsidRPr="00E51D78" w:rsidRDefault="002331DE" w:rsidP="00A671D8">
      <w:pPr>
        <w:autoSpaceDE w:val="0"/>
        <w:autoSpaceDN w:val="0"/>
        <w:adjustRightInd w:val="0"/>
        <w:ind w:firstLine="720"/>
        <w:rPr>
          <w:rFonts w:ascii="Arial" w:hAnsi="Arial" w:cs="Arial"/>
          <w:bCs/>
          <w:lang w:val="en-GB" w:eastAsia="en-GB"/>
        </w:rPr>
      </w:pPr>
      <w:r w:rsidRPr="00E51D78">
        <w:rPr>
          <w:rFonts w:ascii="Arial" w:hAnsi="Arial" w:cs="Arial"/>
          <w:bCs/>
          <w:lang w:val="en-GB" w:eastAsia="en-GB"/>
        </w:rPr>
        <w:t xml:space="preserve">Tel: 0845 300 9923 (Monday to Friday 8:30am to 5:00pm) </w:t>
      </w:r>
    </w:p>
    <w:p w14:paraId="7087DF22" w14:textId="77777777" w:rsidR="007E3EE2" w:rsidRPr="00E51D78" w:rsidRDefault="007E3EE2" w:rsidP="00A671D8">
      <w:pPr>
        <w:autoSpaceDE w:val="0"/>
        <w:autoSpaceDN w:val="0"/>
        <w:adjustRightInd w:val="0"/>
        <w:ind w:firstLine="720"/>
        <w:rPr>
          <w:rFonts w:ascii="Arial" w:hAnsi="Arial" w:cs="Arial"/>
          <w:bCs/>
          <w:lang w:val="en-GB" w:eastAsia="en-GB"/>
        </w:rPr>
      </w:pPr>
    </w:p>
    <w:p w14:paraId="27882140" w14:textId="77777777" w:rsidR="002331DE" w:rsidRPr="00E51D78" w:rsidRDefault="002331DE" w:rsidP="00A671D8">
      <w:pPr>
        <w:autoSpaceDE w:val="0"/>
        <w:autoSpaceDN w:val="0"/>
        <w:adjustRightInd w:val="0"/>
        <w:ind w:firstLine="720"/>
        <w:rPr>
          <w:rFonts w:ascii="Arial" w:hAnsi="Arial" w:cs="Arial"/>
          <w:bCs/>
          <w:color w:val="000000"/>
          <w:lang w:val="en-GB" w:eastAsia="en-GB"/>
        </w:rPr>
      </w:pPr>
      <w:r w:rsidRPr="00E51D78">
        <w:rPr>
          <w:rFonts w:ascii="Arial" w:hAnsi="Arial" w:cs="Arial"/>
          <w:bCs/>
          <w:color w:val="000000"/>
          <w:lang w:val="en-GB" w:eastAsia="en-GB"/>
        </w:rPr>
        <w:t xml:space="preserve">Website: http://www.hse.gov.uk/riddor/report.htm </w:t>
      </w:r>
    </w:p>
    <w:p w14:paraId="2C705E81" w14:textId="77777777" w:rsidR="00A671D8" w:rsidRPr="00E51D78" w:rsidRDefault="00A671D8" w:rsidP="00A57CC8">
      <w:pPr>
        <w:autoSpaceDE w:val="0"/>
        <w:autoSpaceDN w:val="0"/>
        <w:adjustRightInd w:val="0"/>
        <w:rPr>
          <w:rFonts w:ascii="Arial" w:hAnsi="Arial" w:cs="Arial"/>
          <w:bCs/>
          <w:lang w:val="en-GB" w:eastAsia="en-GB"/>
        </w:rPr>
      </w:pPr>
    </w:p>
    <w:p w14:paraId="6DE654ED" w14:textId="77777777" w:rsidR="002331DE" w:rsidRPr="00E51D78" w:rsidRDefault="008E17E2" w:rsidP="00A671D8">
      <w:pPr>
        <w:autoSpaceDE w:val="0"/>
        <w:autoSpaceDN w:val="0"/>
        <w:adjustRightInd w:val="0"/>
        <w:ind w:left="720" w:hanging="720"/>
        <w:rPr>
          <w:rFonts w:ascii="Arial" w:hAnsi="Arial" w:cs="Arial"/>
          <w:bCs/>
          <w:lang w:val="en-GB" w:eastAsia="en-GB"/>
        </w:rPr>
      </w:pPr>
      <w:r w:rsidRPr="00E51D78">
        <w:rPr>
          <w:rFonts w:ascii="Arial" w:hAnsi="Arial" w:cs="Arial"/>
          <w:bCs/>
          <w:lang w:val="en-GB" w:eastAsia="en-GB"/>
        </w:rPr>
        <w:t>12.9</w:t>
      </w:r>
      <w:r w:rsidR="00A671D8" w:rsidRPr="00E51D78">
        <w:rPr>
          <w:rFonts w:ascii="Arial" w:hAnsi="Arial" w:cs="Arial"/>
          <w:bCs/>
          <w:lang w:val="en-GB" w:eastAsia="en-GB"/>
        </w:rPr>
        <w:tab/>
      </w:r>
      <w:r w:rsidR="002331DE" w:rsidRPr="00E51D78">
        <w:rPr>
          <w:rFonts w:ascii="Arial" w:hAnsi="Arial" w:cs="Arial"/>
          <w:bCs/>
          <w:lang w:val="en-GB" w:eastAsia="en-GB"/>
        </w:rPr>
        <w:t xml:space="preserve">The completed report form sent back by the HSE should be kept with other accident records and documents on the accident investigation. Forms are kept to advise the insurers of a potential claim and to present to the Enforcing Authority in the event of an investigation. </w:t>
      </w:r>
    </w:p>
    <w:p w14:paraId="3854EEAD" w14:textId="77777777" w:rsidR="00A671D8" w:rsidRPr="00E51D78" w:rsidRDefault="00A671D8" w:rsidP="00A57CC8">
      <w:pPr>
        <w:autoSpaceDE w:val="0"/>
        <w:autoSpaceDN w:val="0"/>
        <w:adjustRightInd w:val="0"/>
        <w:rPr>
          <w:rFonts w:ascii="Arial" w:hAnsi="Arial" w:cs="Arial"/>
          <w:bCs/>
          <w:lang w:val="en-GB" w:eastAsia="en-GB"/>
        </w:rPr>
      </w:pPr>
    </w:p>
    <w:p w14:paraId="3DE08315" w14:textId="77777777" w:rsidR="00F46A2B" w:rsidRPr="00E51D78" w:rsidRDefault="008E17E2" w:rsidP="00A57CC8">
      <w:pPr>
        <w:autoSpaceDE w:val="0"/>
        <w:autoSpaceDN w:val="0"/>
        <w:adjustRightInd w:val="0"/>
        <w:rPr>
          <w:rFonts w:ascii="Arial" w:hAnsi="Arial" w:cs="Arial"/>
          <w:bCs/>
          <w:lang w:val="en-GB" w:eastAsia="en-GB"/>
        </w:rPr>
      </w:pPr>
      <w:r w:rsidRPr="00E51D78">
        <w:rPr>
          <w:rFonts w:ascii="Arial" w:hAnsi="Arial" w:cs="Arial"/>
          <w:bCs/>
          <w:lang w:val="en-GB" w:eastAsia="en-GB"/>
        </w:rPr>
        <w:t>12.10</w:t>
      </w:r>
      <w:r w:rsidR="00A671D8" w:rsidRPr="00E51D78">
        <w:rPr>
          <w:rFonts w:ascii="Arial" w:hAnsi="Arial" w:cs="Arial"/>
          <w:bCs/>
          <w:lang w:val="en-GB" w:eastAsia="en-GB"/>
        </w:rPr>
        <w:tab/>
      </w:r>
      <w:r w:rsidR="002331DE" w:rsidRPr="00E51D78">
        <w:rPr>
          <w:rFonts w:ascii="Arial" w:hAnsi="Arial" w:cs="Arial"/>
          <w:bCs/>
          <w:lang w:val="en-GB" w:eastAsia="en-GB"/>
        </w:rPr>
        <w:t>Records are to be kept for 7 years from the date of the incident.</w:t>
      </w:r>
      <w:r w:rsidR="00E531FE" w:rsidRPr="00E51D78">
        <w:rPr>
          <w:rFonts w:ascii="Arial" w:hAnsi="Arial" w:cs="Arial"/>
          <w:bCs/>
          <w:lang w:val="en-GB" w:eastAsia="en-GB"/>
        </w:rPr>
        <w:t xml:space="preserve"> </w:t>
      </w:r>
    </w:p>
    <w:p w14:paraId="62AF4C4C" w14:textId="77777777" w:rsidR="00F46A2B" w:rsidRPr="00E51D78" w:rsidRDefault="00F46A2B" w:rsidP="00A57CC8">
      <w:pPr>
        <w:autoSpaceDE w:val="0"/>
        <w:autoSpaceDN w:val="0"/>
        <w:adjustRightInd w:val="0"/>
        <w:rPr>
          <w:rFonts w:ascii="Arial" w:hAnsi="Arial" w:cs="Arial"/>
          <w:bCs/>
          <w:lang w:val="en-GB" w:eastAsia="en-GB"/>
        </w:rPr>
      </w:pPr>
    </w:p>
    <w:p w14:paraId="2D552FF3" w14:textId="5F6251DF" w:rsidR="002331DE" w:rsidRPr="00E51D78" w:rsidRDefault="00F46A2B" w:rsidP="00EF7536">
      <w:pPr>
        <w:autoSpaceDE w:val="0"/>
        <w:autoSpaceDN w:val="0"/>
        <w:adjustRightInd w:val="0"/>
        <w:ind w:left="720" w:hanging="720"/>
        <w:rPr>
          <w:rFonts w:ascii="Arial" w:hAnsi="Arial" w:cs="Arial"/>
          <w:bCs/>
          <w:lang w:val="en-GB" w:eastAsia="en-GB"/>
        </w:rPr>
      </w:pPr>
      <w:r w:rsidRPr="005F2939">
        <w:rPr>
          <w:rFonts w:ascii="Arial" w:hAnsi="Arial" w:cs="Arial"/>
          <w:bCs/>
          <w:lang w:val="en-GB" w:eastAsia="en-GB"/>
        </w:rPr>
        <w:t>12.11</w:t>
      </w:r>
      <w:r w:rsidRPr="005F2939">
        <w:rPr>
          <w:rFonts w:ascii="Arial" w:hAnsi="Arial" w:cs="Arial"/>
          <w:bCs/>
          <w:lang w:val="en-GB" w:eastAsia="en-GB"/>
        </w:rPr>
        <w:tab/>
      </w:r>
      <w:r w:rsidR="00E531FE" w:rsidRPr="005F2939">
        <w:rPr>
          <w:rFonts w:ascii="Arial" w:hAnsi="Arial" w:cs="Arial"/>
          <w:bCs/>
          <w:lang w:val="en-GB" w:eastAsia="en-GB"/>
        </w:rPr>
        <w:t xml:space="preserve">In the </w:t>
      </w:r>
      <w:r w:rsidR="003E67EC" w:rsidRPr="005F2939">
        <w:rPr>
          <w:rFonts w:ascii="Arial" w:hAnsi="Arial" w:cs="Arial"/>
          <w:bCs/>
          <w:lang w:val="en-GB" w:eastAsia="en-GB"/>
        </w:rPr>
        <w:t xml:space="preserve">instance </w:t>
      </w:r>
      <w:r w:rsidR="00E531FE" w:rsidRPr="005F2939">
        <w:rPr>
          <w:rFonts w:ascii="Arial" w:hAnsi="Arial" w:cs="Arial"/>
          <w:bCs/>
          <w:lang w:val="en-GB" w:eastAsia="en-GB"/>
        </w:rPr>
        <w:t xml:space="preserve">of </w:t>
      </w:r>
      <w:r w:rsidRPr="005F2939">
        <w:rPr>
          <w:rFonts w:ascii="Arial" w:hAnsi="Arial" w:cs="Arial"/>
          <w:bCs/>
          <w:lang w:val="en-GB" w:eastAsia="en-GB"/>
        </w:rPr>
        <w:t>a Child</w:t>
      </w:r>
      <w:r w:rsidR="003E67EC" w:rsidRPr="005F2939">
        <w:rPr>
          <w:rFonts w:ascii="Arial" w:hAnsi="Arial" w:cs="Arial"/>
          <w:bCs/>
          <w:lang w:val="en-GB" w:eastAsia="en-GB"/>
        </w:rPr>
        <w:t>/Young Person</w:t>
      </w:r>
      <w:r w:rsidR="00B24965" w:rsidRPr="005F2939">
        <w:rPr>
          <w:rFonts w:ascii="Arial" w:hAnsi="Arial" w:cs="Arial"/>
          <w:bCs/>
          <w:lang w:val="en-GB" w:eastAsia="en-GB"/>
        </w:rPr>
        <w:t xml:space="preserve">, records must be kept </w:t>
      </w:r>
      <w:r w:rsidR="00EF7536" w:rsidRPr="005F2939">
        <w:rPr>
          <w:rFonts w:ascii="Arial" w:hAnsi="Arial" w:cs="Arial"/>
          <w:bCs/>
          <w:lang w:val="en-GB" w:eastAsia="en-GB"/>
        </w:rPr>
        <w:t>up to</w:t>
      </w:r>
      <w:r w:rsidR="00B24965" w:rsidRPr="005F2939">
        <w:rPr>
          <w:rFonts w:ascii="Arial" w:hAnsi="Arial" w:cs="Arial"/>
          <w:bCs/>
          <w:lang w:val="en-GB" w:eastAsia="en-GB"/>
        </w:rPr>
        <w:t xml:space="preserve"> 3 years beyond the C</w:t>
      </w:r>
      <w:r w:rsidR="00EF7536" w:rsidRPr="005F2939">
        <w:rPr>
          <w:rFonts w:ascii="Arial" w:hAnsi="Arial" w:cs="Arial"/>
          <w:bCs/>
          <w:lang w:val="en-GB" w:eastAsia="en-GB"/>
        </w:rPr>
        <w:t>hild/Young Person’s 18</w:t>
      </w:r>
      <w:r w:rsidR="00EF7536" w:rsidRPr="005F2939">
        <w:rPr>
          <w:rFonts w:ascii="Arial" w:hAnsi="Arial" w:cs="Arial"/>
          <w:bCs/>
          <w:vertAlign w:val="superscript"/>
          <w:lang w:val="en-GB" w:eastAsia="en-GB"/>
        </w:rPr>
        <w:t>th</w:t>
      </w:r>
      <w:r w:rsidR="00EF7536" w:rsidRPr="005F2939">
        <w:rPr>
          <w:rFonts w:ascii="Arial" w:hAnsi="Arial" w:cs="Arial"/>
          <w:bCs/>
          <w:lang w:val="en-GB" w:eastAsia="en-GB"/>
        </w:rPr>
        <w:t xml:space="preserve"> (Eighteenth) Birthday</w:t>
      </w:r>
    </w:p>
    <w:p w14:paraId="381D5398" w14:textId="77777777" w:rsidR="002331DE" w:rsidRPr="00E51D78" w:rsidRDefault="002331DE" w:rsidP="00A57CC8">
      <w:pPr>
        <w:autoSpaceDE w:val="0"/>
        <w:autoSpaceDN w:val="0"/>
        <w:adjustRightInd w:val="0"/>
        <w:rPr>
          <w:rFonts w:ascii="Arial" w:hAnsi="Arial" w:cs="Arial"/>
          <w:b/>
          <w:bCs/>
          <w:lang w:val="en-GB" w:eastAsia="en-GB"/>
        </w:rPr>
      </w:pPr>
    </w:p>
    <w:p w14:paraId="581CD1A6" w14:textId="77777777" w:rsidR="00B72064" w:rsidRPr="00E51D78" w:rsidRDefault="008E17E2" w:rsidP="00A57CC8">
      <w:pPr>
        <w:autoSpaceDE w:val="0"/>
        <w:autoSpaceDN w:val="0"/>
        <w:adjustRightInd w:val="0"/>
        <w:rPr>
          <w:rFonts w:ascii="Arial" w:hAnsi="Arial" w:cs="Arial"/>
          <w:lang w:val="en-GB" w:eastAsia="en-GB"/>
        </w:rPr>
      </w:pPr>
      <w:r w:rsidRPr="00E51D78">
        <w:rPr>
          <w:rFonts w:ascii="Arial" w:hAnsi="Arial" w:cs="Arial"/>
          <w:bCs/>
          <w:lang w:val="en-GB" w:eastAsia="en-GB"/>
        </w:rPr>
        <w:t>12.11</w:t>
      </w:r>
      <w:r w:rsidR="00A671D8" w:rsidRPr="00E51D78">
        <w:rPr>
          <w:rFonts w:ascii="Arial" w:hAnsi="Arial" w:cs="Arial"/>
          <w:bCs/>
          <w:lang w:val="en-GB" w:eastAsia="en-GB"/>
        </w:rPr>
        <w:tab/>
      </w:r>
      <w:r w:rsidR="00B72064" w:rsidRPr="00E51D78">
        <w:rPr>
          <w:rFonts w:ascii="Arial" w:hAnsi="Arial" w:cs="Arial"/>
          <w:bCs/>
          <w:lang w:val="en-GB" w:eastAsia="en-GB"/>
        </w:rPr>
        <w:t xml:space="preserve">Accident Investigation </w:t>
      </w:r>
    </w:p>
    <w:p w14:paraId="64A3A891" w14:textId="77777777" w:rsidR="00A671D8" w:rsidRPr="00E51D78" w:rsidRDefault="00A671D8" w:rsidP="00A57CC8">
      <w:pPr>
        <w:autoSpaceDE w:val="0"/>
        <w:autoSpaceDN w:val="0"/>
        <w:adjustRightInd w:val="0"/>
        <w:rPr>
          <w:rFonts w:ascii="Arial" w:hAnsi="Arial" w:cs="Arial"/>
          <w:lang w:val="en-GB" w:eastAsia="en-GB"/>
        </w:rPr>
      </w:pPr>
    </w:p>
    <w:p w14:paraId="7586A5A7" w14:textId="77777777" w:rsidR="00B72064" w:rsidRPr="00E51D78" w:rsidRDefault="00D95A16" w:rsidP="007E3EE2">
      <w:pPr>
        <w:autoSpaceDE w:val="0"/>
        <w:autoSpaceDN w:val="0"/>
        <w:adjustRightInd w:val="0"/>
        <w:ind w:left="1843" w:hanging="1123"/>
        <w:rPr>
          <w:rFonts w:ascii="Arial" w:hAnsi="Arial" w:cs="Arial"/>
          <w:lang w:val="en-GB" w:eastAsia="en-GB"/>
        </w:rPr>
      </w:pPr>
      <w:r w:rsidRPr="00E51D78">
        <w:rPr>
          <w:rFonts w:ascii="Arial" w:hAnsi="Arial" w:cs="Arial"/>
          <w:lang w:val="en-GB" w:eastAsia="en-GB"/>
        </w:rPr>
        <w:t>12.11</w:t>
      </w:r>
      <w:r w:rsidR="007E3EE2" w:rsidRPr="00E51D78">
        <w:rPr>
          <w:rFonts w:ascii="Arial" w:hAnsi="Arial" w:cs="Arial"/>
          <w:lang w:val="en-GB" w:eastAsia="en-GB"/>
        </w:rPr>
        <w:t xml:space="preserve">.1       </w:t>
      </w:r>
      <w:r w:rsidR="00B72064" w:rsidRPr="00E51D78">
        <w:rPr>
          <w:rFonts w:ascii="Arial" w:hAnsi="Arial" w:cs="Arial"/>
          <w:lang w:val="en-GB" w:eastAsia="en-GB"/>
        </w:rPr>
        <w:t xml:space="preserve">All injury related accidents that are either notified to the Enforcing Authority or where a serious injury has occurred will be investigated. </w:t>
      </w:r>
    </w:p>
    <w:p w14:paraId="498DF5D9" w14:textId="77777777" w:rsidR="00A671D8" w:rsidRPr="00E51D78" w:rsidRDefault="00A671D8" w:rsidP="00A57CC8">
      <w:pPr>
        <w:autoSpaceDE w:val="0"/>
        <w:autoSpaceDN w:val="0"/>
        <w:adjustRightInd w:val="0"/>
        <w:rPr>
          <w:rFonts w:ascii="Arial" w:hAnsi="Arial" w:cs="Arial"/>
          <w:lang w:val="en-GB" w:eastAsia="en-GB"/>
        </w:rPr>
      </w:pPr>
    </w:p>
    <w:p w14:paraId="661D5B2C" w14:textId="2D20A5A1" w:rsidR="00B72064" w:rsidRPr="00E51D78" w:rsidRDefault="00D95A16" w:rsidP="00F31308">
      <w:pPr>
        <w:autoSpaceDE w:val="0"/>
        <w:autoSpaceDN w:val="0"/>
        <w:adjustRightInd w:val="0"/>
        <w:ind w:left="1843" w:hanging="1123"/>
        <w:rPr>
          <w:rFonts w:ascii="Arial" w:hAnsi="Arial" w:cs="Arial"/>
          <w:lang w:val="en-GB" w:eastAsia="en-GB"/>
        </w:rPr>
      </w:pPr>
      <w:r w:rsidRPr="00E51D78">
        <w:rPr>
          <w:rFonts w:ascii="Arial" w:hAnsi="Arial" w:cs="Arial"/>
          <w:lang w:val="en-GB" w:eastAsia="en-GB"/>
        </w:rPr>
        <w:t>12.11</w:t>
      </w:r>
      <w:r w:rsidR="007E3EE2" w:rsidRPr="00E51D78">
        <w:rPr>
          <w:rFonts w:ascii="Arial" w:hAnsi="Arial" w:cs="Arial"/>
          <w:lang w:val="en-GB" w:eastAsia="en-GB"/>
        </w:rPr>
        <w:t xml:space="preserve">.2       </w:t>
      </w:r>
      <w:r w:rsidR="00B72064" w:rsidRPr="00E51D78">
        <w:rPr>
          <w:rFonts w:ascii="Arial" w:hAnsi="Arial" w:cs="Arial"/>
          <w:lang w:val="en-GB" w:eastAsia="en-GB"/>
        </w:rPr>
        <w:t>Time allocated to each investigation will depend on the seriousness of the accident. A guide to the time requir</w:t>
      </w:r>
      <w:r w:rsidR="00A671D8" w:rsidRPr="00E51D78">
        <w:rPr>
          <w:rFonts w:ascii="Arial" w:hAnsi="Arial" w:cs="Arial"/>
          <w:lang w:val="en-GB" w:eastAsia="en-GB"/>
        </w:rPr>
        <w:t>ed to investigate is as follows:</w:t>
      </w:r>
      <w:r w:rsidR="00B72064" w:rsidRPr="00E51D78">
        <w:rPr>
          <w:rFonts w:ascii="Arial" w:hAnsi="Arial" w:cs="Arial"/>
          <w:lang w:val="en-GB" w:eastAsia="en-GB"/>
        </w:rPr>
        <w:t xml:space="preserve"> </w:t>
      </w:r>
    </w:p>
    <w:p w14:paraId="0F3FA2EB" w14:textId="77777777" w:rsidR="00982023" w:rsidRPr="00E51D78" w:rsidRDefault="00982023" w:rsidP="00A57CC8">
      <w:pPr>
        <w:autoSpaceDE w:val="0"/>
        <w:autoSpaceDN w:val="0"/>
        <w:adjustRightInd w:val="0"/>
        <w:rPr>
          <w:rFonts w:ascii="Arial" w:hAnsi="Arial" w:cs="Arial"/>
          <w:lang w:val="en-GB" w:eastAsia="en-GB"/>
        </w:rPr>
      </w:pPr>
    </w:p>
    <w:p w14:paraId="1759D57C" w14:textId="77777777" w:rsidR="002331DE" w:rsidRPr="00E51D78" w:rsidRDefault="007E3EE2" w:rsidP="00181E5A">
      <w:pPr>
        <w:numPr>
          <w:ilvl w:val="0"/>
          <w:numId w:val="6"/>
        </w:numPr>
        <w:autoSpaceDE w:val="0"/>
        <w:autoSpaceDN w:val="0"/>
        <w:adjustRightInd w:val="0"/>
        <w:ind w:firstLine="207"/>
        <w:rPr>
          <w:rFonts w:ascii="Arial" w:hAnsi="Arial" w:cs="Arial"/>
          <w:lang w:val="en-GB" w:eastAsia="en-GB"/>
        </w:rPr>
      </w:pPr>
      <w:r w:rsidRPr="00E51D78">
        <w:rPr>
          <w:rFonts w:ascii="Arial" w:hAnsi="Arial" w:cs="Arial"/>
          <w:lang w:val="en-GB" w:eastAsia="en-GB"/>
        </w:rPr>
        <w:t>S</w:t>
      </w:r>
      <w:r w:rsidR="002331DE" w:rsidRPr="00E51D78">
        <w:rPr>
          <w:rFonts w:ascii="Arial" w:hAnsi="Arial" w:cs="Arial"/>
          <w:lang w:val="en-GB" w:eastAsia="en-GB"/>
        </w:rPr>
        <w:t>imple investigation (minor accident) 1 hour</w:t>
      </w:r>
    </w:p>
    <w:p w14:paraId="6C5FADCB" w14:textId="77777777" w:rsidR="002331DE" w:rsidRPr="00E51D78" w:rsidRDefault="007E3EE2" w:rsidP="00181E5A">
      <w:pPr>
        <w:numPr>
          <w:ilvl w:val="0"/>
          <w:numId w:val="6"/>
        </w:numPr>
        <w:autoSpaceDE w:val="0"/>
        <w:autoSpaceDN w:val="0"/>
        <w:adjustRightInd w:val="0"/>
        <w:ind w:firstLine="207"/>
        <w:rPr>
          <w:rFonts w:ascii="Arial" w:hAnsi="Arial" w:cs="Arial"/>
          <w:lang w:val="en-GB" w:eastAsia="en-GB"/>
        </w:rPr>
      </w:pPr>
      <w:r w:rsidRPr="00E51D78">
        <w:rPr>
          <w:rFonts w:ascii="Arial" w:hAnsi="Arial" w:cs="Arial"/>
          <w:lang w:val="en-GB" w:eastAsia="en-GB"/>
        </w:rPr>
        <w:t>S</w:t>
      </w:r>
      <w:r w:rsidR="002331DE" w:rsidRPr="00E51D78">
        <w:rPr>
          <w:rFonts w:ascii="Arial" w:hAnsi="Arial" w:cs="Arial"/>
          <w:lang w:val="en-GB" w:eastAsia="en-GB"/>
        </w:rPr>
        <w:t>tandard investigation (reportable accident) 6 hours</w:t>
      </w:r>
    </w:p>
    <w:p w14:paraId="2D9B23FB" w14:textId="77777777" w:rsidR="00B72064" w:rsidRPr="00E51D78" w:rsidRDefault="00B72064" w:rsidP="00A671D8">
      <w:pPr>
        <w:autoSpaceDE w:val="0"/>
        <w:autoSpaceDN w:val="0"/>
        <w:adjustRightInd w:val="0"/>
        <w:rPr>
          <w:rFonts w:ascii="Arial" w:hAnsi="Arial" w:cs="Arial"/>
          <w:lang w:val="en-GB" w:eastAsia="en-GB"/>
        </w:rPr>
      </w:pPr>
    </w:p>
    <w:p w14:paraId="33C028EE" w14:textId="77777777" w:rsidR="00B72064" w:rsidRPr="00E51D78" w:rsidRDefault="00FE3A4A" w:rsidP="00FE3A4A">
      <w:pPr>
        <w:autoSpaceDE w:val="0"/>
        <w:autoSpaceDN w:val="0"/>
        <w:adjustRightInd w:val="0"/>
        <w:ind w:left="1819" w:hanging="1110"/>
        <w:rPr>
          <w:rFonts w:ascii="Arial" w:hAnsi="Arial" w:cs="Arial"/>
          <w:lang w:val="en-GB" w:eastAsia="en-GB"/>
        </w:rPr>
      </w:pPr>
      <w:r w:rsidRPr="00E51D78">
        <w:rPr>
          <w:rFonts w:ascii="Arial" w:hAnsi="Arial" w:cs="Arial"/>
          <w:lang w:val="en-GB" w:eastAsia="en-GB"/>
        </w:rPr>
        <w:t>12.11.3</w:t>
      </w:r>
      <w:r w:rsidRPr="00E51D78">
        <w:rPr>
          <w:rFonts w:ascii="Arial" w:hAnsi="Arial" w:cs="Arial"/>
          <w:lang w:val="en-GB" w:eastAsia="en-GB"/>
        </w:rPr>
        <w:tab/>
      </w:r>
      <w:r w:rsidR="00B72064" w:rsidRPr="00E51D78">
        <w:rPr>
          <w:rFonts w:ascii="Arial" w:hAnsi="Arial" w:cs="Arial"/>
          <w:lang w:val="en-GB" w:eastAsia="en-GB"/>
        </w:rPr>
        <w:t>During or on completion of the investigations, a risk assessment should be carried out or existing risk assessment amended to avo</w:t>
      </w:r>
      <w:r w:rsidR="00F31308" w:rsidRPr="00E51D78">
        <w:rPr>
          <w:rFonts w:ascii="Arial" w:hAnsi="Arial" w:cs="Arial"/>
          <w:lang w:val="en-GB" w:eastAsia="en-GB"/>
        </w:rPr>
        <w:t>id reoccurrence of the accident</w:t>
      </w:r>
      <w:r w:rsidR="00B72064" w:rsidRPr="00E51D78">
        <w:rPr>
          <w:rFonts w:ascii="Arial" w:hAnsi="Arial" w:cs="Arial"/>
          <w:lang w:val="en-GB" w:eastAsia="en-GB"/>
        </w:rPr>
        <w:t xml:space="preserve"> </w:t>
      </w:r>
    </w:p>
    <w:p w14:paraId="0378FD06" w14:textId="77777777" w:rsidR="00FE3A4A" w:rsidRPr="00E51D78" w:rsidRDefault="00FE3A4A" w:rsidP="00C86928">
      <w:pPr>
        <w:autoSpaceDE w:val="0"/>
        <w:autoSpaceDN w:val="0"/>
        <w:adjustRightInd w:val="0"/>
        <w:ind w:left="360"/>
        <w:rPr>
          <w:rFonts w:ascii="Arial" w:hAnsi="Arial" w:cs="Arial"/>
          <w:lang w:val="en-GB" w:eastAsia="en-GB"/>
        </w:rPr>
      </w:pPr>
    </w:p>
    <w:p w14:paraId="538F8401" w14:textId="573692C0" w:rsidR="00B72064" w:rsidRPr="00E51D78" w:rsidRDefault="00D06AD2" w:rsidP="00FE3A4A">
      <w:pPr>
        <w:autoSpaceDE w:val="0"/>
        <w:autoSpaceDN w:val="0"/>
        <w:adjustRightInd w:val="0"/>
        <w:ind w:left="360"/>
        <w:rPr>
          <w:rFonts w:ascii="Arial" w:hAnsi="Arial" w:cs="Arial"/>
          <w:lang w:val="en-GB" w:eastAsia="en-GB"/>
        </w:rPr>
      </w:pPr>
      <w:r w:rsidRPr="00E51D78">
        <w:rPr>
          <w:rFonts w:ascii="Arial" w:hAnsi="Arial" w:cs="Arial"/>
          <w:lang w:val="en-GB" w:eastAsia="en-GB"/>
        </w:rPr>
        <w:tab/>
        <w:t xml:space="preserve">12.11.4      </w:t>
      </w:r>
      <w:r w:rsidR="00B72064" w:rsidRPr="00E51D78">
        <w:rPr>
          <w:rFonts w:ascii="Arial" w:hAnsi="Arial" w:cs="Arial"/>
          <w:lang w:val="en-GB" w:eastAsia="en-GB"/>
        </w:rPr>
        <w:t>Th</w:t>
      </w:r>
      <w:r w:rsidR="00A671D8" w:rsidRPr="00E51D78">
        <w:rPr>
          <w:rFonts w:ascii="Arial" w:hAnsi="Arial" w:cs="Arial"/>
          <w:lang w:val="en-GB" w:eastAsia="en-GB"/>
        </w:rPr>
        <w:t>e investigation aim should be</w:t>
      </w:r>
      <w:r w:rsidR="00B72064" w:rsidRPr="00E51D78">
        <w:rPr>
          <w:rFonts w:ascii="Arial" w:hAnsi="Arial" w:cs="Arial"/>
          <w:lang w:val="en-GB" w:eastAsia="en-GB"/>
        </w:rPr>
        <w:t xml:space="preserve">: </w:t>
      </w:r>
    </w:p>
    <w:p w14:paraId="43C7F660" w14:textId="77777777" w:rsidR="00A671D8" w:rsidRPr="00E51D78" w:rsidRDefault="00A671D8" w:rsidP="00A671D8">
      <w:pPr>
        <w:autoSpaceDE w:val="0"/>
        <w:autoSpaceDN w:val="0"/>
        <w:adjustRightInd w:val="0"/>
        <w:ind w:firstLine="720"/>
        <w:rPr>
          <w:rFonts w:ascii="Arial" w:hAnsi="Arial" w:cs="Arial"/>
          <w:lang w:val="en-GB" w:eastAsia="en-GB"/>
        </w:rPr>
      </w:pPr>
    </w:p>
    <w:p w14:paraId="69439CCF" w14:textId="77777777" w:rsidR="002331DE" w:rsidRPr="00E51D78" w:rsidRDefault="002331DE" w:rsidP="00181E5A">
      <w:pPr>
        <w:numPr>
          <w:ilvl w:val="0"/>
          <w:numId w:val="6"/>
        </w:numPr>
        <w:autoSpaceDE w:val="0"/>
        <w:autoSpaceDN w:val="0"/>
        <w:adjustRightInd w:val="0"/>
        <w:ind w:left="2127" w:hanging="284"/>
        <w:rPr>
          <w:rFonts w:ascii="Arial" w:hAnsi="Arial" w:cs="Arial"/>
          <w:lang w:val="en-GB" w:eastAsia="en-GB"/>
        </w:rPr>
      </w:pPr>
      <w:r w:rsidRPr="00E51D78">
        <w:rPr>
          <w:rFonts w:ascii="Arial" w:hAnsi="Arial" w:cs="Arial"/>
          <w:lang w:val="en-GB" w:eastAsia="en-GB"/>
        </w:rPr>
        <w:t>to ensure that all necessary information in respect of the accident or incident is collated</w:t>
      </w:r>
    </w:p>
    <w:p w14:paraId="61E3AC88" w14:textId="77777777" w:rsidR="002331DE" w:rsidRPr="00E51D78" w:rsidRDefault="002331DE" w:rsidP="00181E5A">
      <w:pPr>
        <w:numPr>
          <w:ilvl w:val="0"/>
          <w:numId w:val="6"/>
        </w:numPr>
        <w:autoSpaceDE w:val="0"/>
        <w:autoSpaceDN w:val="0"/>
        <w:adjustRightInd w:val="0"/>
        <w:ind w:left="2127" w:hanging="284"/>
        <w:rPr>
          <w:rFonts w:ascii="Arial" w:hAnsi="Arial" w:cs="Arial"/>
          <w:lang w:val="en-GB" w:eastAsia="en-GB"/>
        </w:rPr>
      </w:pPr>
      <w:r w:rsidRPr="00E51D78">
        <w:rPr>
          <w:rFonts w:ascii="Arial" w:hAnsi="Arial" w:cs="Arial"/>
          <w:lang w:val="en-GB" w:eastAsia="en-GB"/>
        </w:rPr>
        <w:t>understand the sequence of events that led to the accident or incident</w:t>
      </w:r>
    </w:p>
    <w:p w14:paraId="765EB67E" w14:textId="77777777" w:rsidR="002331DE" w:rsidRPr="00E51D78" w:rsidRDefault="002331DE" w:rsidP="00181E5A">
      <w:pPr>
        <w:numPr>
          <w:ilvl w:val="0"/>
          <w:numId w:val="6"/>
        </w:numPr>
        <w:autoSpaceDE w:val="0"/>
        <w:autoSpaceDN w:val="0"/>
        <w:adjustRightInd w:val="0"/>
        <w:ind w:left="2127" w:hanging="284"/>
        <w:rPr>
          <w:rFonts w:ascii="Arial" w:hAnsi="Arial" w:cs="Arial"/>
          <w:lang w:val="en-GB" w:eastAsia="en-GB"/>
        </w:rPr>
      </w:pPr>
      <w:r w:rsidRPr="00E51D78">
        <w:rPr>
          <w:rFonts w:ascii="Arial" w:hAnsi="Arial" w:cs="Arial"/>
          <w:lang w:val="en-GB" w:eastAsia="en-GB"/>
        </w:rPr>
        <w:t>to identify the unsafe acts and conditions that contributed to the cause of the accident or incident</w:t>
      </w:r>
    </w:p>
    <w:p w14:paraId="2A8BFEDA" w14:textId="77777777" w:rsidR="002331DE" w:rsidRPr="00E51D78" w:rsidRDefault="002331DE" w:rsidP="00181E5A">
      <w:pPr>
        <w:numPr>
          <w:ilvl w:val="0"/>
          <w:numId w:val="6"/>
        </w:numPr>
        <w:autoSpaceDE w:val="0"/>
        <w:autoSpaceDN w:val="0"/>
        <w:adjustRightInd w:val="0"/>
        <w:ind w:left="2127" w:hanging="284"/>
        <w:rPr>
          <w:rFonts w:ascii="Arial" w:hAnsi="Arial" w:cs="Arial"/>
          <w:lang w:val="en-GB" w:eastAsia="en-GB"/>
        </w:rPr>
      </w:pPr>
      <w:r w:rsidRPr="00E51D78">
        <w:rPr>
          <w:rFonts w:ascii="Arial" w:hAnsi="Arial" w:cs="Arial"/>
          <w:lang w:val="en-GB" w:eastAsia="en-GB"/>
        </w:rPr>
        <w:t>to identify the underlying causes that may have contributed to the accident or incident</w:t>
      </w:r>
    </w:p>
    <w:p w14:paraId="57BCCD6E" w14:textId="77777777" w:rsidR="002331DE" w:rsidRPr="00E51D78" w:rsidRDefault="002331DE" w:rsidP="00181E5A">
      <w:pPr>
        <w:numPr>
          <w:ilvl w:val="0"/>
          <w:numId w:val="6"/>
        </w:numPr>
        <w:autoSpaceDE w:val="0"/>
        <w:autoSpaceDN w:val="0"/>
        <w:adjustRightInd w:val="0"/>
        <w:ind w:left="2127" w:hanging="284"/>
        <w:rPr>
          <w:rFonts w:ascii="Arial" w:hAnsi="Arial" w:cs="Arial"/>
          <w:lang w:val="en-GB" w:eastAsia="en-GB"/>
        </w:rPr>
      </w:pPr>
      <w:r w:rsidRPr="00E51D78">
        <w:rPr>
          <w:rFonts w:ascii="Arial" w:hAnsi="Arial" w:cs="Arial"/>
          <w:lang w:val="en-GB" w:eastAsia="en-GB"/>
        </w:rPr>
        <w:t>to ensure that effective remedial actions are taken to prevent any recurrence</w:t>
      </w:r>
    </w:p>
    <w:p w14:paraId="0121E5CF" w14:textId="77777777" w:rsidR="002331DE" w:rsidRPr="00E51D78" w:rsidRDefault="002331DE" w:rsidP="00181E5A">
      <w:pPr>
        <w:numPr>
          <w:ilvl w:val="0"/>
          <w:numId w:val="6"/>
        </w:numPr>
        <w:autoSpaceDE w:val="0"/>
        <w:autoSpaceDN w:val="0"/>
        <w:adjustRightInd w:val="0"/>
        <w:ind w:left="2127" w:hanging="284"/>
        <w:rPr>
          <w:rFonts w:ascii="Arial" w:hAnsi="Arial" w:cs="Arial"/>
          <w:lang w:val="en-GB" w:eastAsia="en-GB"/>
        </w:rPr>
      </w:pPr>
      <w:r w:rsidRPr="00E51D78">
        <w:rPr>
          <w:rFonts w:ascii="Arial" w:hAnsi="Arial" w:cs="Arial"/>
          <w:lang w:val="en-GB" w:eastAsia="en-GB"/>
        </w:rPr>
        <w:t>to enable a full and comprehensive report of the accident or incident to be prepared and circulated to all interested parties</w:t>
      </w:r>
    </w:p>
    <w:p w14:paraId="0C79D872" w14:textId="77777777" w:rsidR="002331DE" w:rsidRPr="00E51D78" w:rsidRDefault="002331DE" w:rsidP="00181E5A">
      <w:pPr>
        <w:numPr>
          <w:ilvl w:val="0"/>
          <w:numId w:val="6"/>
        </w:numPr>
        <w:autoSpaceDE w:val="0"/>
        <w:autoSpaceDN w:val="0"/>
        <w:adjustRightInd w:val="0"/>
        <w:ind w:left="2127" w:hanging="284"/>
        <w:rPr>
          <w:rFonts w:ascii="Arial" w:hAnsi="Arial" w:cs="Arial"/>
          <w:lang w:val="en-GB" w:eastAsia="en-GB"/>
        </w:rPr>
      </w:pPr>
      <w:r w:rsidRPr="00E51D78">
        <w:rPr>
          <w:rFonts w:ascii="Arial" w:hAnsi="Arial" w:cs="Arial"/>
          <w:lang w:val="en-GB" w:eastAsia="en-GB"/>
        </w:rPr>
        <w:t>to enable all statutor</w:t>
      </w:r>
      <w:r w:rsidR="00F31308" w:rsidRPr="00E51D78">
        <w:rPr>
          <w:rFonts w:ascii="Arial" w:hAnsi="Arial" w:cs="Arial"/>
          <w:lang w:val="en-GB" w:eastAsia="en-GB"/>
        </w:rPr>
        <w:t>y requirements to be adhered to</w:t>
      </w:r>
    </w:p>
    <w:p w14:paraId="39714144" w14:textId="77777777" w:rsidR="00C86928" w:rsidRPr="00E51D78" w:rsidRDefault="00C86928" w:rsidP="00C86928">
      <w:pPr>
        <w:autoSpaceDE w:val="0"/>
        <w:autoSpaceDN w:val="0"/>
        <w:adjustRightInd w:val="0"/>
        <w:rPr>
          <w:rFonts w:ascii="Arial" w:hAnsi="Arial" w:cs="Arial"/>
          <w:lang w:val="en-GB" w:eastAsia="en-GB"/>
        </w:rPr>
      </w:pPr>
    </w:p>
    <w:p w14:paraId="48E1A75B" w14:textId="77777777" w:rsidR="00FE3A4A" w:rsidRPr="00E51D78" w:rsidRDefault="00C86928" w:rsidP="00FE3A4A">
      <w:pPr>
        <w:autoSpaceDE w:val="0"/>
        <w:autoSpaceDN w:val="0"/>
        <w:adjustRightInd w:val="0"/>
        <w:ind w:firstLine="720"/>
        <w:rPr>
          <w:rFonts w:ascii="Arial" w:hAnsi="Arial" w:cs="Arial"/>
          <w:lang w:val="en-GB" w:eastAsia="en-GB"/>
        </w:rPr>
      </w:pPr>
      <w:r w:rsidRPr="00E51D78">
        <w:rPr>
          <w:rFonts w:ascii="Arial" w:hAnsi="Arial" w:cs="Arial"/>
          <w:lang w:val="en-GB" w:eastAsia="en-GB"/>
        </w:rPr>
        <w:t xml:space="preserve">12.11.5     </w:t>
      </w:r>
      <w:r w:rsidR="00FE3A4A" w:rsidRPr="00E51D78">
        <w:rPr>
          <w:rFonts w:ascii="Arial" w:hAnsi="Arial" w:cs="Arial"/>
          <w:lang w:val="en-GB" w:eastAsia="en-GB"/>
        </w:rPr>
        <w:t xml:space="preserve">   </w:t>
      </w:r>
      <w:r w:rsidR="00B72064" w:rsidRPr="00E51D78">
        <w:rPr>
          <w:rFonts w:ascii="Arial" w:hAnsi="Arial" w:cs="Arial"/>
          <w:lang w:val="en-GB" w:eastAsia="en-GB"/>
        </w:rPr>
        <w:t xml:space="preserve">The investigation will include obtaining signed witness statements, photographs </w:t>
      </w:r>
      <w:r w:rsidR="00FE3A4A" w:rsidRPr="00E51D78">
        <w:rPr>
          <w:rFonts w:ascii="Arial" w:hAnsi="Arial" w:cs="Arial"/>
          <w:lang w:val="en-GB" w:eastAsia="en-GB"/>
        </w:rPr>
        <w:t xml:space="preserve"> </w:t>
      </w:r>
    </w:p>
    <w:p w14:paraId="13DE2188" w14:textId="090887A6" w:rsidR="00AF72BA" w:rsidRPr="00E51D78" w:rsidRDefault="00FE3A4A" w:rsidP="00FE3A4A">
      <w:pPr>
        <w:autoSpaceDE w:val="0"/>
        <w:autoSpaceDN w:val="0"/>
        <w:adjustRightInd w:val="0"/>
        <w:ind w:firstLine="720"/>
        <w:rPr>
          <w:rFonts w:ascii="Arial" w:hAnsi="Arial" w:cs="Arial"/>
          <w:lang w:val="en-GB" w:eastAsia="en-GB"/>
        </w:rPr>
      </w:pPr>
      <w:r w:rsidRPr="00E51D78">
        <w:rPr>
          <w:rFonts w:ascii="Arial" w:hAnsi="Arial" w:cs="Arial"/>
          <w:lang w:val="en-GB" w:eastAsia="en-GB"/>
        </w:rPr>
        <w:t xml:space="preserve">                      </w:t>
      </w:r>
      <w:r w:rsidR="00B72064" w:rsidRPr="00E51D78">
        <w:rPr>
          <w:rFonts w:ascii="Arial" w:hAnsi="Arial" w:cs="Arial"/>
          <w:lang w:val="en-GB" w:eastAsia="en-GB"/>
        </w:rPr>
        <w:t xml:space="preserve">and </w:t>
      </w:r>
      <w:r w:rsidR="00F31308" w:rsidRPr="00E51D78">
        <w:rPr>
          <w:rFonts w:ascii="Arial" w:hAnsi="Arial" w:cs="Arial"/>
          <w:lang w:val="en-GB" w:eastAsia="en-GB"/>
        </w:rPr>
        <w:t>drawings as appropriate</w:t>
      </w:r>
      <w:r w:rsidR="00B72064" w:rsidRPr="00E51D78">
        <w:rPr>
          <w:rFonts w:ascii="Arial" w:hAnsi="Arial" w:cs="Arial"/>
          <w:lang w:val="en-GB" w:eastAsia="en-GB"/>
        </w:rPr>
        <w:t xml:space="preserve"> </w:t>
      </w:r>
    </w:p>
    <w:p w14:paraId="2748A5FA" w14:textId="77777777" w:rsidR="008824E5" w:rsidRPr="00E51D78" w:rsidRDefault="008824E5" w:rsidP="00FE3A4A">
      <w:pPr>
        <w:autoSpaceDE w:val="0"/>
        <w:autoSpaceDN w:val="0"/>
        <w:adjustRightInd w:val="0"/>
        <w:ind w:firstLine="720"/>
        <w:rPr>
          <w:rFonts w:ascii="Arial" w:hAnsi="Arial" w:cs="Arial"/>
          <w:lang w:val="en-GB" w:eastAsia="en-GB"/>
        </w:rPr>
      </w:pPr>
    </w:p>
    <w:p w14:paraId="4048DD62" w14:textId="52FE5A21" w:rsidR="00490C48" w:rsidRPr="00E51D78" w:rsidRDefault="005F2939" w:rsidP="006264C6">
      <w:pPr>
        <w:autoSpaceDE w:val="0"/>
        <w:autoSpaceDN w:val="0"/>
        <w:adjustRightInd w:val="0"/>
        <w:rPr>
          <w:rFonts w:ascii="Arial" w:hAnsi="Arial" w:cs="Arial"/>
          <w:lang w:val="en-GB" w:eastAsia="en-GB"/>
        </w:rPr>
      </w:pPr>
      <w:r>
        <w:rPr>
          <w:rFonts w:ascii="Arial" w:hAnsi="Arial" w:cs="Arial"/>
          <w:lang w:val="en-GB" w:eastAsia="en-GB"/>
        </w:rPr>
        <w:br/>
      </w:r>
      <w:r>
        <w:rPr>
          <w:rFonts w:ascii="Arial" w:hAnsi="Arial" w:cs="Arial"/>
          <w:lang w:val="en-GB" w:eastAsia="en-GB"/>
        </w:rPr>
        <w:br/>
      </w:r>
      <w:r>
        <w:rPr>
          <w:rFonts w:ascii="Arial" w:hAnsi="Arial" w:cs="Arial"/>
          <w:lang w:val="en-GB" w:eastAsia="en-GB"/>
        </w:rPr>
        <w:br/>
      </w:r>
      <w:r>
        <w:rPr>
          <w:rFonts w:ascii="Arial" w:hAnsi="Arial" w:cs="Arial"/>
          <w:lang w:val="en-GB" w:eastAsia="en-GB"/>
        </w:rPr>
        <w:br/>
      </w:r>
      <w:r>
        <w:rPr>
          <w:rFonts w:ascii="Arial" w:hAnsi="Arial" w:cs="Arial"/>
          <w:lang w:val="en-GB" w:eastAsia="en-GB"/>
        </w:rPr>
        <w:br/>
      </w:r>
      <w:r>
        <w:rPr>
          <w:rFonts w:ascii="Arial" w:hAnsi="Arial" w:cs="Arial"/>
          <w:lang w:val="en-GB" w:eastAsia="en-GB"/>
        </w:rPr>
        <w:br/>
      </w:r>
    </w:p>
    <w:p w14:paraId="5AEB11DB" w14:textId="467538F9" w:rsidR="006264C6" w:rsidRPr="00E51D78" w:rsidRDefault="006264C6" w:rsidP="00FE3A4A">
      <w:pPr>
        <w:pStyle w:val="Heading1"/>
        <w:rPr>
          <w:rFonts w:ascii="Arial" w:hAnsi="Arial" w:cs="Arial"/>
        </w:rPr>
      </w:pPr>
      <w:bookmarkStart w:id="24" w:name="_Toc204771275"/>
      <w:r w:rsidRPr="00E51D78">
        <w:rPr>
          <w:rFonts w:ascii="Arial" w:hAnsi="Arial" w:cs="Arial"/>
        </w:rPr>
        <w:t>13</w:t>
      </w:r>
      <w:r w:rsidRPr="00E51D78">
        <w:rPr>
          <w:rFonts w:ascii="Arial" w:hAnsi="Arial" w:cs="Arial"/>
        </w:rPr>
        <w:tab/>
        <w:t>Staff employed as part of the central team</w:t>
      </w:r>
      <w:bookmarkEnd w:id="24"/>
    </w:p>
    <w:p w14:paraId="0718E91C" w14:textId="77777777" w:rsidR="006264C6" w:rsidRPr="00E51D78" w:rsidRDefault="006264C6" w:rsidP="006264C6">
      <w:pPr>
        <w:autoSpaceDE w:val="0"/>
        <w:autoSpaceDN w:val="0"/>
        <w:adjustRightInd w:val="0"/>
        <w:rPr>
          <w:rFonts w:ascii="Arial" w:hAnsi="Arial" w:cs="Arial"/>
          <w:lang w:val="en-GB" w:eastAsia="en-GB"/>
        </w:rPr>
      </w:pPr>
    </w:p>
    <w:p w14:paraId="61B395E3" w14:textId="650649A7" w:rsidR="006264C6" w:rsidRPr="005F2939" w:rsidRDefault="006264C6" w:rsidP="006264C6">
      <w:pPr>
        <w:autoSpaceDE w:val="0"/>
        <w:autoSpaceDN w:val="0"/>
        <w:adjustRightInd w:val="0"/>
        <w:ind w:left="720" w:hanging="720"/>
        <w:rPr>
          <w:rFonts w:ascii="Arial" w:hAnsi="Arial" w:cs="Arial"/>
          <w:lang w:val="en-GB" w:eastAsia="en-GB"/>
        </w:rPr>
      </w:pPr>
      <w:r w:rsidRPr="00E51D78">
        <w:rPr>
          <w:rFonts w:ascii="Arial" w:hAnsi="Arial" w:cs="Arial"/>
          <w:lang w:val="en-GB" w:eastAsia="en-GB"/>
        </w:rPr>
        <w:t>13.1</w:t>
      </w:r>
      <w:r w:rsidRPr="00E51D78">
        <w:rPr>
          <w:rFonts w:ascii="Arial" w:hAnsi="Arial" w:cs="Arial"/>
          <w:lang w:val="en-GB" w:eastAsia="en-GB"/>
        </w:rPr>
        <w:tab/>
        <w:t>Our central staff are either based at the HQ</w:t>
      </w:r>
      <w:r w:rsidR="005B7518" w:rsidRPr="00E51D78">
        <w:rPr>
          <w:rFonts w:ascii="Arial" w:hAnsi="Arial" w:cs="Arial"/>
          <w:lang w:val="en-GB" w:eastAsia="en-GB"/>
        </w:rPr>
        <w:t>1</w:t>
      </w:r>
      <w:r w:rsidRPr="00E51D78">
        <w:rPr>
          <w:rFonts w:ascii="Arial" w:hAnsi="Arial" w:cs="Arial"/>
          <w:lang w:val="en-GB" w:eastAsia="en-GB"/>
        </w:rPr>
        <w:t xml:space="preserve"> on the West Bridgford School campus</w:t>
      </w:r>
      <w:r w:rsidR="005B7518" w:rsidRPr="00E51D78">
        <w:rPr>
          <w:rFonts w:ascii="Arial" w:hAnsi="Arial" w:cs="Arial"/>
          <w:lang w:val="en-GB" w:eastAsia="en-GB"/>
        </w:rPr>
        <w:t xml:space="preserve">, </w:t>
      </w:r>
      <w:r w:rsidR="00CD4E27" w:rsidRPr="00E51D78">
        <w:rPr>
          <w:rFonts w:ascii="Arial" w:hAnsi="Arial" w:cs="Arial"/>
          <w:lang w:val="en-GB" w:eastAsia="en-GB"/>
        </w:rPr>
        <w:t>HQ2 on The Kimberley School campus</w:t>
      </w:r>
      <w:r w:rsidR="00CD4E27" w:rsidRPr="005F2939">
        <w:rPr>
          <w:rFonts w:ascii="Arial" w:hAnsi="Arial" w:cs="Arial"/>
          <w:lang w:val="en-GB" w:eastAsia="en-GB"/>
        </w:rPr>
        <w:t>,</w:t>
      </w:r>
      <w:r w:rsidR="00490C48" w:rsidRPr="005F2939">
        <w:rPr>
          <w:rFonts w:ascii="Arial" w:hAnsi="Arial" w:cs="Arial"/>
          <w:lang w:val="en-GB" w:eastAsia="en-GB"/>
        </w:rPr>
        <w:t xml:space="preserve"> HQ3 on the Joseph Whitaker Campus</w:t>
      </w:r>
      <w:r w:rsidR="00CC0938" w:rsidRPr="005F2939">
        <w:rPr>
          <w:rFonts w:ascii="Arial" w:hAnsi="Arial" w:cs="Arial"/>
          <w:lang w:val="en-GB" w:eastAsia="en-GB"/>
        </w:rPr>
        <w:t>,</w:t>
      </w:r>
      <w:r w:rsidR="00CD4E27" w:rsidRPr="005F2939">
        <w:rPr>
          <w:rFonts w:ascii="Arial" w:hAnsi="Arial" w:cs="Arial"/>
          <w:lang w:val="en-GB" w:eastAsia="en-GB"/>
        </w:rPr>
        <w:t xml:space="preserve"> </w:t>
      </w:r>
      <w:r w:rsidRPr="005F2939">
        <w:rPr>
          <w:rFonts w:ascii="Arial" w:hAnsi="Arial" w:cs="Arial"/>
          <w:lang w:val="en-GB" w:eastAsia="en-GB"/>
        </w:rPr>
        <w:t>or based in office accommodation in our schools. In all instances, central staff are expected to follow the principles outlined in this policy and the H &amp; S processes and procedures as determined by their host school.</w:t>
      </w:r>
    </w:p>
    <w:p w14:paraId="418A0094" w14:textId="77777777" w:rsidR="006264C6" w:rsidRPr="005F2939" w:rsidRDefault="006264C6" w:rsidP="006264C6">
      <w:pPr>
        <w:autoSpaceDE w:val="0"/>
        <w:autoSpaceDN w:val="0"/>
        <w:adjustRightInd w:val="0"/>
        <w:ind w:left="720" w:hanging="720"/>
        <w:rPr>
          <w:rFonts w:ascii="Arial" w:hAnsi="Arial" w:cs="Arial"/>
          <w:lang w:val="en-GB" w:eastAsia="en-GB"/>
        </w:rPr>
      </w:pPr>
    </w:p>
    <w:p w14:paraId="664502CF" w14:textId="25E128EB" w:rsidR="006264C6" w:rsidRPr="005F2939" w:rsidRDefault="006264C6" w:rsidP="006264C6">
      <w:pPr>
        <w:autoSpaceDE w:val="0"/>
        <w:autoSpaceDN w:val="0"/>
        <w:adjustRightInd w:val="0"/>
        <w:ind w:left="720" w:hanging="720"/>
        <w:rPr>
          <w:rFonts w:ascii="Arial" w:hAnsi="Arial" w:cs="Arial"/>
          <w:lang w:val="en-GB" w:eastAsia="en-GB"/>
        </w:rPr>
      </w:pPr>
      <w:r w:rsidRPr="005F2939">
        <w:rPr>
          <w:rFonts w:ascii="Arial" w:hAnsi="Arial" w:cs="Arial"/>
          <w:lang w:val="en-GB" w:eastAsia="en-GB"/>
        </w:rPr>
        <w:t>13.2</w:t>
      </w:r>
      <w:r w:rsidRPr="005F2939">
        <w:rPr>
          <w:rFonts w:ascii="Arial" w:hAnsi="Arial" w:cs="Arial"/>
          <w:lang w:val="en-GB" w:eastAsia="en-GB"/>
        </w:rPr>
        <w:tab/>
        <w:t xml:space="preserve">In some instances, central staff also work from home for a part of their working time. When working from home, central staff should be mindful of the issues outlined in our Flexible Working policy in relation to working from home and following H &amp; S guidance. </w:t>
      </w:r>
    </w:p>
    <w:p w14:paraId="00899F43" w14:textId="77777777" w:rsidR="006264C6" w:rsidRPr="005F2939" w:rsidRDefault="006264C6" w:rsidP="006264C6">
      <w:pPr>
        <w:autoSpaceDE w:val="0"/>
        <w:autoSpaceDN w:val="0"/>
        <w:adjustRightInd w:val="0"/>
        <w:ind w:left="720" w:hanging="720"/>
        <w:rPr>
          <w:rFonts w:ascii="Arial" w:hAnsi="Arial" w:cs="Arial"/>
          <w:lang w:val="en-GB" w:eastAsia="en-GB"/>
        </w:rPr>
      </w:pPr>
    </w:p>
    <w:p w14:paraId="3AAF7B92" w14:textId="2329271C" w:rsidR="006264C6" w:rsidRPr="00E51D78" w:rsidRDefault="006264C6" w:rsidP="006264C6">
      <w:pPr>
        <w:autoSpaceDE w:val="0"/>
        <w:autoSpaceDN w:val="0"/>
        <w:adjustRightInd w:val="0"/>
        <w:ind w:left="720" w:hanging="720"/>
        <w:rPr>
          <w:rFonts w:ascii="Arial" w:hAnsi="Arial" w:cs="Arial"/>
          <w:lang w:val="en-GB" w:eastAsia="en-GB"/>
        </w:rPr>
      </w:pPr>
      <w:r w:rsidRPr="005F2939">
        <w:rPr>
          <w:rFonts w:ascii="Arial" w:hAnsi="Arial" w:cs="Arial"/>
          <w:lang w:val="en-GB" w:eastAsia="en-GB"/>
        </w:rPr>
        <w:t>13.3</w:t>
      </w:r>
      <w:r w:rsidRPr="005F2939">
        <w:rPr>
          <w:rFonts w:ascii="Arial" w:hAnsi="Arial" w:cs="Arial"/>
          <w:lang w:val="en-GB" w:eastAsia="en-GB"/>
        </w:rPr>
        <w:tab/>
        <w:t xml:space="preserve">The responsibility for the implementation of the trust’s H &amp; S policy at our school sites rests with the local governing body. The responsibility to ensure that central staff follow these policies rests with the CEO rather than individual school head teachers, albeit operationally this will be delegated to the </w:t>
      </w:r>
      <w:r w:rsidR="00CB136B" w:rsidRPr="005F2939">
        <w:rPr>
          <w:rFonts w:ascii="Arial" w:hAnsi="Arial" w:cs="Arial"/>
          <w:lang w:val="en-GB" w:eastAsia="en-GB"/>
        </w:rPr>
        <w:t xml:space="preserve">Senior </w:t>
      </w:r>
      <w:r w:rsidR="00755302" w:rsidRPr="005F2939">
        <w:rPr>
          <w:rFonts w:ascii="Arial" w:hAnsi="Arial" w:cs="Arial"/>
          <w:lang w:val="en-GB" w:eastAsia="en-GB"/>
        </w:rPr>
        <w:t>Estates</w:t>
      </w:r>
      <w:r w:rsidRPr="005F2939">
        <w:rPr>
          <w:rFonts w:ascii="Arial" w:hAnsi="Arial" w:cs="Arial"/>
          <w:lang w:val="en-GB" w:eastAsia="en-GB"/>
        </w:rPr>
        <w:t xml:space="preserve"> </w:t>
      </w:r>
      <w:r w:rsidR="00CB136B" w:rsidRPr="005F2939">
        <w:rPr>
          <w:rFonts w:ascii="Arial" w:hAnsi="Arial" w:cs="Arial"/>
          <w:lang w:val="en-GB" w:eastAsia="en-GB"/>
        </w:rPr>
        <w:t>Business Partner</w:t>
      </w:r>
      <w:r w:rsidRPr="005F2939">
        <w:rPr>
          <w:rFonts w:ascii="Arial" w:hAnsi="Arial" w:cs="Arial"/>
          <w:lang w:val="en-GB" w:eastAsia="en-GB"/>
        </w:rPr>
        <w:t>.</w:t>
      </w:r>
    </w:p>
    <w:p w14:paraId="79246CA6" w14:textId="77777777" w:rsidR="006264C6" w:rsidRPr="00E51D78" w:rsidRDefault="006264C6" w:rsidP="006264C6">
      <w:pPr>
        <w:autoSpaceDE w:val="0"/>
        <w:autoSpaceDN w:val="0"/>
        <w:adjustRightInd w:val="0"/>
        <w:ind w:left="720" w:hanging="720"/>
        <w:rPr>
          <w:rFonts w:ascii="Arial" w:hAnsi="Arial" w:cs="Arial"/>
          <w:lang w:val="en-GB" w:eastAsia="en-GB"/>
        </w:rPr>
      </w:pPr>
    </w:p>
    <w:p w14:paraId="05691518" w14:textId="4224E763" w:rsidR="006264C6" w:rsidRPr="00E51D78" w:rsidRDefault="006264C6" w:rsidP="006264C6">
      <w:pPr>
        <w:autoSpaceDE w:val="0"/>
        <w:autoSpaceDN w:val="0"/>
        <w:adjustRightInd w:val="0"/>
        <w:ind w:left="720" w:hanging="720"/>
        <w:rPr>
          <w:rFonts w:ascii="Arial" w:hAnsi="Arial" w:cs="Arial"/>
          <w:b/>
          <w:bCs/>
          <w:color w:val="0070C0"/>
          <w:lang w:val="en-GB" w:eastAsia="en-GB"/>
        </w:rPr>
      </w:pPr>
      <w:r w:rsidRPr="00E51D78">
        <w:rPr>
          <w:rFonts w:ascii="Arial" w:hAnsi="Arial" w:cs="Arial"/>
          <w:lang w:val="en-GB" w:eastAsia="en-GB"/>
        </w:rPr>
        <w:t>13.4</w:t>
      </w:r>
      <w:r w:rsidRPr="00E51D78">
        <w:rPr>
          <w:rFonts w:ascii="Arial" w:hAnsi="Arial" w:cs="Arial"/>
          <w:lang w:val="en-GB" w:eastAsia="en-GB"/>
        </w:rPr>
        <w:tab/>
        <w:t xml:space="preserve">HQ building management and compliance for fire safety, security and maintenance will be included in the school service contracts. Each HQ will require an Office Risk Assessment for the working environment which will be reviewed annually or to any change by the </w:t>
      </w:r>
      <w:r w:rsidR="00755302" w:rsidRPr="00E51D78">
        <w:rPr>
          <w:rFonts w:ascii="Arial" w:hAnsi="Arial" w:cs="Arial"/>
          <w:lang w:val="en-GB" w:eastAsia="en-GB"/>
        </w:rPr>
        <w:t>central Estates team</w:t>
      </w:r>
      <w:r w:rsidRPr="00E51D78">
        <w:rPr>
          <w:rFonts w:ascii="Arial" w:hAnsi="Arial" w:cs="Arial"/>
          <w:lang w:val="en-GB" w:eastAsia="en-GB"/>
        </w:rPr>
        <w:t>.</w:t>
      </w:r>
    </w:p>
    <w:p w14:paraId="2B5AE5B4" w14:textId="767A43CF" w:rsidR="00246DC2" w:rsidRDefault="00246DC2">
      <w:pPr>
        <w:rPr>
          <w:rFonts w:ascii="Arial" w:hAnsi="Arial" w:cs="Arial"/>
        </w:rPr>
      </w:pPr>
    </w:p>
    <w:p w14:paraId="52E18F7E" w14:textId="77777777" w:rsidR="00315844" w:rsidRPr="00E51D78" w:rsidRDefault="00315844">
      <w:pPr>
        <w:rPr>
          <w:rFonts w:ascii="Arial" w:hAnsi="Arial" w:cs="Arial"/>
        </w:rPr>
      </w:pPr>
    </w:p>
    <w:p w14:paraId="4C109089" w14:textId="33B077BC" w:rsidR="00C16BC1" w:rsidRPr="00E51D78" w:rsidRDefault="00C16BC1" w:rsidP="009C6123">
      <w:pPr>
        <w:pStyle w:val="Heading1"/>
        <w:jc w:val="left"/>
        <w:rPr>
          <w:rFonts w:ascii="Arial" w:hAnsi="Arial" w:cs="Arial"/>
        </w:rPr>
      </w:pPr>
      <w:r>
        <w:rPr>
          <w:rFonts w:ascii="Arial" w:hAnsi="Arial" w:cs="Arial"/>
        </w:rPr>
        <w:br/>
      </w:r>
      <w:r>
        <w:rPr>
          <w:rFonts w:ascii="Arial" w:hAnsi="Arial" w:cs="Arial"/>
        </w:rPr>
        <w:br/>
      </w:r>
    </w:p>
    <w:p w14:paraId="463D584B" w14:textId="70CEDEDE" w:rsidR="00BE1E26" w:rsidRPr="00E51D78" w:rsidRDefault="00BE1E26" w:rsidP="00A96CA1">
      <w:pPr>
        <w:rPr>
          <w:rFonts w:ascii="Arial" w:hAnsi="Arial" w:cs="Arial"/>
        </w:rPr>
      </w:pPr>
    </w:p>
    <w:p w14:paraId="2D647CEB" w14:textId="2BDC2C2C" w:rsidR="005012E1" w:rsidRDefault="005012E1">
      <w:pPr>
        <w:rPr>
          <w:rFonts w:ascii="Arial" w:hAnsi="Arial" w:cs="Arial"/>
        </w:rPr>
      </w:pPr>
      <w:r>
        <w:rPr>
          <w:rFonts w:ascii="Arial" w:hAnsi="Arial" w:cs="Arial"/>
        </w:rPr>
        <w:br w:type="page"/>
      </w:r>
    </w:p>
    <w:p w14:paraId="39DFCC4A" w14:textId="68D04EA7" w:rsidR="005012E1" w:rsidRDefault="001D5935">
      <w:pPr>
        <w:rPr>
          <w:rFonts w:ascii="Arial" w:hAnsi="Arial" w:cs="Arial"/>
          <w:bCs/>
          <w:color w:val="2E74B5" w:themeColor="accent1" w:themeShade="BF"/>
          <w:sz w:val="32"/>
          <w:szCs w:val="28"/>
          <w:lang w:val="en-GB" w:eastAsia="en-GB"/>
        </w:rPr>
      </w:pPr>
      <w:r>
        <w:rPr>
          <w:rFonts w:ascii="Arial" w:hAnsi="Arial" w:cs="Arial"/>
          <w:bCs/>
          <w:color w:val="2E74B5" w:themeColor="accent1" w:themeShade="BF"/>
          <w:sz w:val="32"/>
          <w:szCs w:val="28"/>
          <w:lang w:val="en-GB" w:eastAsia="en-GB"/>
        </w:rPr>
        <w:t>Appendix 1</w:t>
      </w:r>
    </w:p>
    <w:tbl>
      <w:tblPr>
        <w:tblStyle w:val="TableGrid"/>
        <w:tblpPr w:leftFromText="180" w:rightFromText="180" w:vertAnchor="page" w:horzAnchor="margin" w:tblpY="1184"/>
        <w:tblW w:w="10784" w:type="dxa"/>
        <w:tblLayout w:type="fixed"/>
        <w:tblLook w:val="04A0" w:firstRow="1" w:lastRow="0" w:firstColumn="1" w:lastColumn="0" w:noHBand="0" w:noVBand="1"/>
      </w:tblPr>
      <w:tblGrid>
        <w:gridCol w:w="5524"/>
        <w:gridCol w:w="2571"/>
        <w:gridCol w:w="2689"/>
      </w:tblGrid>
      <w:tr w:rsidR="005012E1" w14:paraId="3242E655" w14:textId="77777777" w:rsidTr="001D5935">
        <w:tc>
          <w:tcPr>
            <w:tcW w:w="10784" w:type="dxa"/>
            <w:gridSpan w:val="3"/>
            <w:shd w:val="clear" w:color="auto" w:fill="002060"/>
          </w:tcPr>
          <w:p w14:paraId="1F30E80C" w14:textId="77777777" w:rsidR="005012E1" w:rsidRPr="003006FB" w:rsidRDefault="005012E1" w:rsidP="001D5935">
            <w:pPr>
              <w:ind w:left="34"/>
              <w:jc w:val="center"/>
              <w:rPr>
                <w:rFonts w:asciiTheme="minorHAnsi" w:hAnsiTheme="minorHAnsi" w:cstheme="minorHAnsi"/>
                <w:b/>
                <w:sz w:val="20"/>
                <w:szCs w:val="20"/>
              </w:rPr>
            </w:pPr>
            <w:bookmarkStart w:id="25" w:name="_Hlk166219107"/>
            <w:r w:rsidRPr="003006FB">
              <w:rPr>
                <w:rFonts w:asciiTheme="minorHAnsi" w:hAnsiTheme="minorHAnsi" w:cstheme="minorHAnsi"/>
                <w:b/>
                <w:sz w:val="20"/>
                <w:szCs w:val="20"/>
              </w:rPr>
              <w:t>EMET Schools delegated H&amp;S management responsibility list</w:t>
            </w:r>
          </w:p>
        </w:tc>
      </w:tr>
      <w:tr w:rsidR="005012E1" w14:paraId="794FD54D" w14:textId="77777777" w:rsidTr="001D5935">
        <w:tc>
          <w:tcPr>
            <w:tcW w:w="5524" w:type="dxa"/>
            <w:shd w:val="clear" w:color="auto" w:fill="D0CECE" w:themeFill="background2" w:themeFillShade="E6"/>
          </w:tcPr>
          <w:p w14:paraId="4B8B19C7" w14:textId="77777777" w:rsidR="005012E1" w:rsidRPr="003006FB" w:rsidRDefault="005012E1" w:rsidP="001D5935">
            <w:pPr>
              <w:ind w:left="34"/>
              <w:jc w:val="right"/>
              <w:rPr>
                <w:rFonts w:asciiTheme="minorHAnsi" w:hAnsiTheme="minorHAnsi" w:cstheme="minorHAnsi"/>
                <w:b/>
                <w:sz w:val="20"/>
                <w:szCs w:val="20"/>
              </w:rPr>
            </w:pPr>
            <w:r w:rsidRPr="003006FB">
              <w:rPr>
                <w:rFonts w:asciiTheme="minorHAnsi" w:hAnsiTheme="minorHAnsi" w:cstheme="minorHAnsi"/>
                <w:b/>
                <w:sz w:val="20"/>
                <w:szCs w:val="20"/>
              </w:rPr>
              <w:t>EMET School</w:t>
            </w:r>
          </w:p>
        </w:tc>
        <w:tc>
          <w:tcPr>
            <w:tcW w:w="5260" w:type="dxa"/>
            <w:gridSpan w:val="2"/>
          </w:tcPr>
          <w:p w14:paraId="3268CB66" w14:textId="77777777" w:rsidR="005012E1" w:rsidRPr="003006FB" w:rsidRDefault="005012E1" w:rsidP="001D5935">
            <w:pPr>
              <w:ind w:left="34"/>
              <w:rPr>
                <w:rFonts w:asciiTheme="minorHAnsi" w:hAnsiTheme="minorHAnsi" w:cstheme="minorHAnsi"/>
                <w:sz w:val="20"/>
                <w:szCs w:val="20"/>
              </w:rPr>
            </w:pPr>
            <w:r>
              <w:rPr>
                <w:rFonts w:asciiTheme="minorHAnsi" w:hAnsiTheme="minorHAnsi" w:cstheme="minorHAnsi"/>
                <w:sz w:val="20"/>
                <w:szCs w:val="20"/>
              </w:rPr>
              <w:t>The Joseph Whitaker School</w:t>
            </w:r>
          </w:p>
        </w:tc>
      </w:tr>
      <w:tr w:rsidR="005012E1" w14:paraId="5EE7AABF" w14:textId="77777777" w:rsidTr="001D5935">
        <w:tc>
          <w:tcPr>
            <w:tcW w:w="5524" w:type="dxa"/>
            <w:shd w:val="clear" w:color="auto" w:fill="D0CECE" w:themeFill="background2" w:themeFillShade="E6"/>
          </w:tcPr>
          <w:p w14:paraId="06B6F598" w14:textId="77777777" w:rsidR="005012E1" w:rsidRPr="003006FB" w:rsidRDefault="005012E1" w:rsidP="001D5935">
            <w:pPr>
              <w:ind w:left="34"/>
              <w:jc w:val="right"/>
              <w:rPr>
                <w:rFonts w:asciiTheme="minorHAnsi" w:hAnsiTheme="minorHAnsi" w:cstheme="minorHAnsi"/>
                <w:b/>
                <w:sz w:val="20"/>
                <w:szCs w:val="20"/>
              </w:rPr>
            </w:pPr>
            <w:r w:rsidRPr="003006FB">
              <w:rPr>
                <w:rFonts w:asciiTheme="minorHAnsi" w:hAnsiTheme="minorHAnsi" w:cstheme="minorHAnsi"/>
                <w:b/>
                <w:sz w:val="20"/>
                <w:szCs w:val="20"/>
              </w:rPr>
              <w:t>Head Teacher</w:t>
            </w:r>
          </w:p>
        </w:tc>
        <w:tc>
          <w:tcPr>
            <w:tcW w:w="5260" w:type="dxa"/>
            <w:gridSpan w:val="2"/>
          </w:tcPr>
          <w:p w14:paraId="33F87D32" w14:textId="77777777" w:rsidR="005012E1" w:rsidRPr="003006FB" w:rsidRDefault="005012E1" w:rsidP="001D5935">
            <w:pPr>
              <w:ind w:left="34"/>
              <w:rPr>
                <w:rFonts w:asciiTheme="minorHAnsi" w:hAnsiTheme="minorHAnsi" w:cstheme="minorHAnsi"/>
                <w:sz w:val="20"/>
                <w:szCs w:val="20"/>
              </w:rPr>
            </w:pPr>
            <w:r>
              <w:rPr>
                <w:rFonts w:asciiTheme="minorHAnsi" w:hAnsiTheme="minorHAnsi" w:cstheme="minorHAnsi"/>
                <w:sz w:val="20"/>
                <w:szCs w:val="20"/>
              </w:rPr>
              <w:t>Mrs Carey Ayres</w:t>
            </w:r>
          </w:p>
        </w:tc>
      </w:tr>
      <w:tr w:rsidR="005012E1" w14:paraId="0BC6BC67" w14:textId="77777777" w:rsidTr="001D5935">
        <w:tc>
          <w:tcPr>
            <w:tcW w:w="5524" w:type="dxa"/>
            <w:shd w:val="clear" w:color="auto" w:fill="D0CECE" w:themeFill="background2" w:themeFillShade="E6"/>
          </w:tcPr>
          <w:p w14:paraId="788E5B71" w14:textId="77777777" w:rsidR="005012E1" w:rsidRPr="003006FB" w:rsidRDefault="005012E1" w:rsidP="001D5935">
            <w:pPr>
              <w:tabs>
                <w:tab w:val="right" w:pos="3890"/>
              </w:tabs>
              <w:ind w:left="34"/>
              <w:jc w:val="right"/>
              <w:rPr>
                <w:rFonts w:asciiTheme="minorHAnsi" w:hAnsiTheme="minorHAnsi" w:cstheme="minorHAnsi"/>
                <w:b/>
                <w:sz w:val="20"/>
                <w:szCs w:val="20"/>
              </w:rPr>
            </w:pPr>
            <w:r w:rsidRPr="003006FB">
              <w:rPr>
                <w:rFonts w:asciiTheme="minorHAnsi" w:hAnsiTheme="minorHAnsi" w:cstheme="minorHAnsi"/>
                <w:b/>
                <w:sz w:val="20"/>
                <w:szCs w:val="20"/>
              </w:rPr>
              <w:tab/>
              <w:t>Health &amp; Safety Manager/ Representative</w:t>
            </w:r>
          </w:p>
        </w:tc>
        <w:tc>
          <w:tcPr>
            <w:tcW w:w="5260" w:type="dxa"/>
            <w:gridSpan w:val="2"/>
          </w:tcPr>
          <w:p w14:paraId="0856FA23" w14:textId="77777777" w:rsidR="005012E1" w:rsidRPr="003006FB" w:rsidRDefault="005012E1" w:rsidP="001D5935">
            <w:pPr>
              <w:ind w:left="34"/>
              <w:rPr>
                <w:rFonts w:asciiTheme="minorHAnsi" w:hAnsiTheme="minorHAnsi" w:cstheme="minorHAnsi"/>
                <w:sz w:val="20"/>
                <w:szCs w:val="20"/>
              </w:rPr>
            </w:pPr>
            <w:r>
              <w:rPr>
                <w:rFonts w:asciiTheme="minorHAnsi" w:hAnsiTheme="minorHAnsi" w:cstheme="minorHAnsi"/>
                <w:sz w:val="20"/>
                <w:szCs w:val="20"/>
              </w:rPr>
              <w:t>Mr Adrian Weir</w:t>
            </w:r>
          </w:p>
        </w:tc>
      </w:tr>
      <w:tr w:rsidR="005012E1" w14:paraId="5CB0BFB7" w14:textId="77777777" w:rsidTr="001D5935">
        <w:tc>
          <w:tcPr>
            <w:tcW w:w="10784" w:type="dxa"/>
            <w:gridSpan w:val="3"/>
          </w:tcPr>
          <w:p w14:paraId="62366AEC" w14:textId="77777777" w:rsidR="005012E1" w:rsidRPr="003006FB" w:rsidRDefault="005012E1" w:rsidP="001D5935">
            <w:pPr>
              <w:ind w:left="34"/>
              <w:rPr>
                <w:rFonts w:asciiTheme="minorHAnsi" w:hAnsiTheme="minorHAnsi" w:cstheme="minorHAnsi"/>
                <w:sz w:val="20"/>
                <w:szCs w:val="20"/>
              </w:rPr>
            </w:pPr>
            <w:r w:rsidRPr="003006FB">
              <w:rPr>
                <w:rFonts w:asciiTheme="minorHAnsi" w:hAnsiTheme="minorHAnsi" w:cstheme="minorHAnsi"/>
                <w:b/>
                <w:sz w:val="18"/>
                <w:szCs w:val="18"/>
              </w:rPr>
              <w:t>Areas of risk and control</w:t>
            </w:r>
          </w:p>
        </w:tc>
      </w:tr>
      <w:tr w:rsidR="005012E1" w14:paraId="4AAAF0F8" w14:textId="77777777" w:rsidTr="001D5935">
        <w:trPr>
          <w:trHeight w:val="293"/>
        </w:trPr>
        <w:tc>
          <w:tcPr>
            <w:tcW w:w="5524" w:type="dxa"/>
            <w:shd w:val="clear" w:color="auto" w:fill="002060"/>
          </w:tcPr>
          <w:p w14:paraId="03B7C379" w14:textId="77777777" w:rsidR="005012E1" w:rsidRPr="003006FB" w:rsidRDefault="005012E1" w:rsidP="001D5935">
            <w:pPr>
              <w:ind w:left="34"/>
              <w:rPr>
                <w:rFonts w:asciiTheme="minorHAnsi" w:hAnsiTheme="minorHAnsi" w:cstheme="minorHAnsi"/>
                <w:b/>
                <w:sz w:val="20"/>
                <w:szCs w:val="20"/>
              </w:rPr>
            </w:pPr>
            <w:r w:rsidRPr="003006FB">
              <w:rPr>
                <w:rFonts w:asciiTheme="minorHAnsi" w:hAnsiTheme="minorHAnsi" w:cstheme="minorHAnsi"/>
                <w:b/>
                <w:sz w:val="20"/>
                <w:szCs w:val="20"/>
              </w:rPr>
              <w:t>Premises</w:t>
            </w:r>
          </w:p>
        </w:tc>
        <w:tc>
          <w:tcPr>
            <w:tcW w:w="2571" w:type="dxa"/>
            <w:shd w:val="clear" w:color="auto" w:fill="002060"/>
          </w:tcPr>
          <w:p w14:paraId="3BD2B354" w14:textId="77777777" w:rsidR="005012E1" w:rsidRPr="003006FB" w:rsidRDefault="005012E1" w:rsidP="001D5935">
            <w:pPr>
              <w:ind w:left="34"/>
              <w:jc w:val="center"/>
              <w:rPr>
                <w:rFonts w:asciiTheme="minorHAnsi" w:hAnsiTheme="minorHAnsi" w:cstheme="minorHAnsi"/>
                <w:b/>
                <w:sz w:val="20"/>
                <w:szCs w:val="20"/>
              </w:rPr>
            </w:pPr>
            <w:r>
              <w:rPr>
                <w:rFonts w:asciiTheme="minorHAnsi" w:hAnsiTheme="minorHAnsi" w:cstheme="minorHAnsi"/>
                <w:b/>
                <w:sz w:val="20"/>
                <w:szCs w:val="20"/>
              </w:rPr>
              <w:t>Duty Holder</w:t>
            </w:r>
          </w:p>
        </w:tc>
        <w:tc>
          <w:tcPr>
            <w:tcW w:w="2689" w:type="dxa"/>
            <w:shd w:val="clear" w:color="auto" w:fill="002060"/>
          </w:tcPr>
          <w:p w14:paraId="1D36641A" w14:textId="77777777" w:rsidR="005012E1" w:rsidRPr="003006FB" w:rsidRDefault="005012E1" w:rsidP="001D5935">
            <w:pPr>
              <w:ind w:left="34"/>
              <w:jc w:val="center"/>
              <w:rPr>
                <w:rFonts w:asciiTheme="minorHAnsi" w:hAnsiTheme="minorHAnsi" w:cstheme="minorHAnsi"/>
                <w:b/>
                <w:sz w:val="20"/>
                <w:szCs w:val="20"/>
              </w:rPr>
            </w:pPr>
            <w:r w:rsidRPr="003006FB">
              <w:rPr>
                <w:rFonts w:asciiTheme="minorHAnsi" w:hAnsiTheme="minorHAnsi" w:cstheme="minorHAnsi"/>
                <w:b/>
                <w:sz w:val="20"/>
                <w:szCs w:val="20"/>
              </w:rPr>
              <w:t>Position</w:t>
            </w:r>
          </w:p>
        </w:tc>
      </w:tr>
      <w:tr w:rsidR="005012E1" w14:paraId="74A01D4B" w14:textId="77777777" w:rsidTr="001D5935">
        <w:trPr>
          <w:trHeight w:val="277"/>
        </w:trPr>
        <w:tc>
          <w:tcPr>
            <w:tcW w:w="5524" w:type="dxa"/>
          </w:tcPr>
          <w:p w14:paraId="1AEB246D" w14:textId="77777777" w:rsidR="005012E1" w:rsidRPr="005E6E3C" w:rsidRDefault="005012E1" w:rsidP="001D5935">
            <w:pPr>
              <w:ind w:left="34"/>
              <w:rPr>
                <w:rFonts w:asciiTheme="minorHAnsi" w:hAnsiTheme="minorHAnsi" w:cstheme="minorHAnsi"/>
                <w:b/>
                <w:sz w:val="18"/>
                <w:szCs w:val="18"/>
              </w:rPr>
            </w:pPr>
            <w:r w:rsidRPr="005E6E3C">
              <w:rPr>
                <w:rFonts w:asciiTheme="minorHAnsi" w:hAnsiTheme="minorHAnsi" w:cstheme="minorHAnsi"/>
                <w:b/>
                <w:sz w:val="18"/>
                <w:szCs w:val="18"/>
              </w:rPr>
              <w:t>Premises maintenance and site safety</w:t>
            </w:r>
          </w:p>
        </w:tc>
        <w:tc>
          <w:tcPr>
            <w:tcW w:w="2571" w:type="dxa"/>
          </w:tcPr>
          <w:p w14:paraId="49E12444" w14:textId="77777777" w:rsidR="005012E1" w:rsidRPr="005E6E3C" w:rsidRDefault="005012E1" w:rsidP="001D5935">
            <w:pPr>
              <w:ind w:left="34"/>
              <w:rPr>
                <w:rFonts w:asciiTheme="minorHAnsi" w:hAnsiTheme="minorHAnsi" w:cstheme="minorHAnsi"/>
                <w:sz w:val="18"/>
                <w:szCs w:val="18"/>
              </w:rPr>
            </w:pPr>
            <w:r w:rsidRPr="00A55ED7">
              <w:rPr>
                <w:rFonts w:asciiTheme="minorHAnsi" w:hAnsiTheme="minorHAnsi" w:cstheme="minorHAnsi"/>
                <w:sz w:val="18"/>
                <w:szCs w:val="18"/>
              </w:rPr>
              <w:t>Keith Burn</w:t>
            </w:r>
          </w:p>
        </w:tc>
        <w:tc>
          <w:tcPr>
            <w:tcW w:w="2689" w:type="dxa"/>
          </w:tcPr>
          <w:p w14:paraId="5D392728" w14:textId="77777777" w:rsidR="005012E1" w:rsidRPr="005E6E3C" w:rsidRDefault="005012E1" w:rsidP="001D5935">
            <w:pPr>
              <w:ind w:left="34"/>
              <w:rPr>
                <w:rFonts w:asciiTheme="minorHAnsi" w:hAnsiTheme="minorHAnsi" w:cstheme="minorHAnsi"/>
                <w:sz w:val="18"/>
                <w:szCs w:val="18"/>
              </w:rPr>
            </w:pPr>
            <w:r w:rsidRPr="00B8157A">
              <w:rPr>
                <w:rFonts w:asciiTheme="minorHAnsi" w:hAnsiTheme="minorHAnsi" w:cstheme="minorHAnsi"/>
                <w:sz w:val="18"/>
                <w:szCs w:val="18"/>
              </w:rPr>
              <w:t>Site Manager</w:t>
            </w:r>
          </w:p>
        </w:tc>
      </w:tr>
      <w:tr w:rsidR="005012E1" w14:paraId="31155E14" w14:textId="77777777" w:rsidTr="001D5935">
        <w:trPr>
          <w:trHeight w:val="277"/>
        </w:trPr>
        <w:tc>
          <w:tcPr>
            <w:tcW w:w="5524" w:type="dxa"/>
          </w:tcPr>
          <w:p w14:paraId="3D90B870" w14:textId="77777777" w:rsidR="005012E1" w:rsidRPr="005E6E3C" w:rsidRDefault="005012E1" w:rsidP="001D5935">
            <w:pPr>
              <w:ind w:left="34"/>
              <w:rPr>
                <w:rFonts w:asciiTheme="minorHAnsi" w:hAnsiTheme="minorHAnsi" w:cstheme="minorHAnsi"/>
                <w:b/>
                <w:sz w:val="18"/>
                <w:szCs w:val="18"/>
              </w:rPr>
            </w:pPr>
            <w:r w:rsidRPr="005E6E3C">
              <w:rPr>
                <w:rFonts w:asciiTheme="minorHAnsi" w:hAnsiTheme="minorHAnsi" w:cstheme="minorHAnsi"/>
                <w:b/>
                <w:sz w:val="18"/>
                <w:szCs w:val="18"/>
              </w:rPr>
              <w:t>Maintenance of plant and equipment</w:t>
            </w:r>
          </w:p>
        </w:tc>
        <w:tc>
          <w:tcPr>
            <w:tcW w:w="2571" w:type="dxa"/>
          </w:tcPr>
          <w:p w14:paraId="740073A1" w14:textId="77777777" w:rsidR="005012E1" w:rsidRPr="005E6E3C" w:rsidRDefault="005012E1" w:rsidP="001D5935">
            <w:pPr>
              <w:ind w:left="34"/>
              <w:rPr>
                <w:rFonts w:asciiTheme="minorHAnsi" w:hAnsiTheme="minorHAnsi" w:cstheme="minorHAnsi"/>
                <w:sz w:val="18"/>
                <w:szCs w:val="18"/>
              </w:rPr>
            </w:pPr>
            <w:r w:rsidRPr="00A55ED7">
              <w:rPr>
                <w:rFonts w:asciiTheme="minorHAnsi" w:hAnsiTheme="minorHAnsi" w:cstheme="minorHAnsi"/>
                <w:sz w:val="18"/>
                <w:szCs w:val="18"/>
              </w:rPr>
              <w:t>Keith Burn</w:t>
            </w:r>
          </w:p>
        </w:tc>
        <w:tc>
          <w:tcPr>
            <w:tcW w:w="2689" w:type="dxa"/>
          </w:tcPr>
          <w:p w14:paraId="5060EA9D" w14:textId="77777777" w:rsidR="005012E1" w:rsidRPr="005E6E3C" w:rsidRDefault="005012E1" w:rsidP="001D5935">
            <w:pPr>
              <w:ind w:left="34"/>
              <w:rPr>
                <w:rFonts w:asciiTheme="minorHAnsi" w:hAnsiTheme="minorHAnsi" w:cstheme="minorHAnsi"/>
                <w:sz w:val="18"/>
                <w:szCs w:val="18"/>
              </w:rPr>
            </w:pPr>
            <w:r w:rsidRPr="00B8157A">
              <w:rPr>
                <w:rFonts w:asciiTheme="minorHAnsi" w:hAnsiTheme="minorHAnsi" w:cstheme="minorHAnsi"/>
                <w:sz w:val="18"/>
                <w:szCs w:val="18"/>
              </w:rPr>
              <w:t>Site Manager</w:t>
            </w:r>
          </w:p>
        </w:tc>
      </w:tr>
      <w:tr w:rsidR="005012E1" w14:paraId="715C4FF4" w14:textId="77777777" w:rsidTr="001D5935">
        <w:trPr>
          <w:trHeight w:val="277"/>
        </w:trPr>
        <w:tc>
          <w:tcPr>
            <w:tcW w:w="5524" w:type="dxa"/>
          </w:tcPr>
          <w:p w14:paraId="1BC70554" w14:textId="77777777" w:rsidR="005012E1" w:rsidRPr="005E6E3C" w:rsidRDefault="005012E1" w:rsidP="001D5935">
            <w:pPr>
              <w:ind w:left="34"/>
              <w:rPr>
                <w:rFonts w:asciiTheme="minorHAnsi" w:hAnsiTheme="minorHAnsi" w:cstheme="minorHAnsi"/>
                <w:b/>
                <w:sz w:val="18"/>
                <w:szCs w:val="18"/>
              </w:rPr>
            </w:pPr>
            <w:r w:rsidRPr="005E6E3C">
              <w:rPr>
                <w:rFonts w:asciiTheme="minorHAnsi" w:hAnsiTheme="minorHAnsi" w:cstheme="minorHAnsi"/>
                <w:b/>
                <w:sz w:val="18"/>
                <w:szCs w:val="18"/>
              </w:rPr>
              <w:t xml:space="preserve">Fire safety </w:t>
            </w:r>
          </w:p>
        </w:tc>
        <w:tc>
          <w:tcPr>
            <w:tcW w:w="2571" w:type="dxa"/>
          </w:tcPr>
          <w:p w14:paraId="3D2415BF" w14:textId="77777777" w:rsidR="005012E1" w:rsidRPr="005E6E3C" w:rsidRDefault="005012E1" w:rsidP="001D5935">
            <w:pPr>
              <w:ind w:left="34"/>
              <w:rPr>
                <w:rFonts w:asciiTheme="minorHAnsi" w:hAnsiTheme="minorHAnsi" w:cstheme="minorHAnsi"/>
                <w:sz w:val="18"/>
                <w:szCs w:val="18"/>
              </w:rPr>
            </w:pPr>
            <w:r>
              <w:rPr>
                <w:rFonts w:asciiTheme="minorHAnsi" w:hAnsiTheme="minorHAnsi" w:cstheme="minorHAnsi"/>
                <w:sz w:val="18"/>
                <w:szCs w:val="18"/>
              </w:rPr>
              <w:t>Carey Ayres</w:t>
            </w:r>
          </w:p>
        </w:tc>
        <w:tc>
          <w:tcPr>
            <w:tcW w:w="2689" w:type="dxa"/>
          </w:tcPr>
          <w:p w14:paraId="2C631D00" w14:textId="77777777" w:rsidR="005012E1" w:rsidRPr="005E6E3C" w:rsidRDefault="005012E1" w:rsidP="001D5935">
            <w:pPr>
              <w:ind w:left="34"/>
              <w:rPr>
                <w:rFonts w:asciiTheme="minorHAnsi" w:hAnsiTheme="minorHAnsi" w:cstheme="minorHAnsi"/>
                <w:sz w:val="18"/>
                <w:szCs w:val="18"/>
              </w:rPr>
            </w:pPr>
            <w:r>
              <w:rPr>
                <w:rFonts w:asciiTheme="minorHAnsi" w:hAnsiTheme="minorHAnsi" w:cstheme="minorHAnsi"/>
                <w:sz w:val="18"/>
                <w:szCs w:val="18"/>
              </w:rPr>
              <w:t>Headteacher</w:t>
            </w:r>
          </w:p>
        </w:tc>
      </w:tr>
      <w:tr w:rsidR="005012E1" w14:paraId="1D2133F8" w14:textId="77777777" w:rsidTr="001D5935">
        <w:trPr>
          <w:trHeight w:val="277"/>
        </w:trPr>
        <w:tc>
          <w:tcPr>
            <w:tcW w:w="5524" w:type="dxa"/>
          </w:tcPr>
          <w:p w14:paraId="7D74445D" w14:textId="77777777" w:rsidR="005012E1" w:rsidRPr="005E6E3C" w:rsidRDefault="005012E1" w:rsidP="001D5935">
            <w:pPr>
              <w:ind w:left="34"/>
              <w:rPr>
                <w:rFonts w:asciiTheme="minorHAnsi" w:hAnsiTheme="minorHAnsi" w:cstheme="minorHAnsi"/>
                <w:b/>
                <w:sz w:val="18"/>
                <w:szCs w:val="18"/>
              </w:rPr>
            </w:pPr>
            <w:r w:rsidRPr="005E6E3C">
              <w:rPr>
                <w:rFonts w:asciiTheme="minorHAnsi" w:hAnsiTheme="minorHAnsi" w:cstheme="minorHAnsi"/>
                <w:b/>
                <w:sz w:val="18"/>
                <w:szCs w:val="18"/>
              </w:rPr>
              <w:t xml:space="preserve">Asbestos management </w:t>
            </w:r>
          </w:p>
        </w:tc>
        <w:tc>
          <w:tcPr>
            <w:tcW w:w="2571" w:type="dxa"/>
          </w:tcPr>
          <w:p w14:paraId="706FA662" w14:textId="77777777" w:rsidR="005012E1" w:rsidRPr="005E6E3C" w:rsidRDefault="005012E1" w:rsidP="001D5935">
            <w:pPr>
              <w:ind w:left="34"/>
              <w:rPr>
                <w:rFonts w:asciiTheme="minorHAnsi" w:hAnsiTheme="minorHAnsi" w:cstheme="minorHAnsi"/>
                <w:sz w:val="18"/>
                <w:szCs w:val="18"/>
              </w:rPr>
            </w:pPr>
            <w:r>
              <w:rPr>
                <w:rFonts w:asciiTheme="minorHAnsi" w:hAnsiTheme="minorHAnsi" w:cstheme="minorHAnsi"/>
                <w:sz w:val="18"/>
                <w:szCs w:val="18"/>
              </w:rPr>
              <w:t>Carey Ayres</w:t>
            </w:r>
          </w:p>
        </w:tc>
        <w:tc>
          <w:tcPr>
            <w:tcW w:w="2689" w:type="dxa"/>
          </w:tcPr>
          <w:p w14:paraId="064EEE86" w14:textId="77777777" w:rsidR="005012E1" w:rsidRPr="005E6E3C" w:rsidRDefault="005012E1" w:rsidP="001D5935">
            <w:pPr>
              <w:ind w:left="34"/>
              <w:rPr>
                <w:rFonts w:asciiTheme="minorHAnsi" w:hAnsiTheme="minorHAnsi" w:cstheme="minorHAnsi"/>
                <w:sz w:val="18"/>
                <w:szCs w:val="18"/>
              </w:rPr>
            </w:pPr>
            <w:r>
              <w:rPr>
                <w:rFonts w:asciiTheme="minorHAnsi" w:hAnsiTheme="minorHAnsi" w:cstheme="minorHAnsi"/>
                <w:sz w:val="18"/>
                <w:szCs w:val="18"/>
              </w:rPr>
              <w:t>Headteacher</w:t>
            </w:r>
          </w:p>
        </w:tc>
      </w:tr>
      <w:tr w:rsidR="005012E1" w14:paraId="5C07BB2B" w14:textId="77777777" w:rsidTr="001D5935">
        <w:trPr>
          <w:trHeight w:val="277"/>
        </w:trPr>
        <w:tc>
          <w:tcPr>
            <w:tcW w:w="5524" w:type="dxa"/>
          </w:tcPr>
          <w:p w14:paraId="1DD367CB" w14:textId="77777777" w:rsidR="005012E1" w:rsidRPr="005E6E3C" w:rsidRDefault="005012E1" w:rsidP="001D5935">
            <w:pPr>
              <w:ind w:left="34"/>
              <w:rPr>
                <w:rFonts w:asciiTheme="minorHAnsi" w:hAnsiTheme="minorHAnsi" w:cstheme="minorHAnsi"/>
                <w:b/>
                <w:sz w:val="18"/>
                <w:szCs w:val="18"/>
              </w:rPr>
            </w:pPr>
            <w:r w:rsidRPr="005E6E3C">
              <w:rPr>
                <w:rFonts w:asciiTheme="minorHAnsi" w:hAnsiTheme="minorHAnsi" w:cstheme="minorHAnsi"/>
                <w:b/>
                <w:sz w:val="18"/>
                <w:szCs w:val="18"/>
              </w:rPr>
              <w:t>Legionella control and water safety</w:t>
            </w:r>
          </w:p>
        </w:tc>
        <w:tc>
          <w:tcPr>
            <w:tcW w:w="2571" w:type="dxa"/>
          </w:tcPr>
          <w:p w14:paraId="5241A126" w14:textId="77777777" w:rsidR="005012E1" w:rsidRPr="005E6E3C" w:rsidRDefault="005012E1" w:rsidP="001D5935">
            <w:pPr>
              <w:ind w:left="34"/>
              <w:rPr>
                <w:rFonts w:asciiTheme="minorHAnsi" w:hAnsiTheme="minorHAnsi" w:cstheme="minorHAnsi"/>
                <w:sz w:val="18"/>
                <w:szCs w:val="18"/>
              </w:rPr>
            </w:pPr>
            <w:r w:rsidRPr="00A55ED7">
              <w:rPr>
                <w:rFonts w:asciiTheme="minorHAnsi" w:hAnsiTheme="minorHAnsi" w:cstheme="minorHAnsi"/>
                <w:sz w:val="18"/>
                <w:szCs w:val="18"/>
              </w:rPr>
              <w:t>Keith Burn</w:t>
            </w:r>
          </w:p>
        </w:tc>
        <w:tc>
          <w:tcPr>
            <w:tcW w:w="2689" w:type="dxa"/>
          </w:tcPr>
          <w:p w14:paraId="3AD016CE" w14:textId="77777777" w:rsidR="005012E1" w:rsidRPr="005E6E3C" w:rsidRDefault="005012E1" w:rsidP="001D5935">
            <w:pPr>
              <w:ind w:left="34"/>
              <w:rPr>
                <w:rFonts w:asciiTheme="minorHAnsi" w:hAnsiTheme="minorHAnsi" w:cstheme="minorHAnsi"/>
                <w:sz w:val="18"/>
                <w:szCs w:val="18"/>
              </w:rPr>
            </w:pPr>
            <w:r w:rsidRPr="00B8157A">
              <w:rPr>
                <w:rFonts w:asciiTheme="minorHAnsi" w:hAnsiTheme="minorHAnsi" w:cstheme="minorHAnsi"/>
                <w:sz w:val="18"/>
                <w:szCs w:val="18"/>
              </w:rPr>
              <w:t>Site Manager</w:t>
            </w:r>
          </w:p>
        </w:tc>
      </w:tr>
      <w:tr w:rsidR="005012E1" w14:paraId="4EF28713" w14:textId="77777777" w:rsidTr="001D5935">
        <w:trPr>
          <w:trHeight w:val="277"/>
        </w:trPr>
        <w:tc>
          <w:tcPr>
            <w:tcW w:w="5524" w:type="dxa"/>
          </w:tcPr>
          <w:p w14:paraId="2FA454C3" w14:textId="77777777" w:rsidR="005012E1" w:rsidRPr="005E6E3C" w:rsidRDefault="005012E1" w:rsidP="001D5935">
            <w:pPr>
              <w:ind w:left="34"/>
              <w:rPr>
                <w:rFonts w:asciiTheme="minorHAnsi" w:hAnsiTheme="minorHAnsi" w:cstheme="minorHAnsi"/>
                <w:b/>
                <w:sz w:val="18"/>
                <w:szCs w:val="18"/>
              </w:rPr>
            </w:pPr>
            <w:r w:rsidRPr="005E6E3C">
              <w:rPr>
                <w:rFonts w:asciiTheme="minorHAnsi" w:hAnsiTheme="minorHAnsi" w:cstheme="minorHAnsi"/>
                <w:b/>
                <w:sz w:val="18"/>
                <w:szCs w:val="18"/>
              </w:rPr>
              <w:t>Electrical safety - Fixed wire and portable appliances</w:t>
            </w:r>
          </w:p>
        </w:tc>
        <w:tc>
          <w:tcPr>
            <w:tcW w:w="2571" w:type="dxa"/>
          </w:tcPr>
          <w:p w14:paraId="4E548525" w14:textId="77777777" w:rsidR="005012E1" w:rsidRPr="005E6E3C" w:rsidRDefault="005012E1" w:rsidP="001D5935">
            <w:pPr>
              <w:ind w:left="34"/>
              <w:rPr>
                <w:rFonts w:asciiTheme="minorHAnsi" w:hAnsiTheme="minorHAnsi" w:cstheme="minorHAnsi"/>
                <w:sz w:val="18"/>
                <w:szCs w:val="18"/>
              </w:rPr>
            </w:pPr>
            <w:r w:rsidRPr="00A55ED7">
              <w:rPr>
                <w:rFonts w:asciiTheme="minorHAnsi" w:hAnsiTheme="minorHAnsi" w:cstheme="minorHAnsi"/>
                <w:sz w:val="18"/>
                <w:szCs w:val="18"/>
              </w:rPr>
              <w:t>Keith Burn</w:t>
            </w:r>
          </w:p>
        </w:tc>
        <w:tc>
          <w:tcPr>
            <w:tcW w:w="2689" w:type="dxa"/>
          </w:tcPr>
          <w:p w14:paraId="1B84C126" w14:textId="77777777" w:rsidR="005012E1" w:rsidRPr="005E6E3C" w:rsidRDefault="005012E1" w:rsidP="001D5935">
            <w:pPr>
              <w:ind w:left="34"/>
              <w:rPr>
                <w:rFonts w:asciiTheme="minorHAnsi" w:hAnsiTheme="minorHAnsi" w:cstheme="minorHAnsi"/>
                <w:sz w:val="18"/>
                <w:szCs w:val="18"/>
              </w:rPr>
            </w:pPr>
            <w:r w:rsidRPr="00B8157A">
              <w:rPr>
                <w:rFonts w:asciiTheme="minorHAnsi" w:hAnsiTheme="minorHAnsi" w:cstheme="minorHAnsi"/>
                <w:sz w:val="18"/>
                <w:szCs w:val="18"/>
              </w:rPr>
              <w:t>Site Manager</w:t>
            </w:r>
          </w:p>
        </w:tc>
      </w:tr>
      <w:tr w:rsidR="005012E1" w14:paraId="7BF17B17" w14:textId="77777777" w:rsidTr="001D5935">
        <w:trPr>
          <w:trHeight w:val="277"/>
        </w:trPr>
        <w:tc>
          <w:tcPr>
            <w:tcW w:w="5524" w:type="dxa"/>
          </w:tcPr>
          <w:p w14:paraId="4934CD8D" w14:textId="77777777" w:rsidR="005012E1" w:rsidRPr="005E6E3C" w:rsidRDefault="005012E1" w:rsidP="001D5935">
            <w:pPr>
              <w:ind w:left="34"/>
              <w:rPr>
                <w:rFonts w:asciiTheme="minorHAnsi" w:hAnsiTheme="minorHAnsi" w:cstheme="minorHAnsi"/>
                <w:b/>
                <w:sz w:val="18"/>
                <w:szCs w:val="18"/>
              </w:rPr>
            </w:pPr>
            <w:r w:rsidRPr="005E6E3C">
              <w:rPr>
                <w:rFonts w:asciiTheme="minorHAnsi" w:hAnsiTheme="minorHAnsi" w:cstheme="minorHAnsi"/>
                <w:b/>
                <w:sz w:val="18"/>
                <w:szCs w:val="18"/>
              </w:rPr>
              <w:t>Gas safety</w:t>
            </w:r>
          </w:p>
        </w:tc>
        <w:tc>
          <w:tcPr>
            <w:tcW w:w="2571" w:type="dxa"/>
          </w:tcPr>
          <w:p w14:paraId="09BE7869" w14:textId="77777777" w:rsidR="005012E1" w:rsidRPr="005E6E3C" w:rsidRDefault="005012E1" w:rsidP="001D5935">
            <w:pPr>
              <w:ind w:left="34"/>
              <w:rPr>
                <w:rFonts w:asciiTheme="minorHAnsi" w:hAnsiTheme="minorHAnsi" w:cstheme="minorHAnsi"/>
                <w:sz w:val="18"/>
                <w:szCs w:val="18"/>
              </w:rPr>
            </w:pPr>
            <w:r w:rsidRPr="00A55ED7">
              <w:rPr>
                <w:rFonts w:asciiTheme="minorHAnsi" w:hAnsiTheme="minorHAnsi" w:cstheme="minorHAnsi"/>
                <w:sz w:val="18"/>
                <w:szCs w:val="18"/>
              </w:rPr>
              <w:t>Keith Burn</w:t>
            </w:r>
          </w:p>
        </w:tc>
        <w:tc>
          <w:tcPr>
            <w:tcW w:w="2689" w:type="dxa"/>
          </w:tcPr>
          <w:p w14:paraId="6B1E13FB" w14:textId="77777777" w:rsidR="005012E1" w:rsidRPr="005E6E3C" w:rsidRDefault="005012E1" w:rsidP="001D5935">
            <w:pPr>
              <w:ind w:left="34"/>
              <w:rPr>
                <w:rFonts w:asciiTheme="minorHAnsi" w:hAnsiTheme="minorHAnsi" w:cstheme="minorHAnsi"/>
                <w:sz w:val="18"/>
                <w:szCs w:val="18"/>
              </w:rPr>
            </w:pPr>
            <w:r w:rsidRPr="00B8157A">
              <w:rPr>
                <w:rFonts w:asciiTheme="minorHAnsi" w:hAnsiTheme="minorHAnsi" w:cstheme="minorHAnsi"/>
                <w:sz w:val="18"/>
                <w:szCs w:val="18"/>
              </w:rPr>
              <w:t>Site Manager</w:t>
            </w:r>
          </w:p>
        </w:tc>
      </w:tr>
      <w:tr w:rsidR="005012E1" w14:paraId="3E5280BB" w14:textId="77777777" w:rsidTr="001D5935">
        <w:trPr>
          <w:trHeight w:val="277"/>
        </w:trPr>
        <w:tc>
          <w:tcPr>
            <w:tcW w:w="5524" w:type="dxa"/>
          </w:tcPr>
          <w:p w14:paraId="7A0C2BBF" w14:textId="77777777" w:rsidR="005012E1" w:rsidRPr="005E6E3C" w:rsidRDefault="005012E1" w:rsidP="001D5935">
            <w:pPr>
              <w:ind w:left="34"/>
              <w:rPr>
                <w:rFonts w:asciiTheme="minorHAnsi" w:hAnsiTheme="minorHAnsi" w:cstheme="minorHAnsi"/>
                <w:b/>
                <w:sz w:val="18"/>
                <w:szCs w:val="18"/>
              </w:rPr>
            </w:pPr>
            <w:r w:rsidRPr="005E6E3C">
              <w:rPr>
                <w:rFonts w:asciiTheme="minorHAnsi" w:hAnsiTheme="minorHAnsi" w:cstheme="minorHAnsi"/>
                <w:b/>
                <w:sz w:val="18"/>
                <w:szCs w:val="18"/>
              </w:rPr>
              <w:t>Grounds (including vehicle movement on site)</w:t>
            </w:r>
          </w:p>
        </w:tc>
        <w:tc>
          <w:tcPr>
            <w:tcW w:w="2571" w:type="dxa"/>
          </w:tcPr>
          <w:p w14:paraId="3FF72B1C" w14:textId="77777777" w:rsidR="005012E1" w:rsidRPr="005E6E3C" w:rsidRDefault="005012E1" w:rsidP="001D5935">
            <w:pPr>
              <w:ind w:left="34"/>
              <w:rPr>
                <w:rFonts w:asciiTheme="minorHAnsi" w:hAnsiTheme="minorHAnsi" w:cstheme="minorHAnsi"/>
                <w:sz w:val="18"/>
                <w:szCs w:val="18"/>
              </w:rPr>
            </w:pPr>
            <w:r w:rsidRPr="00B8157A">
              <w:rPr>
                <w:rFonts w:asciiTheme="minorHAnsi" w:hAnsiTheme="minorHAnsi" w:cstheme="minorHAnsi"/>
                <w:sz w:val="18"/>
                <w:szCs w:val="18"/>
              </w:rPr>
              <w:t>Keith Burn</w:t>
            </w:r>
          </w:p>
        </w:tc>
        <w:tc>
          <w:tcPr>
            <w:tcW w:w="2689" w:type="dxa"/>
          </w:tcPr>
          <w:p w14:paraId="083D9A3B" w14:textId="77777777" w:rsidR="005012E1" w:rsidRPr="005E6E3C" w:rsidRDefault="005012E1" w:rsidP="001D5935">
            <w:pPr>
              <w:ind w:left="34"/>
              <w:rPr>
                <w:rFonts w:asciiTheme="minorHAnsi" w:hAnsiTheme="minorHAnsi" w:cstheme="minorHAnsi"/>
                <w:sz w:val="18"/>
                <w:szCs w:val="18"/>
              </w:rPr>
            </w:pPr>
            <w:r w:rsidRPr="00B8157A">
              <w:rPr>
                <w:rFonts w:asciiTheme="minorHAnsi" w:hAnsiTheme="minorHAnsi" w:cstheme="minorHAnsi"/>
                <w:sz w:val="18"/>
                <w:szCs w:val="18"/>
              </w:rPr>
              <w:t>Site Manager</w:t>
            </w:r>
          </w:p>
        </w:tc>
      </w:tr>
      <w:tr w:rsidR="005012E1" w14:paraId="6D98EFBD" w14:textId="77777777" w:rsidTr="001D5935">
        <w:trPr>
          <w:trHeight w:val="277"/>
        </w:trPr>
        <w:tc>
          <w:tcPr>
            <w:tcW w:w="5524" w:type="dxa"/>
          </w:tcPr>
          <w:p w14:paraId="7E2161B8" w14:textId="77777777" w:rsidR="005012E1" w:rsidRPr="005E6E3C" w:rsidRDefault="005012E1" w:rsidP="001D5935">
            <w:pPr>
              <w:ind w:left="34"/>
              <w:rPr>
                <w:rFonts w:asciiTheme="minorHAnsi" w:hAnsiTheme="minorHAnsi" w:cstheme="minorHAnsi"/>
                <w:b/>
                <w:sz w:val="18"/>
                <w:szCs w:val="18"/>
              </w:rPr>
            </w:pPr>
            <w:r w:rsidRPr="005E6E3C">
              <w:rPr>
                <w:rFonts w:asciiTheme="minorHAnsi" w:hAnsiTheme="minorHAnsi" w:cstheme="minorHAnsi"/>
                <w:b/>
                <w:sz w:val="18"/>
                <w:szCs w:val="18"/>
              </w:rPr>
              <w:t>Site security and access control</w:t>
            </w:r>
          </w:p>
        </w:tc>
        <w:tc>
          <w:tcPr>
            <w:tcW w:w="2571" w:type="dxa"/>
          </w:tcPr>
          <w:p w14:paraId="61AEBD3D" w14:textId="77777777" w:rsidR="005012E1" w:rsidRPr="005E6E3C" w:rsidRDefault="005012E1" w:rsidP="001D5935">
            <w:pPr>
              <w:ind w:left="34"/>
              <w:rPr>
                <w:rFonts w:asciiTheme="minorHAnsi" w:hAnsiTheme="minorHAnsi" w:cstheme="minorHAnsi"/>
                <w:sz w:val="18"/>
                <w:szCs w:val="18"/>
              </w:rPr>
            </w:pPr>
            <w:r>
              <w:rPr>
                <w:rFonts w:asciiTheme="minorHAnsi" w:hAnsiTheme="minorHAnsi" w:cstheme="minorHAnsi"/>
                <w:sz w:val="18"/>
                <w:szCs w:val="18"/>
              </w:rPr>
              <w:t>Adrian Weir</w:t>
            </w:r>
          </w:p>
        </w:tc>
        <w:tc>
          <w:tcPr>
            <w:tcW w:w="2689" w:type="dxa"/>
          </w:tcPr>
          <w:p w14:paraId="079EAE7F" w14:textId="77777777" w:rsidR="005012E1" w:rsidRPr="005E6E3C" w:rsidRDefault="005012E1" w:rsidP="001D5935">
            <w:pPr>
              <w:ind w:left="34"/>
              <w:rPr>
                <w:rFonts w:asciiTheme="minorHAnsi" w:hAnsiTheme="minorHAnsi" w:cstheme="minorHAnsi"/>
                <w:sz w:val="18"/>
                <w:szCs w:val="18"/>
              </w:rPr>
            </w:pPr>
            <w:r w:rsidRPr="00B8157A">
              <w:rPr>
                <w:rFonts w:asciiTheme="minorHAnsi" w:hAnsiTheme="minorHAnsi" w:cstheme="minorHAnsi"/>
                <w:sz w:val="18"/>
                <w:szCs w:val="18"/>
              </w:rPr>
              <w:t xml:space="preserve">Compliance and Project </w:t>
            </w:r>
            <w:r>
              <w:rPr>
                <w:rFonts w:asciiTheme="minorHAnsi" w:hAnsiTheme="minorHAnsi" w:cstheme="minorHAnsi"/>
                <w:sz w:val="18"/>
                <w:szCs w:val="18"/>
              </w:rPr>
              <w:t>Officer</w:t>
            </w:r>
          </w:p>
        </w:tc>
      </w:tr>
      <w:tr w:rsidR="005012E1" w14:paraId="26191C8B" w14:textId="77777777" w:rsidTr="001D5935">
        <w:trPr>
          <w:trHeight w:val="277"/>
        </w:trPr>
        <w:tc>
          <w:tcPr>
            <w:tcW w:w="5524" w:type="dxa"/>
          </w:tcPr>
          <w:p w14:paraId="1F3208F1" w14:textId="77777777" w:rsidR="005012E1" w:rsidRPr="005E6E3C" w:rsidRDefault="005012E1" w:rsidP="001D5935">
            <w:pPr>
              <w:ind w:left="34"/>
              <w:rPr>
                <w:rFonts w:asciiTheme="minorHAnsi" w:hAnsiTheme="minorHAnsi" w:cstheme="minorHAnsi"/>
                <w:b/>
                <w:sz w:val="18"/>
                <w:szCs w:val="18"/>
              </w:rPr>
            </w:pPr>
            <w:r w:rsidRPr="005E6E3C">
              <w:rPr>
                <w:rFonts w:asciiTheme="minorHAnsi" w:hAnsiTheme="minorHAnsi" w:cstheme="minorHAnsi"/>
                <w:b/>
                <w:sz w:val="18"/>
                <w:szCs w:val="18"/>
              </w:rPr>
              <w:t>Cleaning and hygiene</w:t>
            </w:r>
          </w:p>
        </w:tc>
        <w:tc>
          <w:tcPr>
            <w:tcW w:w="2571" w:type="dxa"/>
          </w:tcPr>
          <w:p w14:paraId="5D8DD2F3" w14:textId="77777777" w:rsidR="005012E1" w:rsidRPr="005E6E3C" w:rsidRDefault="005012E1" w:rsidP="001D5935">
            <w:pPr>
              <w:ind w:left="34"/>
              <w:rPr>
                <w:rFonts w:asciiTheme="minorHAnsi" w:hAnsiTheme="minorHAnsi" w:cstheme="minorHAnsi"/>
                <w:sz w:val="18"/>
                <w:szCs w:val="18"/>
              </w:rPr>
            </w:pPr>
            <w:r w:rsidRPr="00B8157A">
              <w:rPr>
                <w:rFonts w:asciiTheme="minorHAnsi" w:hAnsiTheme="minorHAnsi" w:cstheme="minorHAnsi"/>
                <w:sz w:val="18"/>
                <w:szCs w:val="18"/>
              </w:rPr>
              <w:t>Keith Burn</w:t>
            </w:r>
          </w:p>
        </w:tc>
        <w:tc>
          <w:tcPr>
            <w:tcW w:w="2689" w:type="dxa"/>
          </w:tcPr>
          <w:p w14:paraId="24E2A678" w14:textId="77777777" w:rsidR="005012E1" w:rsidRPr="005E6E3C" w:rsidRDefault="005012E1" w:rsidP="001D5935">
            <w:pPr>
              <w:ind w:left="34"/>
              <w:rPr>
                <w:rFonts w:asciiTheme="minorHAnsi" w:hAnsiTheme="minorHAnsi" w:cstheme="minorHAnsi"/>
                <w:sz w:val="18"/>
                <w:szCs w:val="18"/>
              </w:rPr>
            </w:pPr>
            <w:r w:rsidRPr="00B8157A">
              <w:rPr>
                <w:rFonts w:asciiTheme="minorHAnsi" w:hAnsiTheme="minorHAnsi" w:cstheme="minorHAnsi"/>
                <w:sz w:val="18"/>
                <w:szCs w:val="18"/>
              </w:rPr>
              <w:t>Site Manager</w:t>
            </w:r>
          </w:p>
        </w:tc>
      </w:tr>
      <w:tr w:rsidR="005012E1" w14:paraId="03AE7F60" w14:textId="77777777" w:rsidTr="001D5935">
        <w:trPr>
          <w:trHeight w:val="277"/>
        </w:trPr>
        <w:tc>
          <w:tcPr>
            <w:tcW w:w="5524" w:type="dxa"/>
          </w:tcPr>
          <w:p w14:paraId="2C68B6E5" w14:textId="77777777" w:rsidR="005012E1" w:rsidRPr="005E6E3C" w:rsidRDefault="005012E1" w:rsidP="001D5935">
            <w:pPr>
              <w:ind w:left="34"/>
              <w:rPr>
                <w:rFonts w:asciiTheme="minorHAnsi" w:hAnsiTheme="minorHAnsi" w:cstheme="minorHAnsi"/>
                <w:b/>
                <w:sz w:val="18"/>
                <w:szCs w:val="18"/>
              </w:rPr>
            </w:pPr>
            <w:r w:rsidRPr="005E6E3C">
              <w:rPr>
                <w:rFonts w:asciiTheme="minorHAnsi" w:hAnsiTheme="minorHAnsi" w:cstheme="minorHAnsi"/>
                <w:b/>
                <w:sz w:val="18"/>
                <w:szCs w:val="18"/>
              </w:rPr>
              <w:t>Control of contractors on site</w:t>
            </w:r>
          </w:p>
        </w:tc>
        <w:tc>
          <w:tcPr>
            <w:tcW w:w="2571" w:type="dxa"/>
          </w:tcPr>
          <w:p w14:paraId="483D4416" w14:textId="77777777" w:rsidR="005012E1" w:rsidRPr="005E6E3C" w:rsidRDefault="005012E1" w:rsidP="001D5935">
            <w:pPr>
              <w:ind w:left="34"/>
              <w:rPr>
                <w:rFonts w:asciiTheme="minorHAnsi" w:hAnsiTheme="minorHAnsi" w:cstheme="minorHAnsi"/>
                <w:sz w:val="18"/>
                <w:szCs w:val="18"/>
              </w:rPr>
            </w:pPr>
            <w:r w:rsidRPr="00B8157A">
              <w:rPr>
                <w:rFonts w:asciiTheme="minorHAnsi" w:hAnsiTheme="minorHAnsi" w:cstheme="minorHAnsi"/>
                <w:sz w:val="18"/>
                <w:szCs w:val="18"/>
              </w:rPr>
              <w:t>Keith Burn</w:t>
            </w:r>
          </w:p>
        </w:tc>
        <w:tc>
          <w:tcPr>
            <w:tcW w:w="2689" w:type="dxa"/>
          </w:tcPr>
          <w:p w14:paraId="7169D21C" w14:textId="77777777" w:rsidR="005012E1" w:rsidRPr="005E6E3C" w:rsidRDefault="005012E1" w:rsidP="001D5935">
            <w:pPr>
              <w:ind w:left="34"/>
              <w:rPr>
                <w:rFonts w:asciiTheme="minorHAnsi" w:hAnsiTheme="minorHAnsi" w:cstheme="minorHAnsi"/>
                <w:sz w:val="18"/>
                <w:szCs w:val="18"/>
              </w:rPr>
            </w:pPr>
            <w:r w:rsidRPr="00B8157A">
              <w:rPr>
                <w:rFonts w:asciiTheme="minorHAnsi" w:hAnsiTheme="minorHAnsi" w:cstheme="minorHAnsi"/>
                <w:sz w:val="18"/>
                <w:szCs w:val="18"/>
              </w:rPr>
              <w:t>Site Manager</w:t>
            </w:r>
          </w:p>
        </w:tc>
      </w:tr>
      <w:tr w:rsidR="005012E1" w14:paraId="1E40701D" w14:textId="77777777" w:rsidTr="001D5935">
        <w:trPr>
          <w:trHeight w:val="277"/>
        </w:trPr>
        <w:tc>
          <w:tcPr>
            <w:tcW w:w="5524" w:type="dxa"/>
          </w:tcPr>
          <w:p w14:paraId="58593B73" w14:textId="77777777" w:rsidR="005012E1" w:rsidRPr="005E6E3C" w:rsidRDefault="005012E1" w:rsidP="001D5935">
            <w:pPr>
              <w:ind w:left="34"/>
              <w:rPr>
                <w:rFonts w:asciiTheme="minorHAnsi" w:hAnsiTheme="minorHAnsi" w:cstheme="minorHAnsi"/>
                <w:b/>
                <w:sz w:val="18"/>
                <w:szCs w:val="18"/>
              </w:rPr>
            </w:pPr>
            <w:r w:rsidRPr="005E6E3C">
              <w:rPr>
                <w:rFonts w:asciiTheme="minorHAnsi" w:hAnsiTheme="minorHAnsi" w:cstheme="minorHAnsi"/>
                <w:b/>
                <w:sz w:val="18"/>
                <w:szCs w:val="18"/>
              </w:rPr>
              <w:t>Project Management</w:t>
            </w:r>
          </w:p>
        </w:tc>
        <w:tc>
          <w:tcPr>
            <w:tcW w:w="2571" w:type="dxa"/>
          </w:tcPr>
          <w:p w14:paraId="724A7FBE" w14:textId="77777777" w:rsidR="005012E1" w:rsidRPr="005E6E3C" w:rsidRDefault="005012E1" w:rsidP="001D5935">
            <w:pPr>
              <w:ind w:left="34"/>
              <w:rPr>
                <w:rFonts w:asciiTheme="minorHAnsi" w:hAnsiTheme="minorHAnsi" w:cstheme="minorHAnsi"/>
                <w:sz w:val="18"/>
                <w:szCs w:val="18"/>
              </w:rPr>
            </w:pPr>
            <w:r>
              <w:rPr>
                <w:rFonts w:asciiTheme="minorHAnsi" w:hAnsiTheme="minorHAnsi" w:cstheme="minorHAnsi"/>
                <w:sz w:val="18"/>
                <w:szCs w:val="18"/>
              </w:rPr>
              <w:t>Adrian Weir</w:t>
            </w:r>
          </w:p>
        </w:tc>
        <w:tc>
          <w:tcPr>
            <w:tcW w:w="2689" w:type="dxa"/>
          </w:tcPr>
          <w:p w14:paraId="2F139B7A" w14:textId="77777777" w:rsidR="005012E1" w:rsidRPr="005E6E3C" w:rsidRDefault="005012E1" w:rsidP="001D5935">
            <w:pPr>
              <w:ind w:left="34"/>
              <w:rPr>
                <w:rFonts w:asciiTheme="minorHAnsi" w:hAnsiTheme="minorHAnsi" w:cstheme="minorHAnsi"/>
                <w:sz w:val="18"/>
                <w:szCs w:val="18"/>
              </w:rPr>
            </w:pPr>
            <w:r w:rsidRPr="00B8157A">
              <w:rPr>
                <w:rFonts w:asciiTheme="minorHAnsi" w:hAnsiTheme="minorHAnsi" w:cstheme="minorHAnsi"/>
                <w:sz w:val="18"/>
                <w:szCs w:val="18"/>
              </w:rPr>
              <w:t xml:space="preserve">Compliance and Project Officer </w:t>
            </w:r>
          </w:p>
        </w:tc>
      </w:tr>
      <w:tr w:rsidR="005012E1" w14:paraId="754C6900" w14:textId="77777777" w:rsidTr="001D5935">
        <w:trPr>
          <w:trHeight w:val="277"/>
        </w:trPr>
        <w:tc>
          <w:tcPr>
            <w:tcW w:w="5524" w:type="dxa"/>
          </w:tcPr>
          <w:p w14:paraId="2919C561" w14:textId="77777777" w:rsidR="005012E1" w:rsidRPr="005E6E3C" w:rsidRDefault="005012E1" w:rsidP="001D5935">
            <w:pPr>
              <w:ind w:left="34"/>
              <w:rPr>
                <w:rFonts w:asciiTheme="minorHAnsi" w:hAnsiTheme="minorHAnsi" w:cstheme="minorHAnsi"/>
                <w:b/>
                <w:sz w:val="18"/>
                <w:szCs w:val="18"/>
              </w:rPr>
            </w:pPr>
            <w:r w:rsidRPr="005E6E3C">
              <w:rPr>
                <w:rFonts w:asciiTheme="minorHAnsi" w:hAnsiTheme="minorHAnsi" w:cstheme="minorHAnsi"/>
                <w:b/>
                <w:sz w:val="18"/>
                <w:szCs w:val="18"/>
              </w:rPr>
              <w:t>Safety signage</w:t>
            </w:r>
          </w:p>
        </w:tc>
        <w:tc>
          <w:tcPr>
            <w:tcW w:w="2571" w:type="dxa"/>
          </w:tcPr>
          <w:p w14:paraId="5CB5E098" w14:textId="77777777" w:rsidR="005012E1" w:rsidRPr="005E6E3C" w:rsidRDefault="005012E1" w:rsidP="001D5935">
            <w:pPr>
              <w:ind w:left="34"/>
              <w:rPr>
                <w:rFonts w:asciiTheme="minorHAnsi" w:hAnsiTheme="minorHAnsi" w:cstheme="minorHAnsi"/>
                <w:sz w:val="18"/>
                <w:szCs w:val="18"/>
              </w:rPr>
            </w:pPr>
            <w:r>
              <w:rPr>
                <w:rFonts w:asciiTheme="minorHAnsi" w:hAnsiTheme="minorHAnsi" w:cstheme="minorHAnsi"/>
                <w:sz w:val="18"/>
                <w:szCs w:val="18"/>
              </w:rPr>
              <w:t>Adrian Weir</w:t>
            </w:r>
          </w:p>
        </w:tc>
        <w:tc>
          <w:tcPr>
            <w:tcW w:w="2689" w:type="dxa"/>
          </w:tcPr>
          <w:p w14:paraId="48761690" w14:textId="77777777" w:rsidR="005012E1" w:rsidRPr="005E6E3C" w:rsidRDefault="005012E1" w:rsidP="001D5935">
            <w:pPr>
              <w:ind w:left="34"/>
              <w:rPr>
                <w:rFonts w:asciiTheme="minorHAnsi" w:hAnsiTheme="minorHAnsi" w:cstheme="minorHAnsi"/>
                <w:sz w:val="18"/>
                <w:szCs w:val="18"/>
              </w:rPr>
            </w:pPr>
            <w:r w:rsidRPr="00B8157A">
              <w:rPr>
                <w:rFonts w:asciiTheme="minorHAnsi" w:hAnsiTheme="minorHAnsi" w:cstheme="minorHAnsi"/>
                <w:sz w:val="18"/>
                <w:szCs w:val="18"/>
              </w:rPr>
              <w:t>Compliance and Project Officer</w:t>
            </w:r>
          </w:p>
        </w:tc>
      </w:tr>
      <w:tr w:rsidR="005012E1" w14:paraId="4D38F60A" w14:textId="77777777" w:rsidTr="001D5935">
        <w:trPr>
          <w:trHeight w:val="277"/>
        </w:trPr>
        <w:tc>
          <w:tcPr>
            <w:tcW w:w="5524" w:type="dxa"/>
          </w:tcPr>
          <w:p w14:paraId="0F652B46" w14:textId="77777777" w:rsidR="005012E1" w:rsidRPr="005E6E3C" w:rsidRDefault="005012E1" w:rsidP="001D5935">
            <w:pPr>
              <w:ind w:left="34"/>
              <w:rPr>
                <w:rFonts w:asciiTheme="minorHAnsi" w:hAnsiTheme="minorHAnsi" w:cstheme="minorHAnsi"/>
                <w:b/>
                <w:sz w:val="18"/>
                <w:szCs w:val="18"/>
              </w:rPr>
            </w:pPr>
            <w:r w:rsidRPr="005E6E3C">
              <w:rPr>
                <w:rFonts w:asciiTheme="minorHAnsi" w:hAnsiTheme="minorHAnsi" w:cstheme="minorHAnsi"/>
                <w:b/>
                <w:sz w:val="18"/>
                <w:szCs w:val="18"/>
              </w:rPr>
              <w:t>Independent statutory inspections Lifts, local exhaust ventilation</w:t>
            </w:r>
          </w:p>
        </w:tc>
        <w:tc>
          <w:tcPr>
            <w:tcW w:w="2571" w:type="dxa"/>
          </w:tcPr>
          <w:p w14:paraId="3739E317" w14:textId="77777777" w:rsidR="005012E1" w:rsidRPr="005E6E3C" w:rsidRDefault="005012E1" w:rsidP="001D5935">
            <w:pPr>
              <w:ind w:left="34"/>
              <w:rPr>
                <w:rFonts w:asciiTheme="minorHAnsi" w:hAnsiTheme="minorHAnsi" w:cstheme="minorHAnsi"/>
                <w:sz w:val="18"/>
                <w:szCs w:val="18"/>
              </w:rPr>
            </w:pPr>
            <w:r w:rsidRPr="00B8157A">
              <w:rPr>
                <w:rFonts w:asciiTheme="minorHAnsi" w:hAnsiTheme="minorHAnsi" w:cstheme="minorHAnsi"/>
                <w:sz w:val="18"/>
                <w:szCs w:val="18"/>
              </w:rPr>
              <w:t>Keith Burn</w:t>
            </w:r>
          </w:p>
        </w:tc>
        <w:tc>
          <w:tcPr>
            <w:tcW w:w="2689" w:type="dxa"/>
          </w:tcPr>
          <w:p w14:paraId="42C9A7D9" w14:textId="77777777" w:rsidR="005012E1" w:rsidRPr="005E6E3C" w:rsidRDefault="005012E1" w:rsidP="001D5935">
            <w:pPr>
              <w:ind w:left="34"/>
              <w:rPr>
                <w:rFonts w:asciiTheme="minorHAnsi" w:hAnsiTheme="minorHAnsi" w:cstheme="minorHAnsi"/>
                <w:sz w:val="18"/>
                <w:szCs w:val="18"/>
              </w:rPr>
            </w:pPr>
            <w:r w:rsidRPr="00B8157A">
              <w:rPr>
                <w:rFonts w:asciiTheme="minorHAnsi" w:hAnsiTheme="minorHAnsi" w:cstheme="minorHAnsi"/>
                <w:sz w:val="18"/>
                <w:szCs w:val="18"/>
              </w:rPr>
              <w:t>Site Manager</w:t>
            </w:r>
          </w:p>
        </w:tc>
      </w:tr>
      <w:tr w:rsidR="005012E1" w14:paraId="01ACFD72" w14:textId="77777777" w:rsidTr="001D5935">
        <w:trPr>
          <w:trHeight w:val="277"/>
        </w:trPr>
        <w:tc>
          <w:tcPr>
            <w:tcW w:w="5524" w:type="dxa"/>
          </w:tcPr>
          <w:p w14:paraId="1D43BF0B" w14:textId="77777777" w:rsidR="005012E1" w:rsidRPr="005E6E3C" w:rsidRDefault="005012E1" w:rsidP="001D5935">
            <w:pPr>
              <w:ind w:left="34"/>
              <w:rPr>
                <w:rFonts w:asciiTheme="minorHAnsi" w:hAnsiTheme="minorHAnsi" w:cstheme="minorHAnsi"/>
                <w:b/>
                <w:sz w:val="18"/>
                <w:szCs w:val="18"/>
              </w:rPr>
            </w:pPr>
            <w:r w:rsidRPr="005E6E3C">
              <w:rPr>
                <w:rFonts w:asciiTheme="minorHAnsi" w:hAnsiTheme="minorHAnsi" w:cstheme="minorHAnsi"/>
                <w:b/>
                <w:sz w:val="18"/>
                <w:szCs w:val="18"/>
              </w:rPr>
              <w:t>Swimming pool maintenance</w:t>
            </w:r>
          </w:p>
        </w:tc>
        <w:tc>
          <w:tcPr>
            <w:tcW w:w="2571" w:type="dxa"/>
          </w:tcPr>
          <w:p w14:paraId="4B04C191" w14:textId="77777777" w:rsidR="005012E1" w:rsidRPr="005E6E3C" w:rsidRDefault="005012E1" w:rsidP="001D5935">
            <w:pPr>
              <w:ind w:left="34"/>
              <w:rPr>
                <w:rFonts w:asciiTheme="minorHAnsi" w:hAnsiTheme="minorHAnsi" w:cstheme="minorHAnsi"/>
                <w:sz w:val="18"/>
                <w:szCs w:val="18"/>
              </w:rPr>
            </w:pPr>
            <w:r>
              <w:rPr>
                <w:rFonts w:asciiTheme="minorHAnsi" w:hAnsiTheme="minorHAnsi" w:cstheme="minorHAnsi"/>
                <w:sz w:val="18"/>
                <w:szCs w:val="18"/>
              </w:rPr>
              <w:t>N/A</w:t>
            </w:r>
          </w:p>
        </w:tc>
        <w:tc>
          <w:tcPr>
            <w:tcW w:w="2689" w:type="dxa"/>
          </w:tcPr>
          <w:p w14:paraId="1082B6D7" w14:textId="77777777" w:rsidR="005012E1" w:rsidRPr="005E6E3C" w:rsidRDefault="005012E1" w:rsidP="001D5935">
            <w:pPr>
              <w:ind w:left="34"/>
              <w:rPr>
                <w:rFonts w:asciiTheme="minorHAnsi" w:hAnsiTheme="minorHAnsi" w:cstheme="minorHAnsi"/>
                <w:sz w:val="18"/>
                <w:szCs w:val="18"/>
              </w:rPr>
            </w:pPr>
            <w:r>
              <w:rPr>
                <w:rFonts w:asciiTheme="minorHAnsi" w:hAnsiTheme="minorHAnsi" w:cstheme="minorHAnsi"/>
                <w:sz w:val="18"/>
                <w:szCs w:val="18"/>
              </w:rPr>
              <w:t>N/A</w:t>
            </w:r>
          </w:p>
        </w:tc>
      </w:tr>
      <w:tr w:rsidR="005012E1" w14:paraId="643E42DC" w14:textId="77777777" w:rsidTr="001D5935">
        <w:trPr>
          <w:trHeight w:val="277"/>
        </w:trPr>
        <w:tc>
          <w:tcPr>
            <w:tcW w:w="5524" w:type="dxa"/>
          </w:tcPr>
          <w:p w14:paraId="6483BFC0" w14:textId="77777777" w:rsidR="005012E1" w:rsidRPr="005E6E3C" w:rsidRDefault="005012E1" w:rsidP="001D5935">
            <w:pPr>
              <w:ind w:left="34"/>
              <w:rPr>
                <w:rFonts w:asciiTheme="minorHAnsi" w:hAnsiTheme="minorHAnsi" w:cstheme="minorHAnsi"/>
                <w:b/>
                <w:sz w:val="18"/>
                <w:szCs w:val="18"/>
              </w:rPr>
            </w:pPr>
            <w:r w:rsidRPr="005E6E3C">
              <w:rPr>
                <w:rFonts w:asciiTheme="minorHAnsi" w:hAnsiTheme="minorHAnsi" w:cstheme="minorHAnsi"/>
                <w:b/>
                <w:sz w:val="18"/>
                <w:szCs w:val="18"/>
              </w:rPr>
              <w:t>Minibus maintenance</w:t>
            </w:r>
          </w:p>
        </w:tc>
        <w:tc>
          <w:tcPr>
            <w:tcW w:w="2571" w:type="dxa"/>
          </w:tcPr>
          <w:p w14:paraId="2D601194" w14:textId="77777777" w:rsidR="005012E1" w:rsidRPr="005E6E3C" w:rsidRDefault="005012E1" w:rsidP="001D5935">
            <w:pPr>
              <w:ind w:left="34"/>
              <w:rPr>
                <w:rFonts w:asciiTheme="minorHAnsi" w:hAnsiTheme="minorHAnsi" w:cstheme="minorHAnsi"/>
                <w:sz w:val="18"/>
                <w:szCs w:val="18"/>
              </w:rPr>
            </w:pPr>
            <w:r>
              <w:rPr>
                <w:rFonts w:asciiTheme="minorHAnsi" w:hAnsiTheme="minorHAnsi" w:cstheme="minorHAnsi"/>
                <w:sz w:val="18"/>
                <w:szCs w:val="18"/>
              </w:rPr>
              <w:t>Jane Atherton</w:t>
            </w:r>
          </w:p>
        </w:tc>
        <w:tc>
          <w:tcPr>
            <w:tcW w:w="2689" w:type="dxa"/>
          </w:tcPr>
          <w:p w14:paraId="598F29AA" w14:textId="77777777" w:rsidR="005012E1" w:rsidRPr="005E6E3C" w:rsidRDefault="005012E1" w:rsidP="001D5935">
            <w:pPr>
              <w:ind w:left="34"/>
              <w:rPr>
                <w:rFonts w:asciiTheme="minorHAnsi" w:hAnsiTheme="minorHAnsi" w:cstheme="minorHAnsi"/>
                <w:sz w:val="18"/>
                <w:szCs w:val="18"/>
              </w:rPr>
            </w:pPr>
            <w:r>
              <w:rPr>
                <w:rFonts w:asciiTheme="minorHAnsi" w:hAnsiTheme="minorHAnsi" w:cstheme="minorHAnsi"/>
                <w:sz w:val="18"/>
                <w:szCs w:val="18"/>
              </w:rPr>
              <w:t>Sports College Manager</w:t>
            </w:r>
          </w:p>
        </w:tc>
      </w:tr>
      <w:tr w:rsidR="005012E1" w14:paraId="43995429" w14:textId="77777777" w:rsidTr="001D5935">
        <w:trPr>
          <w:trHeight w:val="277"/>
        </w:trPr>
        <w:tc>
          <w:tcPr>
            <w:tcW w:w="5524" w:type="dxa"/>
            <w:shd w:val="clear" w:color="auto" w:fill="002060"/>
          </w:tcPr>
          <w:p w14:paraId="4397E589" w14:textId="77777777" w:rsidR="005012E1" w:rsidRPr="003006FB" w:rsidRDefault="005012E1" w:rsidP="001D5935">
            <w:pPr>
              <w:ind w:left="34"/>
              <w:rPr>
                <w:rFonts w:asciiTheme="minorHAnsi" w:hAnsiTheme="minorHAnsi" w:cstheme="minorHAnsi"/>
                <w:b/>
                <w:sz w:val="20"/>
                <w:szCs w:val="20"/>
              </w:rPr>
            </w:pPr>
            <w:r w:rsidRPr="003006FB">
              <w:rPr>
                <w:rFonts w:asciiTheme="minorHAnsi" w:hAnsiTheme="minorHAnsi" w:cstheme="minorHAnsi"/>
                <w:b/>
                <w:sz w:val="20"/>
                <w:szCs w:val="20"/>
              </w:rPr>
              <w:t>Kitchen safety</w:t>
            </w:r>
          </w:p>
        </w:tc>
        <w:tc>
          <w:tcPr>
            <w:tcW w:w="2571" w:type="dxa"/>
            <w:shd w:val="clear" w:color="auto" w:fill="002060"/>
          </w:tcPr>
          <w:p w14:paraId="354D9D06" w14:textId="77777777" w:rsidR="005012E1" w:rsidRPr="003006FB" w:rsidRDefault="005012E1" w:rsidP="001D5935">
            <w:pPr>
              <w:ind w:left="34"/>
              <w:jc w:val="center"/>
              <w:rPr>
                <w:rFonts w:asciiTheme="minorHAnsi" w:hAnsiTheme="minorHAnsi" w:cstheme="minorHAnsi"/>
                <w:b/>
                <w:sz w:val="20"/>
                <w:szCs w:val="20"/>
              </w:rPr>
            </w:pPr>
            <w:r>
              <w:rPr>
                <w:rFonts w:asciiTheme="minorHAnsi" w:hAnsiTheme="minorHAnsi" w:cstheme="minorHAnsi"/>
                <w:b/>
                <w:sz w:val="20"/>
                <w:szCs w:val="20"/>
              </w:rPr>
              <w:t>Duty Holder</w:t>
            </w:r>
          </w:p>
        </w:tc>
        <w:tc>
          <w:tcPr>
            <w:tcW w:w="2689" w:type="dxa"/>
            <w:shd w:val="clear" w:color="auto" w:fill="002060"/>
          </w:tcPr>
          <w:p w14:paraId="7D8DCA5D" w14:textId="77777777" w:rsidR="005012E1" w:rsidRPr="003006FB" w:rsidRDefault="005012E1" w:rsidP="001D5935">
            <w:pPr>
              <w:ind w:left="34"/>
              <w:jc w:val="center"/>
              <w:rPr>
                <w:rFonts w:asciiTheme="minorHAnsi" w:hAnsiTheme="minorHAnsi" w:cstheme="minorHAnsi"/>
                <w:b/>
                <w:sz w:val="20"/>
                <w:szCs w:val="20"/>
              </w:rPr>
            </w:pPr>
            <w:r w:rsidRPr="003006FB">
              <w:rPr>
                <w:rFonts w:asciiTheme="minorHAnsi" w:hAnsiTheme="minorHAnsi" w:cstheme="minorHAnsi"/>
                <w:b/>
                <w:sz w:val="20"/>
                <w:szCs w:val="20"/>
              </w:rPr>
              <w:t>Position</w:t>
            </w:r>
          </w:p>
        </w:tc>
      </w:tr>
      <w:tr w:rsidR="005012E1" w14:paraId="36DB2EB1" w14:textId="77777777" w:rsidTr="001D5935">
        <w:trPr>
          <w:trHeight w:val="277"/>
        </w:trPr>
        <w:tc>
          <w:tcPr>
            <w:tcW w:w="5524" w:type="dxa"/>
          </w:tcPr>
          <w:p w14:paraId="6C3E84D4" w14:textId="77777777" w:rsidR="005012E1" w:rsidRPr="005E6E3C" w:rsidRDefault="005012E1" w:rsidP="001D5935">
            <w:pPr>
              <w:spacing w:before="31"/>
              <w:ind w:left="34" w:right="-20"/>
              <w:rPr>
                <w:rFonts w:asciiTheme="minorHAnsi" w:eastAsia="Calibri" w:hAnsiTheme="minorHAnsi" w:cstheme="minorHAnsi"/>
                <w:b/>
                <w:sz w:val="18"/>
                <w:szCs w:val="18"/>
              </w:rPr>
            </w:pPr>
            <w:r w:rsidRPr="005E6E3C">
              <w:rPr>
                <w:rFonts w:asciiTheme="minorHAnsi" w:eastAsia="Calibri" w:hAnsiTheme="minorHAnsi" w:cstheme="minorHAnsi"/>
                <w:b/>
                <w:bCs/>
                <w:spacing w:val="-3"/>
                <w:sz w:val="18"/>
                <w:szCs w:val="18"/>
              </w:rPr>
              <w:t>E</w:t>
            </w:r>
            <w:r w:rsidRPr="005E6E3C">
              <w:rPr>
                <w:rFonts w:asciiTheme="minorHAnsi" w:eastAsia="Calibri" w:hAnsiTheme="minorHAnsi" w:cstheme="minorHAnsi"/>
                <w:b/>
                <w:bCs/>
                <w:spacing w:val="-4"/>
                <w:sz w:val="18"/>
                <w:szCs w:val="18"/>
              </w:rPr>
              <w:t>H</w:t>
            </w:r>
            <w:r w:rsidRPr="005E6E3C">
              <w:rPr>
                <w:rFonts w:asciiTheme="minorHAnsi" w:eastAsia="Calibri" w:hAnsiTheme="minorHAnsi" w:cstheme="minorHAnsi"/>
                <w:b/>
                <w:bCs/>
                <w:sz w:val="18"/>
                <w:szCs w:val="18"/>
              </w:rPr>
              <w:t>O</w:t>
            </w:r>
            <w:r w:rsidRPr="005E6E3C">
              <w:rPr>
                <w:rFonts w:asciiTheme="minorHAnsi" w:eastAsia="Calibri" w:hAnsiTheme="minorHAnsi" w:cstheme="minorHAnsi"/>
                <w:b/>
                <w:bCs/>
                <w:spacing w:val="10"/>
                <w:sz w:val="18"/>
                <w:szCs w:val="18"/>
              </w:rPr>
              <w:t xml:space="preserve"> </w:t>
            </w:r>
            <w:r w:rsidRPr="005E6E3C">
              <w:rPr>
                <w:rFonts w:asciiTheme="minorHAnsi" w:eastAsia="Calibri" w:hAnsiTheme="minorHAnsi" w:cstheme="minorHAnsi"/>
                <w:b/>
                <w:bCs/>
                <w:spacing w:val="-4"/>
                <w:sz w:val="18"/>
                <w:szCs w:val="18"/>
              </w:rPr>
              <w:t>H</w:t>
            </w:r>
            <w:r w:rsidRPr="005E6E3C">
              <w:rPr>
                <w:rFonts w:asciiTheme="minorHAnsi" w:eastAsia="Calibri" w:hAnsiTheme="minorHAnsi" w:cstheme="minorHAnsi"/>
                <w:b/>
                <w:bCs/>
                <w:spacing w:val="-1"/>
                <w:sz w:val="18"/>
                <w:szCs w:val="18"/>
              </w:rPr>
              <w:t>yg</w:t>
            </w:r>
            <w:r w:rsidRPr="005E6E3C">
              <w:rPr>
                <w:rFonts w:asciiTheme="minorHAnsi" w:eastAsia="Calibri" w:hAnsiTheme="minorHAnsi" w:cstheme="minorHAnsi"/>
                <w:b/>
                <w:bCs/>
                <w:spacing w:val="3"/>
                <w:sz w:val="18"/>
                <w:szCs w:val="18"/>
              </w:rPr>
              <w:t>i</w:t>
            </w:r>
            <w:r w:rsidRPr="005E6E3C">
              <w:rPr>
                <w:rFonts w:asciiTheme="minorHAnsi" w:eastAsia="Calibri" w:hAnsiTheme="minorHAnsi" w:cstheme="minorHAnsi"/>
                <w:b/>
                <w:bCs/>
                <w:spacing w:val="4"/>
                <w:sz w:val="18"/>
                <w:szCs w:val="18"/>
              </w:rPr>
              <w:t>e</w:t>
            </w:r>
            <w:r w:rsidRPr="005E6E3C">
              <w:rPr>
                <w:rFonts w:asciiTheme="minorHAnsi" w:eastAsia="Calibri" w:hAnsiTheme="minorHAnsi" w:cstheme="minorHAnsi"/>
                <w:b/>
                <w:bCs/>
                <w:sz w:val="18"/>
                <w:szCs w:val="18"/>
              </w:rPr>
              <w:t>ne</w:t>
            </w:r>
            <w:r w:rsidRPr="005E6E3C">
              <w:rPr>
                <w:rFonts w:asciiTheme="minorHAnsi" w:eastAsia="Calibri" w:hAnsiTheme="minorHAnsi" w:cstheme="minorHAnsi"/>
                <w:b/>
                <w:bCs/>
                <w:spacing w:val="27"/>
                <w:sz w:val="18"/>
                <w:szCs w:val="18"/>
              </w:rPr>
              <w:t xml:space="preserve"> </w:t>
            </w:r>
            <w:r w:rsidRPr="005E6E3C">
              <w:rPr>
                <w:rFonts w:asciiTheme="minorHAnsi" w:eastAsia="Calibri" w:hAnsiTheme="minorHAnsi" w:cstheme="minorHAnsi"/>
                <w:b/>
                <w:bCs/>
                <w:spacing w:val="-3"/>
                <w:sz w:val="18"/>
                <w:szCs w:val="18"/>
              </w:rPr>
              <w:t>r</w:t>
            </w:r>
            <w:r w:rsidRPr="005E6E3C">
              <w:rPr>
                <w:rFonts w:asciiTheme="minorHAnsi" w:eastAsia="Calibri" w:hAnsiTheme="minorHAnsi" w:cstheme="minorHAnsi"/>
                <w:b/>
                <w:bCs/>
                <w:spacing w:val="-4"/>
                <w:sz w:val="18"/>
                <w:szCs w:val="18"/>
              </w:rPr>
              <w:t>a</w:t>
            </w:r>
            <w:r w:rsidRPr="005E6E3C">
              <w:rPr>
                <w:rFonts w:asciiTheme="minorHAnsi" w:eastAsia="Calibri" w:hAnsiTheme="minorHAnsi" w:cstheme="minorHAnsi"/>
                <w:b/>
                <w:bCs/>
                <w:spacing w:val="-2"/>
                <w:sz w:val="18"/>
                <w:szCs w:val="18"/>
              </w:rPr>
              <w:t>t</w:t>
            </w:r>
            <w:r w:rsidRPr="005E6E3C">
              <w:rPr>
                <w:rFonts w:asciiTheme="minorHAnsi" w:eastAsia="Calibri" w:hAnsiTheme="minorHAnsi" w:cstheme="minorHAnsi"/>
                <w:b/>
                <w:bCs/>
                <w:spacing w:val="3"/>
                <w:sz w:val="18"/>
                <w:szCs w:val="18"/>
              </w:rPr>
              <w:t>i</w:t>
            </w:r>
            <w:r w:rsidRPr="005E6E3C">
              <w:rPr>
                <w:rFonts w:asciiTheme="minorHAnsi" w:eastAsia="Calibri" w:hAnsiTheme="minorHAnsi" w:cstheme="minorHAnsi"/>
                <w:b/>
                <w:bCs/>
                <w:sz w:val="18"/>
                <w:szCs w:val="18"/>
              </w:rPr>
              <w:t>ng</w:t>
            </w:r>
            <w:r w:rsidRPr="005E6E3C">
              <w:rPr>
                <w:rFonts w:asciiTheme="minorHAnsi" w:eastAsia="Calibri" w:hAnsiTheme="minorHAnsi" w:cstheme="minorHAnsi"/>
                <w:b/>
                <w:bCs/>
                <w:spacing w:val="14"/>
                <w:sz w:val="18"/>
                <w:szCs w:val="18"/>
              </w:rPr>
              <w:t xml:space="preserve"> </w:t>
            </w:r>
            <w:r w:rsidRPr="005E6E3C">
              <w:rPr>
                <w:rFonts w:asciiTheme="minorHAnsi" w:eastAsia="Calibri" w:hAnsiTheme="minorHAnsi" w:cstheme="minorHAnsi"/>
                <w:b/>
                <w:bCs/>
                <w:spacing w:val="3"/>
                <w:sz w:val="18"/>
                <w:szCs w:val="18"/>
              </w:rPr>
              <w:t>(</w:t>
            </w:r>
            <w:r w:rsidRPr="005E6E3C">
              <w:rPr>
                <w:rFonts w:asciiTheme="minorHAnsi" w:eastAsia="Calibri" w:hAnsiTheme="minorHAnsi" w:cstheme="minorHAnsi"/>
                <w:b/>
                <w:bCs/>
                <w:sz w:val="18"/>
                <w:szCs w:val="18"/>
              </w:rPr>
              <w:t>s</w:t>
            </w:r>
            <w:r w:rsidRPr="005E6E3C">
              <w:rPr>
                <w:rFonts w:asciiTheme="minorHAnsi" w:eastAsia="Calibri" w:hAnsiTheme="minorHAnsi" w:cstheme="minorHAnsi"/>
                <w:b/>
                <w:bCs/>
                <w:spacing w:val="-2"/>
                <w:sz w:val="18"/>
                <w:szCs w:val="18"/>
              </w:rPr>
              <w:t>t</w:t>
            </w:r>
            <w:r w:rsidRPr="005E6E3C">
              <w:rPr>
                <w:rFonts w:asciiTheme="minorHAnsi" w:eastAsia="Calibri" w:hAnsiTheme="minorHAnsi" w:cstheme="minorHAnsi"/>
                <w:b/>
                <w:bCs/>
                <w:spacing w:val="-4"/>
                <w:sz w:val="18"/>
                <w:szCs w:val="18"/>
              </w:rPr>
              <w:t>a</w:t>
            </w:r>
            <w:r w:rsidRPr="005E6E3C">
              <w:rPr>
                <w:rFonts w:asciiTheme="minorHAnsi" w:eastAsia="Calibri" w:hAnsiTheme="minorHAnsi" w:cstheme="minorHAnsi"/>
                <w:b/>
                <w:bCs/>
                <w:spacing w:val="-2"/>
                <w:sz w:val="18"/>
                <w:szCs w:val="18"/>
              </w:rPr>
              <w:t>t</w:t>
            </w:r>
            <w:r w:rsidRPr="005E6E3C">
              <w:rPr>
                <w:rFonts w:asciiTheme="minorHAnsi" w:eastAsia="Calibri" w:hAnsiTheme="minorHAnsi" w:cstheme="minorHAnsi"/>
                <w:b/>
                <w:bCs/>
                <w:sz w:val="18"/>
                <w:szCs w:val="18"/>
              </w:rPr>
              <w:t>u</w:t>
            </w:r>
            <w:r w:rsidRPr="005E6E3C">
              <w:rPr>
                <w:rFonts w:asciiTheme="minorHAnsi" w:eastAsia="Calibri" w:hAnsiTheme="minorHAnsi" w:cstheme="minorHAnsi"/>
                <w:b/>
                <w:bCs/>
                <w:spacing w:val="-2"/>
                <w:sz w:val="18"/>
                <w:szCs w:val="18"/>
              </w:rPr>
              <w:t>t</w:t>
            </w:r>
            <w:r w:rsidRPr="005E6E3C">
              <w:rPr>
                <w:rFonts w:asciiTheme="minorHAnsi" w:eastAsia="Calibri" w:hAnsiTheme="minorHAnsi" w:cstheme="minorHAnsi"/>
                <w:b/>
                <w:bCs/>
                <w:spacing w:val="-1"/>
                <w:sz w:val="18"/>
                <w:szCs w:val="18"/>
              </w:rPr>
              <w:t>o</w:t>
            </w:r>
            <w:r w:rsidRPr="005E6E3C">
              <w:rPr>
                <w:rFonts w:asciiTheme="minorHAnsi" w:eastAsia="Calibri" w:hAnsiTheme="minorHAnsi" w:cstheme="minorHAnsi"/>
                <w:b/>
                <w:bCs/>
                <w:spacing w:val="-3"/>
                <w:sz w:val="18"/>
                <w:szCs w:val="18"/>
              </w:rPr>
              <w:t>r</w:t>
            </w:r>
            <w:r w:rsidRPr="005E6E3C">
              <w:rPr>
                <w:rFonts w:asciiTheme="minorHAnsi" w:eastAsia="Calibri" w:hAnsiTheme="minorHAnsi" w:cstheme="minorHAnsi"/>
                <w:b/>
                <w:bCs/>
                <w:sz w:val="18"/>
                <w:szCs w:val="18"/>
              </w:rPr>
              <w:t>y</w:t>
            </w:r>
            <w:r w:rsidRPr="005E6E3C">
              <w:rPr>
                <w:rFonts w:asciiTheme="minorHAnsi" w:eastAsia="Calibri" w:hAnsiTheme="minorHAnsi" w:cstheme="minorHAnsi"/>
                <w:b/>
                <w:bCs/>
                <w:spacing w:val="24"/>
                <w:sz w:val="18"/>
                <w:szCs w:val="18"/>
              </w:rPr>
              <w:t xml:space="preserve"> </w:t>
            </w:r>
            <w:r w:rsidRPr="005E6E3C">
              <w:rPr>
                <w:rFonts w:asciiTheme="minorHAnsi" w:eastAsia="Calibri" w:hAnsiTheme="minorHAnsi" w:cstheme="minorHAnsi"/>
                <w:b/>
                <w:bCs/>
                <w:spacing w:val="-4"/>
                <w:sz w:val="18"/>
                <w:szCs w:val="18"/>
              </w:rPr>
              <w:t>H</w:t>
            </w:r>
            <w:r w:rsidRPr="005E6E3C">
              <w:rPr>
                <w:rFonts w:asciiTheme="minorHAnsi" w:eastAsia="Calibri" w:hAnsiTheme="minorHAnsi" w:cstheme="minorHAnsi"/>
                <w:b/>
                <w:bCs/>
                <w:spacing w:val="4"/>
                <w:sz w:val="18"/>
                <w:szCs w:val="18"/>
              </w:rPr>
              <w:t>&amp;</w:t>
            </w:r>
            <w:r w:rsidRPr="005E6E3C">
              <w:rPr>
                <w:rFonts w:asciiTheme="minorHAnsi" w:eastAsia="Calibri" w:hAnsiTheme="minorHAnsi" w:cstheme="minorHAnsi"/>
                <w:b/>
                <w:bCs/>
                <w:sz w:val="18"/>
                <w:szCs w:val="18"/>
              </w:rPr>
              <w:t>S</w:t>
            </w:r>
            <w:r w:rsidRPr="005E6E3C">
              <w:rPr>
                <w:rFonts w:asciiTheme="minorHAnsi" w:eastAsia="Calibri" w:hAnsiTheme="minorHAnsi" w:cstheme="minorHAnsi"/>
                <w:b/>
                <w:bCs/>
                <w:spacing w:val="10"/>
                <w:sz w:val="18"/>
                <w:szCs w:val="18"/>
              </w:rPr>
              <w:t xml:space="preserve"> </w:t>
            </w:r>
            <w:r w:rsidRPr="005E6E3C">
              <w:rPr>
                <w:rFonts w:asciiTheme="minorHAnsi" w:eastAsia="Calibri" w:hAnsiTheme="minorHAnsi" w:cstheme="minorHAnsi"/>
                <w:b/>
                <w:bCs/>
                <w:spacing w:val="-4"/>
                <w:sz w:val="18"/>
                <w:szCs w:val="18"/>
              </w:rPr>
              <w:t>a</w:t>
            </w:r>
            <w:r w:rsidRPr="005E6E3C">
              <w:rPr>
                <w:rFonts w:asciiTheme="minorHAnsi" w:eastAsia="Calibri" w:hAnsiTheme="minorHAnsi" w:cstheme="minorHAnsi"/>
                <w:b/>
                <w:bCs/>
                <w:sz w:val="18"/>
                <w:szCs w:val="18"/>
              </w:rPr>
              <w:t>nd</w:t>
            </w:r>
            <w:r w:rsidRPr="005E6E3C">
              <w:rPr>
                <w:rFonts w:asciiTheme="minorHAnsi" w:eastAsia="Calibri" w:hAnsiTheme="minorHAnsi" w:cstheme="minorHAnsi"/>
                <w:b/>
                <w:bCs/>
                <w:spacing w:val="8"/>
                <w:sz w:val="18"/>
                <w:szCs w:val="18"/>
              </w:rPr>
              <w:t xml:space="preserve"> </w:t>
            </w:r>
            <w:r w:rsidRPr="005E6E3C">
              <w:rPr>
                <w:rFonts w:asciiTheme="minorHAnsi" w:eastAsia="Calibri" w:hAnsiTheme="minorHAnsi" w:cstheme="minorHAnsi"/>
                <w:b/>
                <w:bCs/>
                <w:sz w:val="18"/>
                <w:szCs w:val="18"/>
              </w:rPr>
              <w:t>h</w:t>
            </w:r>
            <w:r w:rsidRPr="005E6E3C">
              <w:rPr>
                <w:rFonts w:asciiTheme="minorHAnsi" w:eastAsia="Calibri" w:hAnsiTheme="minorHAnsi" w:cstheme="minorHAnsi"/>
                <w:b/>
                <w:bCs/>
                <w:spacing w:val="-1"/>
                <w:sz w:val="18"/>
                <w:szCs w:val="18"/>
              </w:rPr>
              <w:t>yg</w:t>
            </w:r>
            <w:r w:rsidRPr="005E6E3C">
              <w:rPr>
                <w:rFonts w:asciiTheme="minorHAnsi" w:eastAsia="Calibri" w:hAnsiTheme="minorHAnsi" w:cstheme="minorHAnsi"/>
                <w:b/>
                <w:bCs/>
                <w:spacing w:val="3"/>
                <w:sz w:val="18"/>
                <w:szCs w:val="18"/>
              </w:rPr>
              <w:t>i</w:t>
            </w:r>
            <w:r w:rsidRPr="005E6E3C">
              <w:rPr>
                <w:rFonts w:asciiTheme="minorHAnsi" w:eastAsia="Calibri" w:hAnsiTheme="minorHAnsi" w:cstheme="minorHAnsi"/>
                <w:b/>
                <w:bCs/>
                <w:spacing w:val="4"/>
                <w:sz w:val="18"/>
                <w:szCs w:val="18"/>
              </w:rPr>
              <w:t>e</w:t>
            </w:r>
            <w:r w:rsidRPr="005E6E3C">
              <w:rPr>
                <w:rFonts w:asciiTheme="minorHAnsi" w:eastAsia="Calibri" w:hAnsiTheme="minorHAnsi" w:cstheme="minorHAnsi"/>
                <w:b/>
                <w:bCs/>
                <w:sz w:val="18"/>
                <w:szCs w:val="18"/>
              </w:rPr>
              <w:t>ne</w:t>
            </w:r>
            <w:r w:rsidRPr="005E6E3C">
              <w:rPr>
                <w:rFonts w:asciiTheme="minorHAnsi" w:eastAsia="Calibri" w:hAnsiTheme="minorHAnsi" w:cstheme="minorHAnsi"/>
                <w:b/>
                <w:bCs/>
                <w:spacing w:val="25"/>
                <w:sz w:val="18"/>
                <w:szCs w:val="18"/>
              </w:rPr>
              <w:t xml:space="preserve"> </w:t>
            </w:r>
            <w:r w:rsidRPr="005E6E3C">
              <w:rPr>
                <w:rFonts w:asciiTheme="minorHAnsi" w:eastAsia="Calibri" w:hAnsiTheme="minorHAnsi" w:cstheme="minorHAnsi"/>
                <w:b/>
                <w:bCs/>
                <w:w w:val="105"/>
                <w:sz w:val="18"/>
                <w:szCs w:val="18"/>
              </w:rPr>
              <w:t>s</w:t>
            </w:r>
            <w:r w:rsidRPr="005E6E3C">
              <w:rPr>
                <w:rFonts w:asciiTheme="minorHAnsi" w:eastAsia="Calibri" w:hAnsiTheme="minorHAnsi" w:cstheme="minorHAnsi"/>
                <w:b/>
                <w:bCs/>
                <w:spacing w:val="-2"/>
                <w:w w:val="105"/>
                <w:sz w:val="18"/>
                <w:szCs w:val="18"/>
              </w:rPr>
              <w:t>t</w:t>
            </w:r>
            <w:r w:rsidRPr="005E6E3C">
              <w:rPr>
                <w:rFonts w:asciiTheme="minorHAnsi" w:eastAsia="Calibri" w:hAnsiTheme="minorHAnsi" w:cstheme="minorHAnsi"/>
                <w:b/>
                <w:bCs/>
                <w:spacing w:val="-4"/>
                <w:w w:val="105"/>
                <w:sz w:val="18"/>
                <w:szCs w:val="18"/>
              </w:rPr>
              <w:t>a</w:t>
            </w:r>
            <w:r w:rsidRPr="005E6E3C">
              <w:rPr>
                <w:rFonts w:asciiTheme="minorHAnsi" w:eastAsia="Calibri" w:hAnsiTheme="minorHAnsi" w:cstheme="minorHAnsi"/>
                <w:b/>
                <w:bCs/>
                <w:w w:val="105"/>
                <w:sz w:val="18"/>
                <w:szCs w:val="18"/>
              </w:rPr>
              <w:t>nd</w:t>
            </w:r>
            <w:r w:rsidRPr="005E6E3C">
              <w:rPr>
                <w:rFonts w:asciiTheme="minorHAnsi" w:eastAsia="Calibri" w:hAnsiTheme="minorHAnsi" w:cstheme="minorHAnsi"/>
                <w:b/>
                <w:bCs/>
                <w:spacing w:val="-4"/>
                <w:w w:val="105"/>
                <w:sz w:val="18"/>
                <w:szCs w:val="18"/>
              </w:rPr>
              <w:t>a</w:t>
            </w:r>
            <w:r w:rsidRPr="005E6E3C">
              <w:rPr>
                <w:rFonts w:asciiTheme="minorHAnsi" w:eastAsia="Calibri" w:hAnsiTheme="minorHAnsi" w:cstheme="minorHAnsi"/>
                <w:b/>
                <w:bCs/>
                <w:spacing w:val="-3"/>
                <w:w w:val="106"/>
                <w:sz w:val="18"/>
                <w:szCs w:val="18"/>
              </w:rPr>
              <w:t>r</w:t>
            </w:r>
            <w:r w:rsidRPr="005E6E3C">
              <w:rPr>
                <w:rFonts w:asciiTheme="minorHAnsi" w:eastAsia="Calibri" w:hAnsiTheme="minorHAnsi" w:cstheme="minorHAnsi"/>
                <w:b/>
                <w:bCs/>
                <w:w w:val="105"/>
                <w:sz w:val="18"/>
                <w:szCs w:val="18"/>
              </w:rPr>
              <w:t>ds)</w:t>
            </w:r>
          </w:p>
        </w:tc>
        <w:tc>
          <w:tcPr>
            <w:tcW w:w="2571" w:type="dxa"/>
          </w:tcPr>
          <w:p w14:paraId="357AB459" w14:textId="77777777" w:rsidR="005012E1" w:rsidRPr="005E6E3C" w:rsidRDefault="005012E1" w:rsidP="001D5935">
            <w:pPr>
              <w:ind w:left="34"/>
              <w:rPr>
                <w:rFonts w:asciiTheme="minorHAnsi" w:hAnsiTheme="minorHAnsi" w:cstheme="minorHAnsi"/>
                <w:sz w:val="18"/>
                <w:szCs w:val="18"/>
              </w:rPr>
            </w:pPr>
            <w:r>
              <w:rPr>
                <w:rFonts w:asciiTheme="minorHAnsi" w:hAnsiTheme="minorHAnsi" w:cstheme="minorHAnsi"/>
                <w:sz w:val="18"/>
                <w:szCs w:val="18"/>
              </w:rPr>
              <w:t>Sue Simpson</w:t>
            </w:r>
          </w:p>
        </w:tc>
        <w:tc>
          <w:tcPr>
            <w:tcW w:w="2689" w:type="dxa"/>
          </w:tcPr>
          <w:p w14:paraId="3F659392" w14:textId="77777777" w:rsidR="005012E1" w:rsidRPr="005E6E3C" w:rsidRDefault="005012E1" w:rsidP="001D5935">
            <w:pPr>
              <w:ind w:left="34"/>
              <w:rPr>
                <w:rFonts w:asciiTheme="minorHAnsi" w:hAnsiTheme="minorHAnsi" w:cstheme="minorHAnsi"/>
                <w:sz w:val="18"/>
                <w:szCs w:val="18"/>
              </w:rPr>
            </w:pPr>
            <w:r w:rsidRPr="00B8157A">
              <w:rPr>
                <w:rFonts w:asciiTheme="minorHAnsi" w:hAnsiTheme="minorHAnsi" w:cstheme="minorHAnsi"/>
                <w:sz w:val="18"/>
                <w:szCs w:val="18"/>
              </w:rPr>
              <w:t>Catering Manage</w:t>
            </w:r>
            <w:r>
              <w:rPr>
                <w:rFonts w:asciiTheme="minorHAnsi" w:hAnsiTheme="minorHAnsi" w:cstheme="minorHAnsi"/>
                <w:sz w:val="18"/>
                <w:szCs w:val="18"/>
              </w:rPr>
              <w:t>r</w:t>
            </w:r>
          </w:p>
        </w:tc>
      </w:tr>
      <w:tr w:rsidR="005012E1" w14:paraId="45EC5A7D" w14:textId="77777777" w:rsidTr="001D5935">
        <w:trPr>
          <w:trHeight w:val="277"/>
        </w:trPr>
        <w:tc>
          <w:tcPr>
            <w:tcW w:w="5524" w:type="dxa"/>
          </w:tcPr>
          <w:p w14:paraId="119B104C" w14:textId="77777777" w:rsidR="005012E1" w:rsidRPr="005E6E3C" w:rsidRDefault="005012E1" w:rsidP="001D5935">
            <w:pPr>
              <w:spacing w:before="31"/>
              <w:ind w:left="34" w:right="1466"/>
              <w:rPr>
                <w:rFonts w:asciiTheme="minorHAnsi" w:eastAsia="Calibri" w:hAnsiTheme="minorHAnsi" w:cstheme="minorHAnsi"/>
                <w:b/>
                <w:sz w:val="18"/>
                <w:szCs w:val="18"/>
              </w:rPr>
            </w:pPr>
            <w:r w:rsidRPr="005E6E3C">
              <w:rPr>
                <w:rFonts w:asciiTheme="minorHAnsi" w:eastAsia="Calibri" w:hAnsiTheme="minorHAnsi" w:cstheme="minorHAnsi"/>
                <w:b/>
                <w:bCs/>
                <w:spacing w:val="-4"/>
                <w:sz w:val="18"/>
                <w:szCs w:val="18"/>
              </w:rPr>
              <w:t>H</w:t>
            </w:r>
            <w:r w:rsidRPr="005E6E3C">
              <w:rPr>
                <w:rFonts w:asciiTheme="minorHAnsi" w:eastAsia="Calibri" w:hAnsiTheme="minorHAnsi" w:cstheme="minorHAnsi"/>
                <w:b/>
                <w:bCs/>
                <w:spacing w:val="-1"/>
                <w:sz w:val="18"/>
                <w:szCs w:val="18"/>
              </w:rPr>
              <w:t>A</w:t>
            </w:r>
            <w:r w:rsidRPr="005E6E3C">
              <w:rPr>
                <w:rFonts w:asciiTheme="minorHAnsi" w:eastAsia="Calibri" w:hAnsiTheme="minorHAnsi" w:cstheme="minorHAnsi"/>
                <w:b/>
                <w:bCs/>
                <w:sz w:val="18"/>
                <w:szCs w:val="18"/>
              </w:rPr>
              <w:t>CCP</w:t>
            </w:r>
            <w:r w:rsidRPr="005E6E3C">
              <w:rPr>
                <w:rFonts w:asciiTheme="minorHAnsi" w:eastAsia="Calibri" w:hAnsiTheme="minorHAnsi" w:cstheme="minorHAnsi"/>
                <w:b/>
                <w:bCs/>
                <w:spacing w:val="20"/>
                <w:sz w:val="18"/>
                <w:szCs w:val="18"/>
              </w:rPr>
              <w:t xml:space="preserve"> </w:t>
            </w:r>
            <w:r w:rsidRPr="005E6E3C">
              <w:rPr>
                <w:rFonts w:asciiTheme="minorHAnsi" w:eastAsia="Calibri" w:hAnsiTheme="minorHAnsi" w:cstheme="minorHAnsi"/>
                <w:b/>
                <w:bCs/>
                <w:w w:val="105"/>
                <w:sz w:val="18"/>
                <w:szCs w:val="18"/>
              </w:rPr>
              <w:t>s</w:t>
            </w:r>
            <w:r w:rsidRPr="005E6E3C">
              <w:rPr>
                <w:rFonts w:asciiTheme="minorHAnsi" w:eastAsia="Calibri" w:hAnsiTheme="minorHAnsi" w:cstheme="minorHAnsi"/>
                <w:b/>
                <w:bCs/>
                <w:spacing w:val="-1"/>
                <w:w w:val="105"/>
                <w:sz w:val="18"/>
                <w:szCs w:val="18"/>
              </w:rPr>
              <w:t>y</w:t>
            </w:r>
            <w:r w:rsidRPr="005E6E3C">
              <w:rPr>
                <w:rFonts w:asciiTheme="minorHAnsi" w:eastAsia="Calibri" w:hAnsiTheme="minorHAnsi" w:cstheme="minorHAnsi"/>
                <w:b/>
                <w:bCs/>
                <w:w w:val="105"/>
                <w:sz w:val="18"/>
                <w:szCs w:val="18"/>
              </w:rPr>
              <w:t>s</w:t>
            </w:r>
            <w:r w:rsidRPr="005E6E3C">
              <w:rPr>
                <w:rFonts w:asciiTheme="minorHAnsi" w:eastAsia="Calibri" w:hAnsiTheme="minorHAnsi" w:cstheme="minorHAnsi"/>
                <w:b/>
                <w:bCs/>
                <w:spacing w:val="-2"/>
                <w:w w:val="105"/>
                <w:sz w:val="18"/>
                <w:szCs w:val="18"/>
              </w:rPr>
              <w:t>t</w:t>
            </w:r>
            <w:r w:rsidRPr="005E6E3C">
              <w:rPr>
                <w:rFonts w:asciiTheme="minorHAnsi" w:eastAsia="Calibri" w:hAnsiTheme="minorHAnsi" w:cstheme="minorHAnsi"/>
                <w:b/>
                <w:bCs/>
                <w:spacing w:val="4"/>
                <w:w w:val="106"/>
                <w:sz w:val="18"/>
                <w:szCs w:val="18"/>
              </w:rPr>
              <w:t>e</w:t>
            </w:r>
            <w:r w:rsidRPr="005E6E3C">
              <w:rPr>
                <w:rFonts w:asciiTheme="minorHAnsi" w:eastAsia="Calibri" w:hAnsiTheme="minorHAnsi" w:cstheme="minorHAnsi"/>
                <w:b/>
                <w:bCs/>
                <w:w w:val="106"/>
                <w:sz w:val="18"/>
                <w:szCs w:val="18"/>
              </w:rPr>
              <w:t>m</w:t>
            </w:r>
          </w:p>
        </w:tc>
        <w:tc>
          <w:tcPr>
            <w:tcW w:w="2571" w:type="dxa"/>
          </w:tcPr>
          <w:p w14:paraId="04CCFED7" w14:textId="77777777" w:rsidR="005012E1" w:rsidRPr="005E6E3C" w:rsidRDefault="005012E1" w:rsidP="001D5935">
            <w:pPr>
              <w:ind w:left="34"/>
              <w:rPr>
                <w:rFonts w:asciiTheme="minorHAnsi" w:hAnsiTheme="minorHAnsi" w:cstheme="minorHAnsi"/>
                <w:sz w:val="18"/>
                <w:szCs w:val="18"/>
              </w:rPr>
            </w:pPr>
            <w:r>
              <w:rPr>
                <w:rFonts w:asciiTheme="minorHAnsi" w:hAnsiTheme="minorHAnsi" w:cstheme="minorHAnsi"/>
                <w:sz w:val="18"/>
                <w:szCs w:val="18"/>
              </w:rPr>
              <w:t>Sue Simpson</w:t>
            </w:r>
          </w:p>
        </w:tc>
        <w:tc>
          <w:tcPr>
            <w:tcW w:w="2689" w:type="dxa"/>
          </w:tcPr>
          <w:p w14:paraId="47593FAB" w14:textId="77777777" w:rsidR="005012E1" w:rsidRPr="005E6E3C" w:rsidRDefault="005012E1" w:rsidP="001D5935">
            <w:pPr>
              <w:ind w:left="34"/>
              <w:rPr>
                <w:rFonts w:asciiTheme="minorHAnsi" w:hAnsiTheme="minorHAnsi" w:cstheme="minorHAnsi"/>
                <w:sz w:val="18"/>
                <w:szCs w:val="18"/>
              </w:rPr>
            </w:pPr>
            <w:r w:rsidRPr="00B8157A">
              <w:rPr>
                <w:rFonts w:asciiTheme="minorHAnsi" w:hAnsiTheme="minorHAnsi" w:cstheme="minorHAnsi"/>
                <w:sz w:val="18"/>
                <w:szCs w:val="18"/>
              </w:rPr>
              <w:t>Catering Manage</w:t>
            </w:r>
            <w:r>
              <w:rPr>
                <w:rFonts w:asciiTheme="minorHAnsi" w:hAnsiTheme="minorHAnsi" w:cstheme="minorHAnsi"/>
                <w:sz w:val="18"/>
                <w:szCs w:val="18"/>
              </w:rPr>
              <w:t>r</w:t>
            </w:r>
          </w:p>
        </w:tc>
      </w:tr>
      <w:tr w:rsidR="005012E1" w14:paraId="1EB76A5C" w14:textId="77777777" w:rsidTr="001D5935">
        <w:trPr>
          <w:trHeight w:val="277"/>
        </w:trPr>
        <w:tc>
          <w:tcPr>
            <w:tcW w:w="5524" w:type="dxa"/>
          </w:tcPr>
          <w:p w14:paraId="17583F4F" w14:textId="77777777" w:rsidR="005012E1" w:rsidRPr="005E6E3C" w:rsidRDefault="005012E1" w:rsidP="001D5935">
            <w:pPr>
              <w:spacing w:before="32"/>
              <w:ind w:left="34" w:right="-20"/>
              <w:rPr>
                <w:rFonts w:asciiTheme="minorHAnsi" w:eastAsia="Calibri" w:hAnsiTheme="minorHAnsi" w:cstheme="minorHAnsi"/>
                <w:b/>
                <w:sz w:val="18"/>
                <w:szCs w:val="18"/>
              </w:rPr>
            </w:pPr>
            <w:r w:rsidRPr="005E6E3C">
              <w:rPr>
                <w:rFonts w:asciiTheme="minorHAnsi" w:eastAsia="Calibri" w:hAnsiTheme="minorHAnsi" w:cstheme="minorHAnsi"/>
                <w:b/>
                <w:bCs/>
                <w:spacing w:val="-2"/>
                <w:sz w:val="18"/>
                <w:szCs w:val="18"/>
              </w:rPr>
              <w:t>K</w:t>
            </w:r>
            <w:r w:rsidRPr="005E6E3C">
              <w:rPr>
                <w:rFonts w:asciiTheme="minorHAnsi" w:eastAsia="Calibri" w:hAnsiTheme="minorHAnsi" w:cstheme="minorHAnsi"/>
                <w:b/>
                <w:bCs/>
                <w:spacing w:val="3"/>
                <w:sz w:val="18"/>
                <w:szCs w:val="18"/>
              </w:rPr>
              <w:t>i</w:t>
            </w:r>
            <w:r w:rsidRPr="005E6E3C">
              <w:rPr>
                <w:rFonts w:asciiTheme="minorHAnsi" w:eastAsia="Calibri" w:hAnsiTheme="minorHAnsi" w:cstheme="minorHAnsi"/>
                <w:b/>
                <w:bCs/>
                <w:spacing w:val="-2"/>
                <w:sz w:val="18"/>
                <w:szCs w:val="18"/>
              </w:rPr>
              <w:t>t</w:t>
            </w:r>
            <w:r w:rsidRPr="005E6E3C">
              <w:rPr>
                <w:rFonts w:asciiTheme="minorHAnsi" w:eastAsia="Calibri" w:hAnsiTheme="minorHAnsi" w:cstheme="minorHAnsi"/>
                <w:b/>
                <w:bCs/>
                <w:spacing w:val="-3"/>
                <w:sz w:val="18"/>
                <w:szCs w:val="18"/>
              </w:rPr>
              <w:t>c</w:t>
            </w:r>
            <w:r w:rsidRPr="005E6E3C">
              <w:rPr>
                <w:rFonts w:asciiTheme="minorHAnsi" w:eastAsia="Calibri" w:hAnsiTheme="minorHAnsi" w:cstheme="minorHAnsi"/>
                <w:b/>
                <w:bCs/>
                <w:sz w:val="18"/>
                <w:szCs w:val="18"/>
              </w:rPr>
              <w:t>h</w:t>
            </w:r>
            <w:r w:rsidRPr="005E6E3C">
              <w:rPr>
                <w:rFonts w:asciiTheme="minorHAnsi" w:eastAsia="Calibri" w:hAnsiTheme="minorHAnsi" w:cstheme="minorHAnsi"/>
                <w:b/>
                <w:bCs/>
                <w:spacing w:val="4"/>
                <w:sz w:val="18"/>
                <w:szCs w:val="18"/>
              </w:rPr>
              <w:t>e</w:t>
            </w:r>
            <w:r w:rsidRPr="005E6E3C">
              <w:rPr>
                <w:rFonts w:asciiTheme="minorHAnsi" w:eastAsia="Calibri" w:hAnsiTheme="minorHAnsi" w:cstheme="minorHAnsi"/>
                <w:b/>
                <w:bCs/>
                <w:sz w:val="18"/>
                <w:szCs w:val="18"/>
              </w:rPr>
              <w:t>n</w:t>
            </w:r>
            <w:r w:rsidRPr="005E6E3C">
              <w:rPr>
                <w:rFonts w:asciiTheme="minorHAnsi" w:eastAsia="Calibri" w:hAnsiTheme="minorHAnsi" w:cstheme="minorHAnsi"/>
                <w:b/>
                <w:bCs/>
                <w:spacing w:val="20"/>
                <w:sz w:val="18"/>
                <w:szCs w:val="18"/>
              </w:rPr>
              <w:t xml:space="preserve"> </w:t>
            </w:r>
            <w:r w:rsidRPr="005E6E3C">
              <w:rPr>
                <w:rFonts w:asciiTheme="minorHAnsi" w:eastAsia="Calibri" w:hAnsiTheme="minorHAnsi" w:cstheme="minorHAnsi"/>
                <w:b/>
                <w:bCs/>
                <w:spacing w:val="4"/>
                <w:sz w:val="18"/>
                <w:szCs w:val="18"/>
              </w:rPr>
              <w:t>e</w:t>
            </w:r>
            <w:r w:rsidRPr="005E6E3C">
              <w:rPr>
                <w:rFonts w:asciiTheme="minorHAnsi" w:eastAsia="Calibri" w:hAnsiTheme="minorHAnsi" w:cstheme="minorHAnsi"/>
                <w:b/>
                <w:bCs/>
                <w:spacing w:val="1"/>
                <w:sz w:val="18"/>
                <w:szCs w:val="18"/>
              </w:rPr>
              <w:t>x</w:t>
            </w:r>
            <w:r w:rsidRPr="005E6E3C">
              <w:rPr>
                <w:rFonts w:asciiTheme="minorHAnsi" w:eastAsia="Calibri" w:hAnsiTheme="minorHAnsi" w:cstheme="minorHAnsi"/>
                <w:b/>
                <w:bCs/>
                <w:spacing w:val="-2"/>
                <w:sz w:val="18"/>
                <w:szCs w:val="18"/>
              </w:rPr>
              <w:t>t</w:t>
            </w:r>
            <w:r w:rsidRPr="005E6E3C">
              <w:rPr>
                <w:rFonts w:asciiTheme="minorHAnsi" w:eastAsia="Calibri" w:hAnsiTheme="minorHAnsi" w:cstheme="minorHAnsi"/>
                <w:b/>
                <w:bCs/>
                <w:spacing w:val="-3"/>
                <w:sz w:val="18"/>
                <w:szCs w:val="18"/>
              </w:rPr>
              <w:t>r</w:t>
            </w:r>
            <w:r w:rsidRPr="005E6E3C">
              <w:rPr>
                <w:rFonts w:asciiTheme="minorHAnsi" w:eastAsia="Calibri" w:hAnsiTheme="minorHAnsi" w:cstheme="minorHAnsi"/>
                <w:b/>
                <w:bCs/>
                <w:spacing w:val="-4"/>
                <w:sz w:val="18"/>
                <w:szCs w:val="18"/>
              </w:rPr>
              <w:t>a</w:t>
            </w:r>
            <w:r w:rsidRPr="005E6E3C">
              <w:rPr>
                <w:rFonts w:asciiTheme="minorHAnsi" w:eastAsia="Calibri" w:hAnsiTheme="minorHAnsi" w:cstheme="minorHAnsi"/>
                <w:b/>
                <w:bCs/>
                <w:spacing w:val="-3"/>
                <w:sz w:val="18"/>
                <w:szCs w:val="18"/>
              </w:rPr>
              <w:t>c</w:t>
            </w:r>
            <w:r w:rsidRPr="005E6E3C">
              <w:rPr>
                <w:rFonts w:asciiTheme="minorHAnsi" w:eastAsia="Calibri" w:hAnsiTheme="minorHAnsi" w:cstheme="minorHAnsi"/>
                <w:b/>
                <w:bCs/>
                <w:spacing w:val="-2"/>
                <w:sz w:val="18"/>
                <w:szCs w:val="18"/>
              </w:rPr>
              <w:t>t</w:t>
            </w:r>
            <w:r w:rsidRPr="005E6E3C">
              <w:rPr>
                <w:rFonts w:asciiTheme="minorHAnsi" w:eastAsia="Calibri" w:hAnsiTheme="minorHAnsi" w:cstheme="minorHAnsi"/>
                <w:b/>
                <w:bCs/>
                <w:spacing w:val="3"/>
                <w:sz w:val="18"/>
                <w:szCs w:val="18"/>
              </w:rPr>
              <w:t>i</w:t>
            </w:r>
            <w:r w:rsidRPr="005E6E3C">
              <w:rPr>
                <w:rFonts w:asciiTheme="minorHAnsi" w:eastAsia="Calibri" w:hAnsiTheme="minorHAnsi" w:cstheme="minorHAnsi"/>
                <w:b/>
                <w:bCs/>
                <w:spacing w:val="-1"/>
                <w:sz w:val="18"/>
                <w:szCs w:val="18"/>
              </w:rPr>
              <w:t>o</w:t>
            </w:r>
            <w:r w:rsidRPr="005E6E3C">
              <w:rPr>
                <w:rFonts w:asciiTheme="minorHAnsi" w:eastAsia="Calibri" w:hAnsiTheme="minorHAnsi" w:cstheme="minorHAnsi"/>
                <w:b/>
                <w:bCs/>
                <w:sz w:val="18"/>
                <w:szCs w:val="18"/>
              </w:rPr>
              <w:t>n</w:t>
            </w:r>
            <w:r w:rsidRPr="005E6E3C">
              <w:rPr>
                <w:rFonts w:asciiTheme="minorHAnsi" w:eastAsia="Calibri" w:hAnsiTheme="minorHAnsi" w:cstheme="minorHAnsi"/>
                <w:b/>
                <w:bCs/>
                <w:spacing w:val="28"/>
                <w:sz w:val="18"/>
                <w:szCs w:val="18"/>
              </w:rPr>
              <w:t xml:space="preserve"> </w:t>
            </w:r>
            <w:r w:rsidRPr="005E6E3C">
              <w:rPr>
                <w:rFonts w:asciiTheme="minorHAnsi" w:eastAsia="Calibri" w:hAnsiTheme="minorHAnsi" w:cstheme="minorHAnsi"/>
                <w:b/>
                <w:bCs/>
                <w:spacing w:val="-3"/>
                <w:w w:val="106"/>
                <w:sz w:val="18"/>
                <w:szCs w:val="18"/>
              </w:rPr>
              <w:t>c</w:t>
            </w:r>
            <w:r w:rsidRPr="005E6E3C">
              <w:rPr>
                <w:rFonts w:asciiTheme="minorHAnsi" w:eastAsia="Calibri" w:hAnsiTheme="minorHAnsi" w:cstheme="minorHAnsi"/>
                <w:b/>
                <w:bCs/>
                <w:spacing w:val="3"/>
                <w:w w:val="105"/>
                <w:sz w:val="18"/>
                <w:szCs w:val="18"/>
              </w:rPr>
              <w:t>l</w:t>
            </w:r>
            <w:r w:rsidRPr="005E6E3C">
              <w:rPr>
                <w:rFonts w:asciiTheme="minorHAnsi" w:eastAsia="Calibri" w:hAnsiTheme="minorHAnsi" w:cstheme="minorHAnsi"/>
                <w:b/>
                <w:bCs/>
                <w:spacing w:val="4"/>
                <w:w w:val="106"/>
                <w:sz w:val="18"/>
                <w:szCs w:val="18"/>
              </w:rPr>
              <w:t>e</w:t>
            </w:r>
            <w:r w:rsidRPr="005E6E3C">
              <w:rPr>
                <w:rFonts w:asciiTheme="minorHAnsi" w:eastAsia="Calibri" w:hAnsiTheme="minorHAnsi" w:cstheme="minorHAnsi"/>
                <w:b/>
                <w:bCs/>
                <w:spacing w:val="-4"/>
                <w:w w:val="105"/>
                <w:sz w:val="18"/>
                <w:szCs w:val="18"/>
              </w:rPr>
              <w:t>a</w:t>
            </w:r>
            <w:r w:rsidRPr="005E6E3C">
              <w:rPr>
                <w:rFonts w:asciiTheme="minorHAnsi" w:eastAsia="Calibri" w:hAnsiTheme="minorHAnsi" w:cstheme="minorHAnsi"/>
                <w:b/>
                <w:bCs/>
                <w:w w:val="105"/>
                <w:sz w:val="18"/>
                <w:szCs w:val="18"/>
              </w:rPr>
              <w:t>n</w:t>
            </w:r>
            <w:r w:rsidRPr="005E6E3C">
              <w:rPr>
                <w:rFonts w:asciiTheme="minorHAnsi" w:eastAsia="Calibri" w:hAnsiTheme="minorHAnsi" w:cstheme="minorHAnsi"/>
                <w:b/>
                <w:bCs/>
                <w:spacing w:val="3"/>
                <w:w w:val="105"/>
                <w:sz w:val="18"/>
                <w:szCs w:val="18"/>
              </w:rPr>
              <w:t>i</w:t>
            </w:r>
            <w:r w:rsidRPr="005E6E3C">
              <w:rPr>
                <w:rFonts w:asciiTheme="minorHAnsi" w:eastAsia="Calibri" w:hAnsiTheme="minorHAnsi" w:cstheme="minorHAnsi"/>
                <w:b/>
                <w:bCs/>
                <w:w w:val="105"/>
                <w:sz w:val="18"/>
                <w:szCs w:val="18"/>
              </w:rPr>
              <w:t>n</w:t>
            </w:r>
            <w:r w:rsidRPr="005E6E3C">
              <w:rPr>
                <w:rFonts w:asciiTheme="minorHAnsi" w:eastAsia="Calibri" w:hAnsiTheme="minorHAnsi" w:cstheme="minorHAnsi"/>
                <w:b/>
                <w:bCs/>
                <w:w w:val="106"/>
                <w:sz w:val="18"/>
                <w:szCs w:val="18"/>
              </w:rPr>
              <w:t>g</w:t>
            </w:r>
          </w:p>
        </w:tc>
        <w:tc>
          <w:tcPr>
            <w:tcW w:w="2571" w:type="dxa"/>
          </w:tcPr>
          <w:p w14:paraId="2F8181A2" w14:textId="77777777" w:rsidR="005012E1" w:rsidRPr="005E6E3C" w:rsidRDefault="005012E1" w:rsidP="001D5935">
            <w:pPr>
              <w:ind w:left="34"/>
              <w:rPr>
                <w:rFonts w:asciiTheme="minorHAnsi" w:hAnsiTheme="minorHAnsi" w:cstheme="minorHAnsi"/>
                <w:sz w:val="18"/>
                <w:szCs w:val="18"/>
              </w:rPr>
            </w:pPr>
            <w:r>
              <w:rPr>
                <w:rFonts w:asciiTheme="minorHAnsi" w:hAnsiTheme="minorHAnsi" w:cstheme="minorHAnsi"/>
                <w:sz w:val="18"/>
                <w:szCs w:val="18"/>
              </w:rPr>
              <w:t>Sue Simpson</w:t>
            </w:r>
          </w:p>
        </w:tc>
        <w:tc>
          <w:tcPr>
            <w:tcW w:w="2689" w:type="dxa"/>
          </w:tcPr>
          <w:p w14:paraId="1656E5B7" w14:textId="77777777" w:rsidR="005012E1" w:rsidRPr="005E6E3C" w:rsidRDefault="005012E1" w:rsidP="001D5935">
            <w:pPr>
              <w:ind w:left="34"/>
              <w:rPr>
                <w:rFonts w:asciiTheme="minorHAnsi" w:hAnsiTheme="minorHAnsi" w:cstheme="minorHAnsi"/>
                <w:sz w:val="18"/>
                <w:szCs w:val="18"/>
              </w:rPr>
            </w:pPr>
            <w:r w:rsidRPr="00B8157A">
              <w:rPr>
                <w:rFonts w:asciiTheme="minorHAnsi" w:hAnsiTheme="minorHAnsi" w:cstheme="minorHAnsi"/>
                <w:sz w:val="18"/>
                <w:szCs w:val="18"/>
              </w:rPr>
              <w:t>Catering Manage</w:t>
            </w:r>
            <w:r>
              <w:rPr>
                <w:rFonts w:asciiTheme="minorHAnsi" w:hAnsiTheme="minorHAnsi" w:cstheme="minorHAnsi"/>
                <w:sz w:val="18"/>
                <w:szCs w:val="18"/>
              </w:rPr>
              <w:t>r</w:t>
            </w:r>
          </w:p>
        </w:tc>
      </w:tr>
      <w:tr w:rsidR="005012E1" w14:paraId="4DAD2BCF" w14:textId="77777777" w:rsidTr="001D5935">
        <w:trPr>
          <w:trHeight w:val="277"/>
        </w:trPr>
        <w:tc>
          <w:tcPr>
            <w:tcW w:w="5524" w:type="dxa"/>
          </w:tcPr>
          <w:p w14:paraId="7D780CD5" w14:textId="77777777" w:rsidR="005012E1" w:rsidRPr="005E6E3C" w:rsidRDefault="005012E1" w:rsidP="001D5935">
            <w:pPr>
              <w:spacing w:before="31"/>
              <w:ind w:left="34" w:right="1348"/>
              <w:rPr>
                <w:rFonts w:asciiTheme="minorHAnsi" w:eastAsia="Calibri" w:hAnsiTheme="minorHAnsi" w:cstheme="minorHAnsi"/>
                <w:b/>
                <w:sz w:val="18"/>
                <w:szCs w:val="18"/>
              </w:rPr>
            </w:pPr>
            <w:r w:rsidRPr="005E6E3C">
              <w:rPr>
                <w:rFonts w:asciiTheme="minorHAnsi" w:eastAsia="Calibri" w:hAnsiTheme="minorHAnsi" w:cstheme="minorHAnsi"/>
                <w:b/>
                <w:bCs/>
                <w:spacing w:val="-2"/>
                <w:sz w:val="18"/>
                <w:szCs w:val="18"/>
              </w:rPr>
              <w:t>K</w:t>
            </w:r>
            <w:r w:rsidRPr="005E6E3C">
              <w:rPr>
                <w:rFonts w:asciiTheme="minorHAnsi" w:eastAsia="Calibri" w:hAnsiTheme="minorHAnsi" w:cstheme="minorHAnsi"/>
                <w:b/>
                <w:bCs/>
                <w:spacing w:val="3"/>
                <w:sz w:val="18"/>
                <w:szCs w:val="18"/>
              </w:rPr>
              <w:t>i</w:t>
            </w:r>
            <w:r w:rsidRPr="005E6E3C">
              <w:rPr>
                <w:rFonts w:asciiTheme="minorHAnsi" w:eastAsia="Calibri" w:hAnsiTheme="minorHAnsi" w:cstheme="minorHAnsi"/>
                <w:b/>
                <w:bCs/>
                <w:spacing w:val="-2"/>
                <w:sz w:val="18"/>
                <w:szCs w:val="18"/>
              </w:rPr>
              <w:t>t</w:t>
            </w:r>
            <w:r w:rsidRPr="005E6E3C">
              <w:rPr>
                <w:rFonts w:asciiTheme="minorHAnsi" w:eastAsia="Calibri" w:hAnsiTheme="minorHAnsi" w:cstheme="minorHAnsi"/>
                <w:b/>
                <w:bCs/>
                <w:spacing w:val="-3"/>
                <w:sz w:val="18"/>
                <w:szCs w:val="18"/>
              </w:rPr>
              <w:t>c</w:t>
            </w:r>
            <w:r w:rsidRPr="005E6E3C">
              <w:rPr>
                <w:rFonts w:asciiTheme="minorHAnsi" w:eastAsia="Calibri" w:hAnsiTheme="minorHAnsi" w:cstheme="minorHAnsi"/>
                <w:b/>
                <w:bCs/>
                <w:sz w:val="18"/>
                <w:szCs w:val="18"/>
              </w:rPr>
              <w:t>h</w:t>
            </w:r>
            <w:r w:rsidRPr="005E6E3C">
              <w:rPr>
                <w:rFonts w:asciiTheme="minorHAnsi" w:eastAsia="Calibri" w:hAnsiTheme="minorHAnsi" w:cstheme="minorHAnsi"/>
                <w:b/>
                <w:bCs/>
                <w:spacing w:val="4"/>
                <w:sz w:val="18"/>
                <w:szCs w:val="18"/>
              </w:rPr>
              <w:t>e</w:t>
            </w:r>
            <w:r w:rsidRPr="005E6E3C">
              <w:rPr>
                <w:rFonts w:asciiTheme="minorHAnsi" w:eastAsia="Calibri" w:hAnsiTheme="minorHAnsi" w:cstheme="minorHAnsi"/>
                <w:b/>
                <w:bCs/>
                <w:sz w:val="18"/>
                <w:szCs w:val="18"/>
              </w:rPr>
              <w:t>n</w:t>
            </w:r>
            <w:r w:rsidRPr="005E6E3C">
              <w:rPr>
                <w:rFonts w:asciiTheme="minorHAnsi" w:eastAsia="Calibri" w:hAnsiTheme="minorHAnsi" w:cstheme="minorHAnsi"/>
                <w:b/>
                <w:bCs/>
                <w:spacing w:val="20"/>
                <w:sz w:val="18"/>
                <w:szCs w:val="18"/>
              </w:rPr>
              <w:t xml:space="preserve"> </w:t>
            </w:r>
            <w:r w:rsidRPr="005E6E3C">
              <w:rPr>
                <w:rFonts w:asciiTheme="minorHAnsi" w:eastAsia="Calibri" w:hAnsiTheme="minorHAnsi" w:cstheme="minorHAnsi"/>
                <w:b/>
                <w:bCs/>
                <w:spacing w:val="-4"/>
                <w:w w:val="105"/>
                <w:sz w:val="18"/>
                <w:szCs w:val="18"/>
              </w:rPr>
              <w:t>a</w:t>
            </w:r>
            <w:r w:rsidRPr="005E6E3C">
              <w:rPr>
                <w:rFonts w:asciiTheme="minorHAnsi" w:eastAsia="Calibri" w:hAnsiTheme="minorHAnsi" w:cstheme="minorHAnsi"/>
                <w:b/>
                <w:bCs/>
                <w:w w:val="105"/>
                <w:sz w:val="18"/>
                <w:szCs w:val="18"/>
              </w:rPr>
              <w:t>pp</w:t>
            </w:r>
            <w:r w:rsidRPr="005E6E3C">
              <w:rPr>
                <w:rFonts w:asciiTheme="minorHAnsi" w:eastAsia="Calibri" w:hAnsiTheme="minorHAnsi" w:cstheme="minorHAnsi"/>
                <w:b/>
                <w:bCs/>
                <w:spacing w:val="3"/>
                <w:w w:val="105"/>
                <w:sz w:val="18"/>
                <w:szCs w:val="18"/>
              </w:rPr>
              <w:t>li</w:t>
            </w:r>
            <w:r w:rsidRPr="005E6E3C">
              <w:rPr>
                <w:rFonts w:asciiTheme="minorHAnsi" w:eastAsia="Calibri" w:hAnsiTheme="minorHAnsi" w:cstheme="minorHAnsi"/>
                <w:b/>
                <w:bCs/>
                <w:spacing w:val="-4"/>
                <w:w w:val="105"/>
                <w:sz w:val="18"/>
                <w:szCs w:val="18"/>
              </w:rPr>
              <w:t>a</w:t>
            </w:r>
            <w:r w:rsidRPr="005E6E3C">
              <w:rPr>
                <w:rFonts w:asciiTheme="minorHAnsi" w:eastAsia="Calibri" w:hAnsiTheme="minorHAnsi" w:cstheme="minorHAnsi"/>
                <w:b/>
                <w:bCs/>
                <w:w w:val="105"/>
                <w:sz w:val="18"/>
                <w:szCs w:val="18"/>
              </w:rPr>
              <w:t>n</w:t>
            </w:r>
            <w:r w:rsidRPr="005E6E3C">
              <w:rPr>
                <w:rFonts w:asciiTheme="minorHAnsi" w:eastAsia="Calibri" w:hAnsiTheme="minorHAnsi" w:cstheme="minorHAnsi"/>
                <w:b/>
                <w:bCs/>
                <w:spacing w:val="-3"/>
                <w:w w:val="106"/>
                <w:sz w:val="18"/>
                <w:szCs w:val="18"/>
              </w:rPr>
              <w:t>c</w:t>
            </w:r>
            <w:r w:rsidRPr="005E6E3C">
              <w:rPr>
                <w:rFonts w:asciiTheme="minorHAnsi" w:eastAsia="Calibri" w:hAnsiTheme="minorHAnsi" w:cstheme="minorHAnsi"/>
                <w:b/>
                <w:bCs/>
                <w:spacing w:val="4"/>
                <w:w w:val="106"/>
                <w:sz w:val="18"/>
                <w:szCs w:val="18"/>
              </w:rPr>
              <w:t>e</w:t>
            </w:r>
            <w:r w:rsidRPr="005E6E3C">
              <w:rPr>
                <w:rFonts w:asciiTheme="minorHAnsi" w:eastAsia="Calibri" w:hAnsiTheme="minorHAnsi" w:cstheme="minorHAnsi"/>
                <w:b/>
                <w:bCs/>
                <w:w w:val="106"/>
                <w:sz w:val="18"/>
                <w:szCs w:val="18"/>
              </w:rPr>
              <w:t>s</w:t>
            </w:r>
          </w:p>
        </w:tc>
        <w:tc>
          <w:tcPr>
            <w:tcW w:w="2571" w:type="dxa"/>
          </w:tcPr>
          <w:p w14:paraId="0191372D" w14:textId="77777777" w:rsidR="005012E1" w:rsidRPr="005E6E3C" w:rsidRDefault="005012E1" w:rsidP="001D5935">
            <w:pPr>
              <w:ind w:left="34"/>
              <w:rPr>
                <w:rFonts w:asciiTheme="minorHAnsi" w:hAnsiTheme="minorHAnsi" w:cstheme="minorHAnsi"/>
                <w:sz w:val="18"/>
                <w:szCs w:val="18"/>
              </w:rPr>
            </w:pPr>
            <w:r>
              <w:rPr>
                <w:rFonts w:asciiTheme="minorHAnsi" w:hAnsiTheme="minorHAnsi" w:cstheme="minorHAnsi"/>
                <w:sz w:val="18"/>
                <w:szCs w:val="18"/>
              </w:rPr>
              <w:t>Sue Simpson</w:t>
            </w:r>
          </w:p>
        </w:tc>
        <w:tc>
          <w:tcPr>
            <w:tcW w:w="2689" w:type="dxa"/>
          </w:tcPr>
          <w:p w14:paraId="3AFE6D20" w14:textId="77777777" w:rsidR="005012E1" w:rsidRPr="005E6E3C" w:rsidRDefault="005012E1" w:rsidP="001D5935">
            <w:pPr>
              <w:ind w:left="34"/>
              <w:rPr>
                <w:rFonts w:asciiTheme="minorHAnsi" w:hAnsiTheme="minorHAnsi" w:cstheme="minorHAnsi"/>
                <w:sz w:val="18"/>
                <w:szCs w:val="18"/>
              </w:rPr>
            </w:pPr>
            <w:r w:rsidRPr="00B8157A">
              <w:rPr>
                <w:rFonts w:asciiTheme="minorHAnsi" w:hAnsiTheme="minorHAnsi" w:cstheme="minorHAnsi"/>
                <w:sz w:val="18"/>
                <w:szCs w:val="18"/>
              </w:rPr>
              <w:t>Catering Manage</w:t>
            </w:r>
            <w:r>
              <w:rPr>
                <w:rFonts w:asciiTheme="minorHAnsi" w:hAnsiTheme="minorHAnsi" w:cstheme="minorHAnsi"/>
                <w:sz w:val="18"/>
                <w:szCs w:val="18"/>
              </w:rPr>
              <w:t>r</w:t>
            </w:r>
          </w:p>
        </w:tc>
      </w:tr>
      <w:tr w:rsidR="005012E1" w14:paraId="7770A2FE" w14:textId="77777777" w:rsidTr="001D5935">
        <w:trPr>
          <w:trHeight w:val="277"/>
        </w:trPr>
        <w:tc>
          <w:tcPr>
            <w:tcW w:w="5524" w:type="dxa"/>
          </w:tcPr>
          <w:p w14:paraId="07767892" w14:textId="77777777" w:rsidR="005012E1" w:rsidRPr="005E6E3C" w:rsidRDefault="005012E1" w:rsidP="001D5935">
            <w:pPr>
              <w:spacing w:before="31"/>
              <w:ind w:left="34" w:right="1291"/>
              <w:rPr>
                <w:rFonts w:asciiTheme="minorHAnsi" w:eastAsia="Calibri" w:hAnsiTheme="minorHAnsi" w:cstheme="minorHAnsi"/>
                <w:b/>
                <w:sz w:val="18"/>
                <w:szCs w:val="18"/>
              </w:rPr>
            </w:pPr>
            <w:r w:rsidRPr="005E6E3C">
              <w:rPr>
                <w:rFonts w:asciiTheme="minorHAnsi" w:eastAsia="Calibri" w:hAnsiTheme="minorHAnsi" w:cstheme="minorHAnsi"/>
                <w:b/>
                <w:bCs/>
                <w:sz w:val="18"/>
                <w:szCs w:val="18"/>
              </w:rPr>
              <w:t>P</w:t>
            </w:r>
            <w:r w:rsidRPr="005E6E3C">
              <w:rPr>
                <w:rFonts w:asciiTheme="minorHAnsi" w:eastAsia="Calibri" w:hAnsiTheme="minorHAnsi" w:cstheme="minorHAnsi"/>
                <w:b/>
                <w:bCs/>
                <w:spacing w:val="4"/>
                <w:sz w:val="18"/>
                <w:szCs w:val="18"/>
              </w:rPr>
              <w:t>e</w:t>
            </w:r>
            <w:r w:rsidRPr="005E6E3C">
              <w:rPr>
                <w:rFonts w:asciiTheme="minorHAnsi" w:eastAsia="Calibri" w:hAnsiTheme="minorHAnsi" w:cstheme="minorHAnsi"/>
                <w:b/>
                <w:bCs/>
                <w:sz w:val="18"/>
                <w:szCs w:val="18"/>
              </w:rPr>
              <w:t>st</w:t>
            </w:r>
            <w:r w:rsidRPr="005E6E3C">
              <w:rPr>
                <w:rFonts w:asciiTheme="minorHAnsi" w:eastAsia="Calibri" w:hAnsiTheme="minorHAnsi" w:cstheme="minorHAnsi"/>
                <w:b/>
                <w:bCs/>
                <w:spacing w:val="9"/>
                <w:sz w:val="18"/>
                <w:szCs w:val="18"/>
              </w:rPr>
              <w:t xml:space="preserve"> </w:t>
            </w:r>
            <w:r w:rsidRPr="005E6E3C">
              <w:rPr>
                <w:rFonts w:asciiTheme="minorHAnsi" w:eastAsia="Calibri" w:hAnsiTheme="minorHAnsi" w:cstheme="minorHAnsi"/>
                <w:b/>
                <w:bCs/>
                <w:spacing w:val="-3"/>
                <w:sz w:val="18"/>
                <w:szCs w:val="18"/>
              </w:rPr>
              <w:t>c</w:t>
            </w:r>
            <w:r w:rsidRPr="005E6E3C">
              <w:rPr>
                <w:rFonts w:asciiTheme="minorHAnsi" w:eastAsia="Calibri" w:hAnsiTheme="minorHAnsi" w:cstheme="minorHAnsi"/>
                <w:b/>
                <w:bCs/>
                <w:spacing w:val="-1"/>
                <w:sz w:val="18"/>
                <w:szCs w:val="18"/>
              </w:rPr>
              <w:t>o</w:t>
            </w:r>
            <w:r w:rsidRPr="005E6E3C">
              <w:rPr>
                <w:rFonts w:asciiTheme="minorHAnsi" w:eastAsia="Calibri" w:hAnsiTheme="minorHAnsi" w:cstheme="minorHAnsi"/>
                <w:b/>
                <w:bCs/>
                <w:sz w:val="18"/>
                <w:szCs w:val="18"/>
              </w:rPr>
              <w:t>n</w:t>
            </w:r>
            <w:r w:rsidRPr="005E6E3C">
              <w:rPr>
                <w:rFonts w:asciiTheme="minorHAnsi" w:eastAsia="Calibri" w:hAnsiTheme="minorHAnsi" w:cstheme="minorHAnsi"/>
                <w:b/>
                <w:bCs/>
                <w:spacing w:val="-2"/>
                <w:sz w:val="18"/>
                <w:szCs w:val="18"/>
              </w:rPr>
              <w:t>t</w:t>
            </w:r>
            <w:r w:rsidRPr="005E6E3C">
              <w:rPr>
                <w:rFonts w:asciiTheme="minorHAnsi" w:eastAsia="Calibri" w:hAnsiTheme="minorHAnsi" w:cstheme="minorHAnsi"/>
                <w:b/>
                <w:bCs/>
                <w:spacing w:val="-3"/>
                <w:sz w:val="18"/>
                <w:szCs w:val="18"/>
              </w:rPr>
              <w:t>r</w:t>
            </w:r>
            <w:r w:rsidRPr="005E6E3C">
              <w:rPr>
                <w:rFonts w:asciiTheme="minorHAnsi" w:eastAsia="Calibri" w:hAnsiTheme="minorHAnsi" w:cstheme="minorHAnsi"/>
                <w:b/>
                <w:bCs/>
                <w:spacing w:val="-1"/>
                <w:sz w:val="18"/>
                <w:szCs w:val="18"/>
              </w:rPr>
              <w:t>o</w:t>
            </w:r>
            <w:r w:rsidRPr="005E6E3C">
              <w:rPr>
                <w:rFonts w:asciiTheme="minorHAnsi" w:eastAsia="Calibri" w:hAnsiTheme="minorHAnsi" w:cstheme="minorHAnsi"/>
                <w:b/>
                <w:bCs/>
                <w:sz w:val="18"/>
                <w:szCs w:val="18"/>
              </w:rPr>
              <w:t>l</w:t>
            </w:r>
            <w:r w:rsidRPr="005E6E3C">
              <w:rPr>
                <w:rFonts w:asciiTheme="minorHAnsi" w:eastAsia="Calibri" w:hAnsiTheme="minorHAnsi" w:cstheme="minorHAnsi"/>
                <w:b/>
                <w:bCs/>
                <w:spacing w:val="21"/>
                <w:sz w:val="18"/>
                <w:szCs w:val="18"/>
              </w:rPr>
              <w:t xml:space="preserve"> </w:t>
            </w:r>
            <w:r w:rsidRPr="005E6E3C">
              <w:rPr>
                <w:rFonts w:asciiTheme="minorHAnsi" w:eastAsia="Calibri" w:hAnsiTheme="minorHAnsi" w:cstheme="minorHAnsi"/>
                <w:b/>
                <w:bCs/>
                <w:spacing w:val="-3"/>
                <w:w w:val="106"/>
                <w:sz w:val="18"/>
                <w:szCs w:val="18"/>
              </w:rPr>
              <w:t>c</w:t>
            </w:r>
            <w:r w:rsidRPr="005E6E3C">
              <w:rPr>
                <w:rFonts w:asciiTheme="minorHAnsi" w:eastAsia="Calibri" w:hAnsiTheme="minorHAnsi" w:cstheme="minorHAnsi"/>
                <w:b/>
                <w:bCs/>
                <w:spacing w:val="-1"/>
                <w:w w:val="105"/>
                <w:sz w:val="18"/>
                <w:szCs w:val="18"/>
              </w:rPr>
              <w:t>o</w:t>
            </w:r>
            <w:r w:rsidRPr="005E6E3C">
              <w:rPr>
                <w:rFonts w:asciiTheme="minorHAnsi" w:eastAsia="Calibri" w:hAnsiTheme="minorHAnsi" w:cstheme="minorHAnsi"/>
                <w:b/>
                <w:bCs/>
                <w:w w:val="105"/>
                <w:sz w:val="18"/>
                <w:szCs w:val="18"/>
              </w:rPr>
              <w:t>n</w:t>
            </w:r>
            <w:r w:rsidRPr="005E6E3C">
              <w:rPr>
                <w:rFonts w:asciiTheme="minorHAnsi" w:eastAsia="Calibri" w:hAnsiTheme="minorHAnsi" w:cstheme="minorHAnsi"/>
                <w:b/>
                <w:bCs/>
                <w:spacing w:val="-2"/>
                <w:w w:val="105"/>
                <w:sz w:val="18"/>
                <w:szCs w:val="18"/>
              </w:rPr>
              <w:t>t</w:t>
            </w:r>
            <w:r w:rsidRPr="005E6E3C">
              <w:rPr>
                <w:rFonts w:asciiTheme="minorHAnsi" w:eastAsia="Calibri" w:hAnsiTheme="minorHAnsi" w:cstheme="minorHAnsi"/>
                <w:b/>
                <w:bCs/>
                <w:spacing w:val="-3"/>
                <w:w w:val="106"/>
                <w:sz w:val="18"/>
                <w:szCs w:val="18"/>
              </w:rPr>
              <w:t>r</w:t>
            </w:r>
            <w:r w:rsidRPr="005E6E3C">
              <w:rPr>
                <w:rFonts w:asciiTheme="minorHAnsi" w:eastAsia="Calibri" w:hAnsiTheme="minorHAnsi" w:cstheme="minorHAnsi"/>
                <w:b/>
                <w:bCs/>
                <w:spacing w:val="-4"/>
                <w:w w:val="105"/>
                <w:sz w:val="18"/>
                <w:szCs w:val="18"/>
              </w:rPr>
              <w:t>a</w:t>
            </w:r>
            <w:r w:rsidRPr="005E6E3C">
              <w:rPr>
                <w:rFonts w:asciiTheme="minorHAnsi" w:eastAsia="Calibri" w:hAnsiTheme="minorHAnsi" w:cstheme="minorHAnsi"/>
                <w:b/>
                <w:bCs/>
                <w:spacing w:val="-3"/>
                <w:w w:val="106"/>
                <w:sz w:val="18"/>
                <w:szCs w:val="18"/>
              </w:rPr>
              <w:t>c</w:t>
            </w:r>
            <w:r w:rsidRPr="005E6E3C">
              <w:rPr>
                <w:rFonts w:asciiTheme="minorHAnsi" w:eastAsia="Calibri" w:hAnsiTheme="minorHAnsi" w:cstheme="minorHAnsi"/>
                <w:b/>
                <w:bCs/>
                <w:w w:val="105"/>
                <w:sz w:val="18"/>
                <w:szCs w:val="18"/>
              </w:rPr>
              <w:t>t</w:t>
            </w:r>
          </w:p>
        </w:tc>
        <w:tc>
          <w:tcPr>
            <w:tcW w:w="2571" w:type="dxa"/>
          </w:tcPr>
          <w:p w14:paraId="66FC40BE" w14:textId="77777777" w:rsidR="005012E1" w:rsidRPr="005E6E3C" w:rsidRDefault="005012E1" w:rsidP="001D5935">
            <w:pPr>
              <w:ind w:left="34"/>
              <w:rPr>
                <w:rFonts w:asciiTheme="minorHAnsi" w:hAnsiTheme="minorHAnsi" w:cstheme="minorHAnsi"/>
                <w:sz w:val="18"/>
                <w:szCs w:val="18"/>
              </w:rPr>
            </w:pPr>
            <w:r>
              <w:rPr>
                <w:rFonts w:asciiTheme="minorHAnsi" w:hAnsiTheme="minorHAnsi" w:cstheme="minorHAnsi"/>
                <w:sz w:val="18"/>
                <w:szCs w:val="18"/>
              </w:rPr>
              <w:t>Keith Burn</w:t>
            </w:r>
          </w:p>
        </w:tc>
        <w:tc>
          <w:tcPr>
            <w:tcW w:w="2689" w:type="dxa"/>
          </w:tcPr>
          <w:p w14:paraId="764CB2B4" w14:textId="77777777" w:rsidR="005012E1" w:rsidRPr="005E6E3C" w:rsidRDefault="005012E1" w:rsidP="001D5935">
            <w:pPr>
              <w:ind w:left="34"/>
              <w:rPr>
                <w:rFonts w:asciiTheme="minorHAnsi" w:hAnsiTheme="minorHAnsi" w:cstheme="minorHAnsi"/>
                <w:sz w:val="18"/>
                <w:szCs w:val="18"/>
              </w:rPr>
            </w:pPr>
            <w:r>
              <w:rPr>
                <w:rFonts w:asciiTheme="minorHAnsi" w:hAnsiTheme="minorHAnsi" w:cstheme="minorHAnsi"/>
                <w:sz w:val="18"/>
                <w:szCs w:val="18"/>
              </w:rPr>
              <w:t>Site Manager</w:t>
            </w:r>
          </w:p>
        </w:tc>
      </w:tr>
      <w:tr w:rsidR="005012E1" w14:paraId="30A804EF" w14:textId="77777777" w:rsidTr="001D5935">
        <w:trPr>
          <w:trHeight w:val="277"/>
        </w:trPr>
        <w:tc>
          <w:tcPr>
            <w:tcW w:w="5524" w:type="dxa"/>
            <w:shd w:val="clear" w:color="auto" w:fill="002060"/>
          </w:tcPr>
          <w:p w14:paraId="3729D100" w14:textId="77777777" w:rsidR="005012E1" w:rsidRPr="003006FB" w:rsidRDefault="005012E1" w:rsidP="001D5935">
            <w:pPr>
              <w:spacing w:before="31"/>
              <w:ind w:left="34" w:right="1291"/>
              <w:rPr>
                <w:rFonts w:asciiTheme="minorHAnsi" w:eastAsia="Calibri" w:hAnsiTheme="minorHAnsi" w:cstheme="minorHAnsi"/>
                <w:b/>
                <w:bCs/>
                <w:sz w:val="20"/>
                <w:szCs w:val="20"/>
              </w:rPr>
            </w:pPr>
            <w:r w:rsidRPr="003006FB">
              <w:rPr>
                <w:rFonts w:asciiTheme="minorHAnsi" w:eastAsia="Calibri" w:hAnsiTheme="minorHAnsi" w:cstheme="minorHAnsi"/>
                <w:b/>
                <w:bCs/>
                <w:sz w:val="20"/>
                <w:szCs w:val="20"/>
              </w:rPr>
              <w:t>Curriculum Departments</w:t>
            </w:r>
          </w:p>
        </w:tc>
        <w:tc>
          <w:tcPr>
            <w:tcW w:w="2571" w:type="dxa"/>
            <w:shd w:val="clear" w:color="auto" w:fill="002060"/>
          </w:tcPr>
          <w:p w14:paraId="5A43C809" w14:textId="77777777" w:rsidR="005012E1" w:rsidRPr="003006FB" w:rsidRDefault="005012E1" w:rsidP="001D5935">
            <w:pPr>
              <w:ind w:left="34"/>
              <w:jc w:val="center"/>
              <w:rPr>
                <w:rFonts w:asciiTheme="minorHAnsi" w:hAnsiTheme="minorHAnsi" w:cstheme="minorHAnsi"/>
                <w:b/>
                <w:sz w:val="20"/>
                <w:szCs w:val="20"/>
              </w:rPr>
            </w:pPr>
            <w:r>
              <w:rPr>
                <w:rFonts w:asciiTheme="minorHAnsi" w:hAnsiTheme="minorHAnsi" w:cstheme="minorHAnsi"/>
                <w:b/>
                <w:sz w:val="20"/>
                <w:szCs w:val="20"/>
              </w:rPr>
              <w:t>Duty Holder</w:t>
            </w:r>
          </w:p>
        </w:tc>
        <w:tc>
          <w:tcPr>
            <w:tcW w:w="2689" w:type="dxa"/>
            <w:shd w:val="clear" w:color="auto" w:fill="002060"/>
          </w:tcPr>
          <w:p w14:paraId="755DF5B5" w14:textId="77777777" w:rsidR="005012E1" w:rsidRPr="003006FB" w:rsidRDefault="005012E1" w:rsidP="001D5935">
            <w:pPr>
              <w:ind w:left="34"/>
              <w:jc w:val="center"/>
              <w:rPr>
                <w:rFonts w:asciiTheme="minorHAnsi" w:hAnsiTheme="minorHAnsi" w:cstheme="minorHAnsi"/>
                <w:b/>
                <w:sz w:val="20"/>
                <w:szCs w:val="20"/>
              </w:rPr>
            </w:pPr>
            <w:r w:rsidRPr="003006FB">
              <w:rPr>
                <w:rFonts w:asciiTheme="minorHAnsi" w:hAnsiTheme="minorHAnsi" w:cstheme="minorHAnsi"/>
                <w:b/>
                <w:sz w:val="20"/>
                <w:szCs w:val="20"/>
              </w:rPr>
              <w:t>Position</w:t>
            </w:r>
          </w:p>
        </w:tc>
      </w:tr>
      <w:tr w:rsidR="005012E1" w14:paraId="644B75FD" w14:textId="77777777" w:rsidTr="001D5935">
        <w:trPr>
          <w:trHeight w:val="277"/>
        </w:trPr>
        <w:tc>
          <w:tcPr>
            <w:tcW w:w="5524" w:type="dxa"/>
          </w:tcPr>
          <w:p w14:paraId="38D2191F" w14:textId="77777777" w:rsidR="005012E1" w:rsidRPr="005E6E3C" w:rsidRDefault="005012E1" w:rsidP="001D5935">
            <w:pPr>
              <w:ind w:left="34"/>
              <w:rPr>
                <w:rFonts w:asciiTheme="minorHAnsi" w:hAnsiTheme="minorHAnsi" w:cstheme="minorHAnsi"/>
                <w:b/>
                <w:sz w:val="18"/>
                <w:szCs w:val="18"/>
              </w:rPr>
            </w:pPr>
            <w:r w:rsidRPr="005E6E3C">
              <w:rPr>
                <w:rFonts w:asciiTheme="minorHAnsi" w:hAnsiTheme="minorHAnsi" w:cstheme="minorHAnsi"/>
                <w:b/>
                <w:sz w:val="18"/>
                <w:szCs w:val="18"/>
              </w:rPr>
              <w:t>Sport facilities, gyms and equipment</w:t>
            </w:r>
          </w:p>
        </w:tc>
        <w:tc>
          <w:tcPr>
            <w:tcW w:w="2571" w:type="dxa"/>
          </w:tcPr>
          <w:p w14:paraId="6F1A7AFF" w14:textId="77777777" w:rsidR="005012E1" w:rsidRPr="005E6E3C" w:rsidRDefault="005012E1" w:rsidP="001D5935">
            <w:pPr>
              <w:ind w:left="34"/>
              <w:rPr>
                <w:rFonts w:asciiTheme="minorHAnsi" w:hAnsiTheme="minorHAnsi" w:cstheme="minorHAnsi"/>
                <w:sz w:val="18"/>
                <w:szCs w:val="18"/>
              </w:rPr>
            </w:pPr>
            <w:r>
              <w:rPr>
                <w:rFonts w:asciiTheme="minorHAnsi" w:hAnsiTheme="minorHAnsi" w:cstheme="minorHAnsi"/>
                <w:sz w:val="18"/>
                <w:szCs w:val="18"/>
              </w:rPr>
              <w:t>Richard Bishop</w:t>
            </w:r>
          </w:p>
        </w:tc>
        <w:tc>
          <w:tcPr>
            <w:tcW w:w="2689" w:type="dxa"/>
          </w:tcPr>
          <w:p w14:paraId="65ED8670" w14:textId="77777777" w:rsidR="005012E1" w:rsidRPr="005E6E3C" w:rsidRDefault="005012E1" w:rsidP="001D5935">
            <w:pPr>
              <w:ind w:left="34"/>
              <w:rPr>
                <w:rFonts w:asciiTheme="minorHAnsi" w:hAnsiTheme="minorHAnsi" w:cstheme="minorHAnsi"/>
                <w:sz w:val="18"/>
                <w:szCs w:val="18"/>
              </w:rPr>
            </w:pPr>
            <w:r>
              <w:rPr>
                <w:rFonts w:asciiTheme="minorHAnsi" w:hAnsiTheme="minorHAnsi" w:cstheme="minorHAnsi"/>
                <w:sz w:val="18"/>
                <w:szCs w:val="18"/>
              </w:rPr>
              <w:t>Head of P.E.</w:t>
            </w:r>
          </w:p>
        </w:tc>
      </w:tr>
      <w:tr w:rsidR="005012E1" w14:paraId="3DBC0269" w14:textId="77777777" w:rsidTr="001D5935">
        <w:trPr>
          <w:trHeight w:val="277"/>
        </w:trPr>
        <w:tc>
          <w:tcPr>
            <w:tcW w:w="5524" w:type="dxa"/>
          </w:tcPr>
          <w:p w14:paraId="3DFA5C0D" w14:textId="77777777" w:rsidR="005012E1" w:rsidRPr="005E6E3C" w:rsidRDefault="005012E1" w:rsidP="001D5935">
            <w:pPr>
              <w:ind w:left="34"/>
              <w:rPr>
                <w:rFonts w:asciiTheme="minorHAnsi" w:hAnsiTheme="minorHAnsi" w:cstheme="minorHAnsi"/>
                <w:b/>
                <w:sz w:val="18"/>
                <w:szCs w:val="18"/>
              </w:rPr>
            </w:pPr>
            <w:r w:rsidRPr="005E6E3C">
              <w:rPr>
                <w:rFonts w:asciiTheme="minorHAnsi" w:hAnsiTheme="minorHAnsi" w:cstheme="minorHAnsi"/>
                <w:b/>
                <w:sz w:val="18"/>
                <w:szCs w:val="18"/>
              </w:rPr>
              <w:t>Science laboratories and chemical storage</w:t>
            </w:r>
          </w:p>
        </w:tc>
        <w:tc>
          <w:tcPr>
            <w:tcW w:w="2571" w:type="dxa"/>
          </w:tcPr>
          <w:p w14:paraId="48AA4334" w14:textId="77777777" w:rsidR="005012E1" w:rsidRPr="005E6E3C" w:rsidRDefault="005012E1" w:rsidP="001D5935">
            <w:pPr>
              <w:ind w:left="34"/>
              <w:rPr>
                <w:rFonts w:asciiTheme="minorHAnsi" w:hAnsiTheme="minorHAnsi" w:cstheme="minorHAnsi"/>
                <w:sz w:val="18"/>
                <w:szCs w:val="18"/>
              </w:rPr>
            </w:pPr>
            <w:r>
              <w:rPr>
                <w:rFonts w:asciiTheme="minorHAnsi" w:hAnsiTheme="minorHAnsi" w:cstheme="minorHAnsi"/>
                <w:sz w:val="18"/>
                <w:szCs w:val="18"/>
              </w:rPr>
              <w:t>Jess Riley</w:t>
            </w:r>
          </w:p>
        </w:tc>
        <w:tc>
          <w:tcPr>
            <w:tcW w:w="2689" w:type="dxa"/>
          </w:tcPr>
          <w:p w14:paraId="46E0EB9F" w14:textId="77777777" w:rsidR="005012E1" w:rsidRPr="005E6E3C" w:rsidRDefault="005012E1" w:rsidP="001D5935">
            <w:pPr>
              <w:ind w:left="34"/>
              <w:rPr>
                <w:rFonts w:asciiTheme="minorHAnsi" w:hAnsiTheme="minorHAnsi" w:cstheme="minorHAnsi"/>
                <w:sz w:val="18"/>
                <w:szCs w:val="18"/>
              </w:rPr>
            </w:pPr>
            <w:r>
              <w:rPr>
                <w:rFonts w:asciiTheme="minorHAnsi" w:hAnsiTheme="minorHAnsi" w:cstheme="minorHAnsi"/>
                <w:sz w:val="18"/>
                <w:szCs w:val="18"/>
              </w:rPr>
              <w:t>Head of Science</w:t>
            </w:r>
          </w:p>
        </w:tc>
      </w:tr>
      <w:tr w:rsidR="005012E1" w14:paraId="7ABD042F" w14:textId="77777777" w:rsidTr="001D5935">
        <w:trPr>
          <w:trHeight w:val="277"/>
        </w:trPr>
        <w:tc>
          <w:tcPr>
            <w:tcW w:w="5524" w:type="dxa"/>
          </w:tcPr>
          <w:p w14:paraId="70B55334" w14:textId="77777777" w:rsidR="005012E1" w:rsidRPr="005E6E3C" w:rsidRDefault="005012E1" w:rsidP="001D5935">
            <w:pPr>
              <w:ind w:left="34"/>
              <w:rPr>
                <w:rFonts w:asciiTheme="minorHAnsi" w:hAnsiTheme="minorHAnsi" w:cstheme="minorHAnsi"/>
                <w:b/>
                <w:sz w:val="18"/>
                <w:szCs w:val="18"/>
              </w:rPr>
            </w:pPr>
            <w:r w:rsidRPr="005E6E3C">
              <w:rPr>
                <w:rFonts w:asciiTheme="minorHAnsi" w:hAnsiTheme="minorHAnsi" w:cstheme="minorHAnsi"/>
                <w:b/>
                <w:sz w:val="18"/>
                <w:szCs w:val="18"/>
              </w:rPr>
              <w:t>Design and Technology workshop equipment</w:t>
            </w:r>
          </w:p>
        </w:tc>
        <w:tc>
          <w:tcPr>
            <w:tcW w:w="2571" w:type="dxa"/>
          </w:tcPr>
          <w:p w14:paraId="7745E2A8" w14:textId="77777777" w:rsidR="005012E1" w:rsidRPr="003C7695" w:rsidRDefault="005012E1" w:rsidP="001D5935">
            <w:pPr>
              <w:ind w:left="34"/>
              <w:rPr>
                <w:rFonts w:asciiTheme="minorHAnsi" w:hAnsiTheme="minorHAnsi" w:cstheme="minorHAnsi"/>
                <w:sz w:val="18"/>
                <w:szCs w:val="18"/>
                <w:highlight w:val="yellow"/>
              </w:rPr>
            </w:pPr>
            <w:r w:rsidRPr="00AB4842">
              <w:rPr>
                <w:rFonts w:asciiTheme="minorHAnsi" w:hAnsiTheme="minorHAnsi" w:cstheme="minorHAnsi"/>
                <w:sz w:val="18"/>
                <w:szCs w:val="18"/>
              </w:rPr>
              <w:t>Pete Walker</w:t>
            </w:r>
          </w:p>
        </w:tc>
        <w:tc>
          <w:tcPr>
            <w:tcW w:w="2689" w:type="dxa"/>
          </w:tcPr>
          <w:p w14:paraId="4F152F1B" w14:textId="77777777" w:rsidR="005012E1" w:rsidRPr="003C7695" w:rsidRDefault="005012E1" w:rsidP="001D5935">
            <w:pPr>
              <w:ind w:left="34"/>
              <w:rPr>
                <w:rFonts w:asciiTheme="minorHAnsi" w:hAnsiTheme="minorHAnsi" w:cstheme="minorHAnsi"/>
                <w:sz w:val="18"/>
                <w:szCs w:val="18"/>
                <w:highlight w:val="yellow"/>
              </w:rPr>
            </w:pPr>
            <w:r w:rsidRPr="00FF7DFE">
              <w:rPr>
                <w:rFonts w:asciiTheme="minorHAnsi" w:hAnsiTheme="minorHAnsi" w:cstheme="minorHAnsi"/>
                <w:sz w:val="18"/>
                <w:szCs w:val="18"/>
              </w:rPr>
              <w:t>Technology</w:t>
            </w:r>
            <w:r>
              <w:rPr>
                <w:rFonts w:asciiTheme="minorHAnsi" w:hAnsiTheme="minorHAnsi" w:cstheme="minorHAnsi"/>
                <w:sz w:val="18"/>
                <w:szCs w:val="18"/>
              </w:rPr>
              <w:t xml:space="preserve"> Technician</w:t>
            </w:r>
          </w:p>
        </w:tc>
      </w:tr>
      <w:tr w:rsidR="005012E1" w14:paraId="5127A70C" w14:textId="77777777" w:rsidTr="001D5935">
        <w:trPr>
          <w:trHeight w:val="277"/>
        </w:trPr>
        <w:tc>
          <w:tcPr>
            <w:tcW w:w="5524" w:type="dxa"/>
            <w:shd w:val="clear" w:color="auto" w:fill="002060"/>
          </w:tcPr>
          <w:p w14:paraId="40567610" w14:textId="77777777" w:rsidR="005012E1" w:rsidRPr="003006FB" w:rsidRDefault="005012E1" w:rsidP="001D5935">
            <w:pPr>
              <w:spacing w:before="31"/>
              <w:ind w:left="34" w:right="1291"/>
              <w:rPr>
                <w:rFonts w:asciiTheme="minorHAnsi" w:eastAsia="Calibri" w:hAnsiTheme="minorHAnsi" w:cstheme="minorHAnsi"/>
                <w:b/>
                <w:bCs/>
                <w:sz w:val="20"/>
                <w:szCs w:val="20"/>
              </w:rPr>
            </w:pPr>
            <w:r w:rsidRPr="003006FB">
              <w:rPr>
                <w:rFonts w:asciiTheme="minorHAnsi" w:eastAsia="Calibri" w:hAnsiTheme="minorHAnsi" w:cstheme="minorHAnsi"/>
                <w:b/>
                <w:bCs/>
                <w:sz w:val="20"/>
                <w:szCs w:val="20"/>
              </w:rPr>
              <w:t>Staff general</w:t>
            </w:r>
          </w:p>
        </w:tc>
        <w:tc>
          <w:tcPr>
            <w:tcW w:w="2571" w:type="dxa"/>
            <w:shd w:val="clear" w:color="auto" w:fill="002060"/>
          </w:tcPr>
          <w:p w14:paraId="4FFC085F" w14:textId="77777777" w:rsidR="005012E1" w:rsidRPr="003006FB" w:rsidRDefault="005012E1" w:rsidP="001D5935">
            <w:pPr>
              <w:ind w:left="34"/>
              <w:jc w:val="center"/>
              <w:rPr>
                <w:rFonts w:asciiTheme="minorHAnsi" w:hAnsiTheme="minorHAnsi" w:cstheme="minorHAnsi"/>
                <w:b/>
                <w:sz w:val="20"/>
                <w:szCs w:val="20"/>
              </w:rPr>
            </w:pPr>
            <w:r>
              <w:rPr>
                <w:rFonts w:asciiTheme="minorHAnsi" w:hAnsiTheme="minorHAnsi" w:cstheme="minorHAnsi"/>
                <w:b/>
                <w:sz w:val="20"/>
                <w:szCs w:val="20"/>
              </w:rPr>
              <w:t>Duty Holder</w:t>
            </w:r>
          </w:p>
        </w:tc>
        <w:tc>
          <w:tcPr>
            <w:tcW w:w="2689" w:type="dxa"/>
            <w:shd w:val="clear" w:color="auto" w:fill="002060"/>
          </w:tcPr>
          <w:p w14:paraId="12DA0612" w14:textId="77777777" w:rsidR="005012E1" w:rsidRPr="003006FB" w:rsidRDefault="005012E1" w:rsidP="001D5935">
            <w:pPr>
              <w:ind w:left="34"/>
              <w:jc w:val="center"/>
              <w:rPr>
                <w:rFonts w:asciiTheme="minorHAnsi" w:hAnsiTheme="minorHAnsi" w:cstheme="minorHAnsi"/>
                <w:b/>
                <w:sz w:val="20"/>
                <w:szCs w:val="20"/>
              </w:rPr>
            </w:pPr>
            <w:r w:rsidRPr="003006FB">
              <w:rPr>
                <w:rFonts w:asciiTheme="minorHAnsi" w:hAnsiTheme="minorHAnsi" w:cstheme="minorHAnsi"/>
                <w:b/>
                <w:sz w:val="20"/>
                <w:szCs w:val="20"/>
              </w:rPr>
              <w:t>Position</w:t>
            </w:r>
          </w:p>
        </w:tc>
      </w:tr>
      <w:tr w:rsidR="005012E1" w14:paraId="444A518F" w14:textId="77777777" w:rsidTr="001D5935">
        <w:trPr>
          <w:trHeight w:val="277"/>
        </w:trPr>
        <w:tc>
          <w:tcPr>
            <w:tcW w:w="5524" w:type="dxa"/>
          </w:tcPr>
          <w:p w14:paraId="79404E46" w14:textId="77777777" w:rsidR="005012E1" w:rsidRPr="003C7695" w:rsidRDefault="005012E1" w:rsidP="001D5935">
            <w:pPr>
              <w:ind w:left="34"/>
              <w:rPr>
                <w:rFonts w:asciiTheme="minorHAnsi" w:hAnsiTheme="minorHAnsi" w:cstheme="minorHAnsi"/>
                <w:b/>
                <w:sz w:val="18"/>
                <w:szCs w:val="18"/>
              </w:rPr>
            </w:pPr>
            <w:r w:rsidRPr="003C7695">
              <w:rPr>
                <w:rFonts w:asciiTheme="minorHAnsi" w:hAnsiTheme="minorHAnsi" w:cstheme="minorHAnsi"/>
                <w:b/>
                <w:sz w:val="18"/>
                <w:szCs w:val="18"/>
              </w:rPr>
              <w:t>Staff / student induction packs</w:t>
            </w:r>
          </w:p>
        </w:tc>
        <w:tc>
          <w:tcPr>
            <w:tcW w:w="2571" w:type="dxa"/>
          </w:tcPr>
          <w:p w14:paraId="3307C83E" w14:textId="77777777" w:rsidR="005012E1" w:rsidRPr="003C7695" w:rsidRDefault="005012E1" w:rsidP="001D5935">
            <w:pPr>
              <w:ind w:left="34"/>
              <w:rPr>
                <w:rFonts w:asciiTheme="minorHAnsi" w:hAnsiTheme="minorHAnsi" w:cstheme="minorHAnsi"/>
                <w:sz w:val="18"/>
                <w:szCs w:val="18"/>
              </w:rPr>
            </w:pPr>
          </w:p>
        </w:tc>
        <w:tc>
          <w:tcPr>
            <w:tcW w:w="2689" w:type="dxa"/>
          </w:tcPr>
          <w:p w14:paraId="4C99D341" w14:textId="77777777" w:rsidR="005012E1" w:rsidRPr="003C7695" w:rsidRDefault="005012E1" w:rsidP="001D5935">
            <w:pPr>
              <w:ind w:left="34"/>
              <w:rPr>
                <w:rFonts w:asciiTheme="minorHAnsi" w:hAnsiTheme="minorHAnsi" w:cstheme="minorHAnsi"/>
                <w:sz w:val="18"/>
                <w:szCs w:val="18"/>
              </w:rPr>
            </w:pPr>
            <w:r w:rsidRPr="003C7695">
              <w:rPr>
                <w:rFonts w:asciiTheme="minorHAnsi" w:hAnsiTheme="minorHAnsi" w:cstheme="minorHAnsi"/>
                <w:sz w:val="18"/>
                <w:szCs w:val="18"/>
              </w:rPr>
              <w:t xml:space="preserve">Assistant Head </w:t>
            </w:r>
          </w:p>
        </w:tc>
      </w:tr>
      <w:tr w:rsidR="005012E1" w14:paraId="42C87E92" w14:textId="77777777" w:rsidTr="001D5935">
        <w:trPr>
          <w:trHeight w:val="277"/>
        </w:trPr>
        <w:tc>
          <w:tcPr>
            <w:tcW w:w="5524" w:type="dxa"/>
          </w:tcPr>
          <w:p w14:paraId="7227B8D5" w14:textId="77777777" w:rsidR="005012E1" w:rsidRPr="003C7695" w:rsidRDefault="005012E1" w:rsidP="001D5935">
            <w:pPr>
              <w:ind w:left="34"/>
              <w:rPr>
                <w:rFonts w:asciiTheme="minorHAnsi" w:hAnsiTheme="minorHAnsi" w:cstheme="minorHAnsi"/>
                <w:b/>
                <w:sz w:val="18"/>
                <w:szCs w:val="18"/>
              </w:rPr>
            </w:pPr>
            <w:r w:rsidRPr="003C7695">
              <w:rPr>
                <w:rFonts w:asciiTheme="minorHAnsi" w:hAnsiTheme="minorHAnsi" w:cstheme="minorHAnsi"/>
                <w:b/>
                <w:sz w:val="18"/>
                <w:szCs w:val="18"/>
              </w:rPr>
              <w:t>First aid provision</w:t>
            </w:r>
          </w:p>
        </w:tc>
        <w:tc>
          <w:tcPr>
            <w:tcW w:w="2571" w:type="dxa"/>
          </w:tcPr>
          <w:p w14:paraId="78EAB411" w14:textId="77777777" w:rsidR="005012E1" w:rsidRPr="003C7695" w:rsidRDefault="005012E1" w:rsidP="001D5935">
            <w:pPr>
              <w:ind w:left="34"/>
              <w:rPr>
                <w:rFonts w:asciiTheme="minorHAnsi" w:hAnsiTheme="minorHAnsi" w:cstheme="minorHAnsi"/>
                <w:sz w:val="18"/>
                <w:szCs w:val="18"/>
              </w:rPr>
            </w:pPr>
            <w:r w:rsidRPr="003C7695">
              <w:rPr>
                <w:rFonts w:asciiTheme="minorHAnsi" w:hAnsiTheme="minorHAnsi" w:cstheme="minorHAnsi"/>
                <w:sz w:val="18"/>
                <w:szCs w:val="18"/>
              </w:rPr>
              <w:t xml:space="preserve">Adrian </w:t>
            </w:r>
            <w:r>
              <w:rPr>
                <w:rFonts w:asciiTheme="minorHAnsi" w:hAnsiTheme="minorHAnsi" w:cstheme="minorHAnsi"/>
                <w:sz w:val="18"/>
                <w:szCs w:val="18"/>
              </w:rPr>
              <w:t>W</w:t>
            </w:r>
            <w:r w:rsidRPr="003C7695">
              <w:rPr>
                <w:rFonts w:asciiTheme="minorHAnsi" w:hAnsiTheme="minorHAnsi" w:cstheme="minorHAnsi"/>
                <w:sz w:val="18"/>
                <w:szCs w:val="18"/>
              </w:rPr>
              <w:t xml:space="preserve">eir </w:t>
            </w:r>
          </w:p>
        </w:tc>
        <w:tc>
          <w:tcPr>
            <w:tcW w:w="2689" w:type="dxa"/>
          </w:tcPr>
          <w:p w14:paraId="5F0AF792" w14:textId="77777777" w:rsidR="005012E1" w:rsidRPr="003C7695" w:rsidRDefault="005012E1" w:rsidP="001D5935">
            <w:pPr>
              <w:ind w:left="34"/>
              <w:rPr>
                <w:rFonts w:asciiTheme="minorHAnsi" w:hAnsiTheme="minorHAnsi" w:cstheme="minorHAnsi"/>
                <w:sz w:val="18"/>
                <w:szCs w:val="18"/>
              </w:rPr>
            </w:pPr>
            <w:r>
              <w:rPr>
                <w:rFonts w:asciiTheme="minorHAnsi" w:hAnsiTheme="minorHAnsi" w:cstheme="minorHAnsi"/>
                <w:sz w:val="18"/>
                <w:szCs w:val="18"/>
              </w:rPr>
              <w:t>C</w:t>
            </w:r>
            <w:r w:rsidRPr="003C7695">
              <w:rPr>
                <w:rFonts w:asciiTheme="minorHAnsi" w:hAnsiTheme="minorHAnsi" w:cstheme="minorHAnsi"/>
                <w:sz w:val="18"/>
                <w:szCs w:val="18"/>
              </w:rPr>
              <w:t xml:space="preserve">ompliance and Project Officer </w:t>
            </w:r>
          </w:p>
        </w:tc>
      </w:tr>
      <w:tr w:rsidR="005012E1" w14:paraId="12EBA932" w14:textId="77777777" w:rsidTr="001D5935">
        <w:trPr>
          <w:trHeight w:val="277"/>
        </w:trPr>
        <w:tc>
          <w:tcPr>
            <w:tcW w:w="5524" w:type="dxa"/>
          </w:tcPr>
          <w:p w14:paraId="20AC7B69" w14:textId="77777777" w:rsidR="005012E1" w:rsidRPr="003C7695" w:rsidRDefault="005012E1" w:rsidP="001D5935">
            <w:pPr>
              <w:ind w:left="34"/>
              <w:rPr>
                <w:rFonts w:asciiTheme="minorHAnsi" w:hAnsiTheme="minorHAnsi" w:cstheme="minorHAnsi"/>
                <w:b/>
                <w:sz w:val="18"/>
                <w:szCs w:val="18"/>
              </w:rPr>
            </w:pPr>
            <w:r w:rsidRPr="003C7695">
              <w:rPr>
                <w:rFonts w:asciiTheme="minorHAnsi" w:hAnsiTheme="minorHAnsi" w:cstheme="minorHAnsi"/>
                <w:b/>
                <w:sz w:val="18"/>
                <w:szCs w:val="18"/>
              </w:rPr>
              <w:t>Educational visits (EVC)</w:t>
            </w:r>
          </w:p>
        </w:tc>
        <w:tc>
          <w:tcPr>
            <w:tcW w:w="2571" w:type="dxa"/>
          </w:tcPr>
          <w:p w14:paraId="140732DB" w14:textId="77777777" w:rsidR="005012E1" w:rsidRPr="003C7695" w:rsidRDefault="005012E1" w:rsidP="001D5935">
            <w:pPr>
              <w:ind w:left="34"/>
              <w:rPr>
                <w:rFonts w:asciiTheme="minorHAnsi" w:hAnsiTheme="minorHAnsi" w:cstheme="minorHAnsi"/>
                <w:sz w:val="18"/>
                <w:szCs w:val="18"/>
              </w:rPr>
            </w:pPr>
            <w:r w:rsidRPr="003C7695">
              <w:rPr>
                <w:rFonts w:asciiTheme="minorHAnsi" w:hAnsiTheme="minorHAnsi" w:cstheme="minorHAnsi"/>
                <w:sz w:val="18"/>
                <w:szCs w:val="18"/>
              </w:rPr>
              <w:t>Daniel Hibbert</w:t>
            </w:r>
          </w:p>
        </w:tc>
        <w:tc>
          <w:tcPr>
            <w:tcW w:w="2689" w:type="dxa"/>
          </w:tcPr>
          <w:p w14:paraId="7336A883" w14:textId="77777777" w:rsidR="005012E1" w:rsidRPr="003C7695" w:rsidRDefault="005012E1" w:rsidP="001D5935">
            <w:pPr>
              <w:rPr>
                <w:rFonts w:asciiTheme="minorHAnsi" w:hAnsiTheme="minorHAnsi" w:cstheme="minorHAnsi"/>
                <w:sz w:val="18"/>
                <w:szCs w:val="18"/>
                <w:lang w:val="en-GB"/>
              </w:rPr>
            </w:pPr>
            <w:r w:rsidRPr="003C7695">
              <w:rPr>
                <w:rFonts w:asciiTheme="minorHAnsi" w:hAnsiTheme="minorHAnsi" w:cstheme="minorHAnsi"/>
                <w:sz w:val="18"/>
                <w:szCs w:val="18"/>
              </w:rPr>
              <w:t>Operations Manager</w:t>
            </w:r>
          </w:p>
        </w:tc>
      </w:tr>
      <w:tr w:rsidR="005012E1" w14:paraId="5935EF6B" w14:textId="77777777" w:rsidTr="001D5935">
        <w:trPr>
          <w:trHeight w:val="277"/>
        </w:trPr>
        <w:tc>
          <w:tcPr>
            <w:tcW w:w="5524" w:type="dxa"/>
          </w:tcPr>
          <w:p w14:paraId="75C6A386" w14:textId="77777777" w:rsidR="005012E1" w:rsidRPr="003C7695" w:rsidRDefault="005012E1" w:rsidP="001D5935">
            <w:pPr>
              <w:ind w:left="34"/>
              <w:rPr>
                <w:rFonts w:asciiTheme="minorHAnsi" w:hAnsiTheme="minorHAnsi" w:cstheme="minorHAnsi"/>
                <w:b/>
                <w:sz w:val="18"/>
                <w:szCs w:val="18"/>
              </w:rPr>
            </w:pPr>
            <w:r w:rsidRPr="003C7695">
              <w:rPr>
                <w:rFonts w:asciiTheme="minorHAnsi" w:hAnsiTheme="minorHAnsi" w:cstheme="minorHAnsi"/>
                <w:b/>
                <w:sz w:val="18"/>
                <w:szCs w:val="18"/>
              </w:rPr>
              <w:t>Display screen equipment</w:t>
            </w:r>
          </w:p>
        </w:tc>
        <w:tc>
          <w:tcPr>
            <w:tcW w:w="2571" w:type="dxa"/>
          </w:tcPr>
          <w:p w14:paraId="607C4D01" w14:textId="77777777" w:rsidR="005012E1" w:rsidRPr="003C7695" w:rsidRDefault="005012E1" w:rsidP="001D5935">
            <w:pPr>
              <w:ind w:left="34"/>
              <w:rPr>
                <w:rFonts w:asciiTheme="minorHAnsi" w:hAnsiTheme="minorHAnsi" w:cstheme="minorHAnsi"/>
                <w:sz w:val="18"/>
                <w:szCs w:val="18"/>
              </w:rPr>
            </w:pPr>
            <w:r w:rsidRPr="003C7695">
              <w:rPr>
                <w:rFonts w:asciiTheme="minorHAnsi" w:hAnsiTheme="minorHAnsi" w:cstheme="minorHAnsi"/>
                <w:sz w:val="18"/>
                <w:szCs w:val="18"/>
              </w:rPr>
              <w:t>Daniel Hibbert</w:t>
            </w:r>
          </w:p>
        </w:tc>
        <w:tc>
          <w:tcPr>
            <w:tcW w:w="2689" w:type="dxa"/>
          </w:tcPr>
          <w:p w14:paraId="1BA30CFC" w14:textId="77777777" w:rsidR="005012E1" w:rsidRPr="003C7695" w:rsidRDefault="005012E1" w:rsidP="001D5935">
            <w:pPr>
              <w:ind w:left="34"/>
              <w:rPr>
                <w:rFonts w:asciiTheme="minorHAnsi" w:hAnsiTheme="minorHAnsi" w:cstheme="minorHAnsi"/>
                <w:sz w:val="18"/>
                <w:szCs w:val="18"/>
              </w:rPr>
            </w:pPr>
            <w:r w:rsidRPr="003C7695">
              <w:rPr>
                <w:rFonts w:asciiTheme="minorHAnsi" w:hAnsiTheme="minorHAnsi" w:cstheme="minorHAnsi"/>
                <w:sz w:val="18"/>
                <w:szCs w:val="18"/>
              </w:rPr>
              <w:t>Operations Manager</w:t>
            </w:r>
          </w:p>
        </w:tc>
      </w:tr>
      <w:tr w:rsidR="005012E1" w14:paraId="610BD985" w14:textId="77777777" w:rsidTr="001D5935">
        <w:trPr>
          <w:trHeight w:val="277"/>
        </w:trPr>
        <w:tc>
          <w:tcPr>
            <w:tcW w:w="5524" w:type="dxa"/>
          </w:tcPr>
          <w:p w14:paraId="052ECDD7" w14:textId="77777777" w:rsidR="005012E1" w:rsidRPr="003C7695" w:rsidRDefault="005012E1" w:rsidP="001D5935">
            <w:pPr>
              <w:ind w:left="34"/>
              <w:rPr>
                <w:rFonts w:asciiTheme="minorHAnsi" w:hAnsiTheme="minorHAnsi" w:cstheme="minorHAnsi"/>
                <w:b/>
                <w:sz w:val="18"/>
                <w:szCs w:val="18"/>
              </w:rPr>
            </w:pPr>
            <w:r w:rsidRPr="003C7695">
              <w:rPr>
                <w:rFonts w:asciiTheme="minorHAnsi" w:hAnsiTheme="minorHAnsi" w:cstheme="minorHAnsi"/>
                <w:b/>
                <w:sz w:val="18"/>
                <w:szCs w:val="18"/>
              </w:rPr>
              <w:t>BCP and emergency closure plan</w:t>
            </w:r>
          </w:p>
        </w:tc>
        <w:tc>
          <w:tcPr>
            <w:tcW w:w="2571" w:type="dxa"/>
          </w:tcPr>
          <w:p w14:paraId="6F9B6F25" w14:textId="77777777" w:rsidR="005012E1" w:rsidRPr="00FF7DFE" w:rsidRDefault="005012E1" w:rsidP="001D5935">
            <w:pPr>
              <w:ind w:left="34"/>
              <w:rPr>
                <w:rFonts w:asciiTheme="minorHAnsi" w:hAnsiTheme="minorHAnsi" w:cstheme="minorHAnsi"/>
                <w:sz w:val="18"/>
                <w:szCs w:val="18"/>
              </w:rPr>
            </w:pPr>
            <w:r w:rsidRPr="00FF7DFE">
              <w:rPr>
                <w:rFonts w:asciiTheme="minorHAnsi" w:hAnsiTheme="minorHAnsi" w:cstheme="minorHAnsi"/>
                <w:sz w:val="18"/>
                <w:szCs w:val="18"/>
              </w:rPr>
              <w:t>Carey Ayres</w:t>
            </w:r>
          </w:p>
        </w:tc>
        <w:tc>
          <w:tcPr>
            <w:tcW w:w="2689" w:type="dxa"/>
          </w:tcPr>
          <w:p w14:paraId="3903C791" w14:textId="77777777" w:rsidR="005012E1" w:rsidRPr="00FF7DFE" w:rsidRDefault="005012E1" w:rsidP="001D5935">
            <w:pPr>
              <w:ind w:left="34"/>
              <w:rPr>
                <w:rFonts w:asciiTheme="minorHAnsi" w:hAnsiTheme="minorHAnsi" w:cstheme="minorHAnsi"/>
                <w:sz w:val="18"/>
                <w:szCs w:val="18"/>
              </w:rPr>
            </w:pPr>
            <w:r w:rsidRPr="00FF7DFE">
              <w:rPr>
                <w:rFonts w:asciiTheme="minorHAnsi" w:hAnsiTheme="minorHAnsi" w:cstheme="minorHAnsi"/>
                <w:sz w:val="18"/>
                <w:szCs w:val="18"/>
              </w:rPr>
              <w:t>Headteacher</w:t>
            </w:r>
          </w:p>
        </w:tc>
      </w:tr>
      <w:tr w:rsidR="005012E1" w14:paraId="223097F2" w14:textId="77777777" w:rsidTr="001D5935">
        <w:trPr>
          <w:trHeight w:val="277"/>
        </w:trPr>
        <w:tc>
          <w:tcPr>
            <w:tcW w:w="5524" w:type="dxa"/>
          </w:tcPr>
          <w:p w14:paraId="1EA4A6F9" w14:textId="77777777" w:rsidR="005012E1" w:rsidRPr="003C7695" w:rsidRDefault="005012E1" w:rsidP="001D5935">
            <w:pPr>
              <w:ind w:left="34"/>
              <w:rPr>
                <w:rFonts w:asciiTheme="minorHAnsi" w:hAnsiTheme="minorHAnsi" w:cstheme="minorHAnsi"/>
                <w:b/>
                <w:sz w:val="18"/>
                <w:szCs w:val="18"/>
              </w:rPr>
            </w:pPr>
            <w:r w:rsidRPr="003C7695">
              <w:rPr>
                <w:rFonts w:asciiTheme="minorHAnsi" w:hAnsiTheme="minorHAnsi" w:cstheme="minorHAnsi"/>
                <w:b/>
                <w:sz w:val="18"/>
                <w:szCs w:val="18"/>
              </w:rPr>
              <w:t>Accessibility</w:t>
            </w:r>
          </w:p>
        </w:tc>
        <w:tc>
          <w:tcPr>
            <w:tcW w:w="2571" w:type="dxa"/>
          </w:tcPr>
          <w:p w14:paraId="2DA66843" w14:textId="77777777" w:rsidR="005012E1" w:rsidRPr="003C7695" w:rsidRDefault="005012E1" w:rsidP="001D5935">
            <w:pPr>
              <w:ind w:left="34"/>
              <w:rPr>
                <w:rFonts w:asciiTheme="minorHAnsi" w:hAnsiTheme="minorHAnsi" w:cstheme="minorHAnsi"/>
                <w:sz w:val="18"/>
                <w:szCs w:val="18"/>
              </w:rPr>
            </w:pPr>
            <w:r w:rsidRPr="003C7695">
              <w:rPr>
                <w:rFonts w:asciiTheme="minorHAnsi" w:hAnsiTheme="minorHAnsi" w:cstheme="minorHAnsi"/>
                <w:sz w:val="18"/>
                <w:szCs w:val="18"/>
              </w:rPr>
              <w:t xml:space="preserve">Adrian </w:t>
            </w:r>
            <w:r>
              <w:rPr>
                <w:rFonts w:asciiTheme="minorHAnsi" w:hAnsiTheme="minorHAnsi" w:cstheme="minorHAnsi"/>
                <w:sz w:val="18"/>
                <w:szCs w:val="18"/>
              </w:rPr>
              <w:t>W</w:t>
            </w:r>
            <w:r w:rsidRPr="003C7695">
              <w:rPr>
                <w:rFonts w:asciiTheme="minorHAnsi" w:hAnsiTheme="minorHAnsi" w:cstheme="minorHAnsi"/>
                <w:sz w:val="18"/>
                <w:szCs w:val="18"/>
              </w:rPr>
              <w:t xml:space="preserve">eir </w:t>
            </w:r>
          </w:p>
        </w:tc>
        <w:tc>
          <w:tcPr>
            <w:tcW w:w="2689" w:type="dxa"/>
          </w:tcPr>
          <w:p w14:paraId="63FAA8F5" w14:textId="77777777" w:rsidR="005012E1" w:rsidRPr="003C7695" w:rsidRDefault="005012E1" w:rsidP="001D5935">
            <w:pPr>
              <w:ind w:left="34"/>
              <w:rPr>
                <w:rFonts w:asciiTheme="minorHAnsi" w:hAnsiTheme="minorHAnsi" w:cstheme="minorHAnsi"/>
                <w:sz w:val="18"/>
                <w:szCs w:val="18"/>
              </w:rPr>
            </w:pPr>
            <w:r w:rsidRPr="003C7695">
              <w:rPr>
                <w:rFonts w:asciiTheme="minorHAnsi" w:hAnsiTheme="minorHAnsi" w:cstheme="minorHAnsi"/>
                <w:sz w:val="18"/>
                <w:szCs w:val="18"/>
              </w:rPr>
              <w:t xml:space="preserve">Compliance and Project Officer </w:t>
            </w:r>
          </w:p>
        </w:tc>
      </w:tr>
      <w:tr w:rsidR="005012E1" w14:paraId="0EF5E69E" w14:textId="77777777" w:rsidTr="001D5935">
        <w:trPr>
          <w:trHeight w:val="277"/>
        </w:trPr>
        <w:tc>
          <w:tcPr>
            <w:tcW w:w="5524" w:type="dxa"/>
          </w:tcPr>
          <w:p w14:paraId="3D41E9B1" w14:textId="77777777" w:rsidR="005012E1" w:rsidRPr="003C7695" w:rsidRDefault="005012E1" w:rsidP="001D5935">
            <w:pPr>
              <w:ind w:left="34"/>
              <w:rPr>
                <w:rFonts w:asciiTheme="minorHAnsi" w:hAnsiTheme="minorHAnsi" w:cstheme="minorHAnsi"/>
                <w:b/>
                <w:sz w:val="18"/>
                <w:szCs w:val="18"/>
              </w:rPr>
            </w:pPr>
            <w:r w:rsidRPr="003C7695">
              <w:rPr>
                <w:rFonts w:asciiTheme="minorHAnsi" w:hAnsiTheme="minorHAnsi" w:cstheme="minorHAnsi"/>
                <w:b/>
                <w:sz w:val="18"/>
                <w:szCs w:val="18"/>
              </w:rPr>
              <w:t>Administration of medicines</w:t>
            </w:r>
          </w:p>
        </w:tc>
        <w:tc>
          <w:tcPr>
            <w:tcW w:w="2571" w:type="dxa"/>
          </w:tcPr>
          <w:p w14:paraId="24AF0FC8" w14:textId="77777777" w:rsidR="005012E1" w:rsidRPr="003C7695" w:rsidRDefault="005012E1" w:rsidP="001D5935">
            <w:pPr>
              <w:ind w:left="34"/>
              <w:rPr>
                <w:rFonts w:asciiTheme="minorHAnsi" w:hAnsiTheme="minorHAnsi" w:cstheme="minorHAnsi"/>
                <w:sz w:val="18"/>
                <w:szCs w:val="18"/>
              </w:rPr>
            </w:pPr>
            <w:r w:rsidRPr="003C7695">
              <w:rPr>
                <w:rFonts w:asciiTheme="minorHAnsi" w:hAnsiTheme="minorHAnsi" w:cstheme="minorHAnsi"/>
                <w:sz w:val="18"/>
                <w:szCs w:val="18"/>
              </w:rPr>
              <w:t xml:space="preserve">Adrian </w:t>
            </w:r>
            <w:r>
              <w:rPr>
                <w:rFonts w:asciiTheme="minorHAnsi" w:hAnsiTheme="minorHAnsi" w:cstheme="minorHAnsi"/>
                <w:sz w:val="18"/>
                <w:szCs w:val="18"/>
              </w:rPr>
              <w:t>W</w:t>
            </w:r>
            <w:r w:rsidRPr="003C7695">
              <w:rPr>
                <w:rFonts w:asciiTheme="minorHAnsi" w:hAnsiTheme="minorHAnsi" w:cstheme="minorHAnsi"/>
                <w:sz w:val="18"/>
                <w:szCs w:val="18"/>
              </w:rPr>
              <w:t xml:space="preserve">eir </w:t>
            </w:r>
          </w:p>
        </w:tc>
        <w:tc>
          <w:tcPr>
            <w:tcW w:w="2689" w:type="dxa"/>
          </w:tcPr>
          <w:p w14:paraId="6AFD3562" w14:textId="77777777" w:rsidR="005012E1" w:rsidRPr="003C7695" w:rsidRDefault="005012E1" w:rsidP="001D5935">
            <w:pPr>
              <w:ind w:left="34"/>
              <w:rPr>
                <w:rFonts w:asciiTheme="minorHAnsi" w:hAnsiTheme="minorHAnsi" w:cstheme="minorHAnsi"/>
                <w:sz w:val="18"/>
                <w:szCs w:val="18"/>
              </w:rPr>
            </w:pPr>
            <w:r w:rsidRPr="003C7695">
              <w:rPr>
                <w:rFonts w:asciiTheme="minorHAnsi" w:hAnsiTheme="minorHAnsi" w:cstheme="minorHAnsi"/>
                <w:sz w:val="18"/>
                <w:szCs w:val="18"/>
              </w:rPr>
              <w:t xml:space="preserve">Compliance and Project Officer </w:t>
            </w:r>
          </w:p>
        </w:tc>
      </w:tr>
      <w:tr w:rsidR="005012E1" w14:paraId="199AAEE6" w14:textId="77777777" w:rsidTr="001D5935">
        <w:trPr>
          <w:trHeight w:val="277"/>
        </w:trPr>
        <w:tc>
          <w:tcPr>
            <w:tcW w:w="5524" w:type="dxa"/>
          </w:tcPr>
          <w:p w14:paraId="0A9CF22D" w14:textId="77777777" w:rsidR="005012E1" w:rsidRPr="003C7695" w:rsidRDefault="005012E1" w:rsidP="001D5935">
            <w:pPr>
              <w:ind w:left="34"/>
              <w:rPr>
                <w:rFonts w:asciiTheme="minorHAnsi" w:hAnsiTheme="minorHAnsi" w:cstheme="minorHAnsi"/>
                <w:b/>
                <w:sz w:val="18"/>
                <w:szCs w:val="18"/>
              </w:rPr>
            </w:pPr>
            <w:r w:rsidRPr="003C7695">
              <w:rPr>
                <w:rFonts w:asciiTheme="minorHAnsi" w:hAnsiTheme="minorHAnsi" w:cstheme="minorHAnsi"/>
                <w:b/>
                <w:sz w:val="18"/>
                <w:szCs w:val="18"/>
              </w:rPr>
              <w:t>Specific risk assessments (Peeps, expectant mothers, injuries)</w:t>
            </w:r>
          </w:p>
        </w:tc>
        <w:tc>
          <w:tcPr>
            <w:tcW w:w="2571" w:type="dxa"/>
          </w:tcPr>
          <w:p w14:paraId="4203535B" w14:textId="77777777" w:rsidR="005012E1" w:rsidRPr="003C7695" w:rsidRDefault="005012E1" w:rsidP="001D5935">
            <w:pPr>
              <w:ind w:left="34"/>
              <w:rPr>
                <w:rFonts w:asciiTheme="minorHAnsi" w:hAnsiTheme="minorHAnsi" w:cstheme="minorHAnsi"/>
                <w:sz w:val="18"/>
                <w:szCs w:val="18"/>
              </w:rPr>
            </w:pPr>
            <w:r w:rsidRPr="003C7695">
              <w:rPr>
                <w:rFonts w:asciiTheme="minorHAnsi" w:hAnsiTheme="minorHAnsi" w:cstheme="minorHAnsi"/>
                <w:sz w:val="18"/>
                <w:szCs w:val="18"/>
              </w:rPr>
              <w:t>Steph Hamilton</w:t>
            </w:r>
            <w:r>
              <w:rPr>
                <w:rFonts w:asciiTheme="minorHAnsi" w:hAnsiTheme="minorHAnsi" w:cstheme="minorHAnsi"/>
                <w:sz w:val="18"/>
                <w:szCs w:val="18"/>
              </w:rPr>
              <w:t>/Adrian Weir</w:t>
            </w:r>
          </w:p>
        </w:tc>
        <w:tc>
          <w:tcPr>
            <w:tcW w:w="2689" w:type="dxa"/>
          </w:tcPr>
          <w:p w14:paraId="14A1ADF1" w14:textId="77777777" w:rsidR="005012E1" w:rsidRPr="003C7695" w:rsidRDefault="005012E1" w:rsidP="001D5935">
            <w:pPr>
              <w:ind w:left="34"/>
              <w:rPr>
                <w:rFonts w:asciiTheme="minorHAnsi" w:hAnsiTheme="minorHAnsi" w:cstheme="minorHAnsi"/>
                <w:sz w:val="18"/>
                <w:szCs w:val="18"/>
              </w:rPr>
            </w:pPr>
            <w:r w:rsidRPr="003C7695">
              <w:rPr>
                <w:rFonts w:asciiTheme="minorHAnsi" w:hAnsiTheme="minorHAnsi" w:cstheme="minorHAnsi"/>
                <w:sz w:val="18"/>
                <w:szCs w:val="18"/>
              </w:rPr>
              <w:t>Administrative Services</w:t>
            </w:r>
            <w:r>
              <w:rPr>
                <w:rFonts w:asciiTheme="minorHAnsi" w:hAnsiTheme="minorHAnsi" w:cstheme="minorHAnsi"/>
                <w:sz w:val="18"/>
                <w:szCs w:val="18"/>
              </w:rPr>
              <w:t>/Projects</w:t>
            </w:r>
          </w:p>
        </w:tc>
      </w:tr>
      <w:tr w:rsidR="005012E1" w14:paraId="5D389E65" w14:textId="77777777" w:rsidTr="001D5935">
        <w:trPr>
          <w:trHeight w:val="277"/>
        </w:trPr>
        <w:tc>
          <w:tcPr>
            <w:tcW w:w="5524" w:type="dxa"/>
          </w:tcPr>
          <w:p w14:paraId="5E3477CF" w14:textId="77777777" w:rsidR="005012E1" w:rsidRPr="003C7695" w:rsidRDefault="005012E1" w:rsidP="001D5935">
            <w:pPr>
              <w:ind w:left="34"/>
              <w:rPr>
                <w:rFonts w:asciiTheme="minorHAnsi" w:hAnsiTheme="minorHAnsi" w:cstheme="minorHAnsi"/>
                <w:b/>
                <w:sz w:val="18"/>
                <w:szCs w:val="18"/>
              </w:rPr>
            </w:pPr>
            <w:r w:rsidRPr="003C7695">
              <w:rPr>
                <w:rFonts w:asciiTheme="minorHAnsi" w:hAnsiTheme="minorHAnsi" w:cstheme="minorHAnsi"/>
                <w:b/>
                <w:sz w:val="18"/>
                <w:szCs w:val="18"/>
              </w:rPr>
              <w:t>Stress management</w:t>
            </w:r>
          </w:p>
        </w:tc>
        <w:tc>
          <w:tcPr>
            <w:tcW w:w="2571" w:type="dxa"/>
          </w:tcPr>
          <w:p w14:paraId="1DE51A44" w14:textId="77777777" w:rsidR="005012E1" w:rsidRPr="003C7695" w:rsidRDefault="005012E1" w:rsidP="001D5935">
            <w:pPr>
              <w:ind w:left="34"/>
              <w:rPr>
                <w:rFonts w:asciiTheme="minorHAnsi" w:hAnsiTheme="minorHAnsi" w:cstheme="minorHAnsi"/>
                <w:sz w:val="18"/>
                <w:szCs w:val="18"/>
              </w:rPr>
            </w:pPr>
            <w:r w:rsidRPr="003C7695">
              <w:rPr>
                <w:rFonts w:asciiTheme="minorHAnsi" w:hAnsiTheme="minorHAnsi" w:cstheme="minorHAnsi"/>
                <w:sz w:val="18"/>
                <w:szCs w:val="18"/>
              </w:rPr>
              <w:t>Carey Ayres</w:t>
            </w:r>
          </w:p>
        </w:tc>
        <w:tc>
          <w:tcPr>
            <w:tcW w:w="2689" w:type="dxa"/>
          </w:tcPr>
          <w:p w14:paraId="792D62EA" w14:textId="77777777" w:rsidR="005012E1" w:rsidRPr="003C7695" w:rsidRDefault="005012E1" w:rsidP="001D5935">
            <w:pPr>
              <w:ind w:left="34"/>
              <w:rPr>
                <w:rFonts w:asciiTheme="minorHAnsi" w:hAnsiTheme="minorHAnsi" w:cstheme="minorHAnsi"/>
                <w:sz w:val="18"/>
                <w:szCs w:val="18"/>
              </w:rPr>
            </w:pPr>
            <w:r w:rsidRPr="003C7695">
              <w:rPr>
                <w:rFonts w:asciiTheme="minorHAnsi" w:hAnsiTheme="minorHAnsi" w:cstheme="minorHAnsi"/>
                <w:sz w:val="18"/>
                <w:szCs w:val="18"/>
              </w:rPr>
              <w:t>Headteacher</w:t>
            </w:r>
          </w:p>
        </w:tc>
      </w:tr>
      <w:tr w:rsidR="005012E1" w14:paraId="2CCAF3C3" w14:textId="77777777" w:rsidTr="001D5935">
        <w:trPr>
          <w:trHeight w:val="277"/>
        </w:trPr>
        <w:tc>
          <w:tcPr>
            <w:tcW w:w="5524" w:type="dxa"/>
            <w:shd w:val="clear" w:color="auto" w:fill="002060"/>
          </w:tcPr>
          <w:p w14:paraId="60217E67" w14:textId="77777777" w:rsidR="005012E1" w:rsidRPr="003006FB" w:rsidRDefault="005012E1" w:rsidP="001D5935">
            <w:pPr>
              <w:spacing w:before="31"/>
              <w:ind w:left="34" w:right="1291"/>
              <w:rPr>
                <w:rFonts w:asciiTheme="minorHAnsi" w:eastAsia="Calibri" w:hAnsiTheme="minorHAnsi" w:cstheme="minorHAnsi"/>
                <w:b/>
                <w:bCs/>
                <w:sz w:val="20"/>
                <w:szCs w:val="20"/>
              </w:rPr>
            </w:pPr>
            <w:r w:rsidRPr="003006FB">
              <w:rPr>
                <w:rFonts w:asciiTheme="minorHAnsi" w:eastAsia="Calibri" w:hAnsiTheme="minorHAnsi" w:cstheme="minorHAnsi"/>
                <w:b/>
                <w:bCs/>
                <w:sz w:val="20"/>
                <w:szCs w:val="20"/>
              </w:rPr>
              <w:t>Display notices</w:t>
            </w:r>
          </w:p>
        </w:tc>
        <w:tc>
          <w:tcPr>
            <w:tcW w:w="2571" w:type="dxa"/>
            <w:shd w:val="clear" w:color="auto" w:fill="002060"/>
          </w:tcPr>
          <w:p w14:paraId="7FFB1CF7" w14:textId="77777777" w:rsidR="005012E1" w:rsidRPr="003006FB" w:rsidRDefault="005012E1" w:rsidP="001D5935">
            <w:pPr>
              <w:ind w:left="34"/>
              <w:jc w:val="center"/>
              <w:rPr>
                <w:rFonts w:asciiTheme="minorHAnsi" w:hAnsiTheme="minorHAnsi" w:cstheme="minorHAnsi"/>
                <w:b/>
                <w:sz w:val="20"/>
                <w:szCs w:val="20"/>
              </w:rPr>
            </w:pPr>
            <w:r>
              <w:rPr>
                <w:rFonts w:asciiTheme="minorHAnsi" w:hAnsiTheme="minorHAnsi" w:cstheme="minorHAnsi"/>
                <w:b/>
                <w:sz w:val="20"/>
                <w:szCs w:val="20"/>
              </w:rPr>
              <w:t>Duty Holder</w:t>
            </w:r>
          </w:p>
        </w:tc>
        <w:tc>
          <w:tcPr>
            <w:tcW w:w="2689" w:type="dxa"/>
            <w:shd w:val="clear" w:color="auto" w:fill="002060"/>
          </w:tcPr>
          <w:p w14:paraId="5F9330FB" w14:textId="77777777" w:rsidR="005012E1" w:rsidRPr="003006FB" w:rsidRDefault="005012E1" w:rsidP="001D5935">
            <w:pPr>
              <w:ind w:left="34"/>
              <w:jc w:val="center"/>
              <w:rPr>
                <w:rFonts w:asciiTheme="minorHAnsi" w:hAnsiTheme="minorHAnsi" w:cstheme="minorHAnsi"/>
                <w:b/>
                <w:sz w:val="20"/>
                <w:szCs w:val="20"/>
              </w:rPr>
            </w:pPr>
            <w:r w:rsidRPr="003006FB">
              <w:rPr>
                <w:rFonts w:asciiTheme="minorHAnsi" w:hAnsiTheme="minorHAnsi" w:cstheme="minorHAnsi"/>
                <w:b/>
                <w:sz w:val="20"/>
                <w:szCs w:val="20"/>
              </w:rPr>
              <w:t>Position</w:t>
            </w:r>
          </w:p>
        </w:tc>
      </w:tr>
      <w:tr w:rsidR="005012E1" w14:paraId="2F7D64D3" w14:textId="77777777" w:rsidTr="001D5935">
        <w:trPr>
          <w:trHeight w:val="277"/>
        </w:trPr>
        <w:tc>
          <w:tcPr>
            <w:tcW w:w="5524" w:type="dxa"/>
          </w:tcPr>
          <w:p w14:paraId="00F64CDF" w14:textId="77777777" w:rsidR="005012E1" w:rsidRPr="005E6E3C" w:rsidRDefault="005012E1" w:rsidP="001D5935">
            <w:pPr>
              <w:ind w:left="34"/>
              <w:rPr>
                <w:rFonts w:asciiTheme="minorHAnsi" w:hAnsiTheme="minorHAnsi" w:cstheme="minorHAnsi"/>
                <w:b/>
                <w:sz w:val="18"/>
                <w:szCs w:val="18"/>
              </w:rPr>
            </w:pPr>
            <w:r w:rsidRPr="005E6E3C">
              <w:rPr>
                <w:rFonts w:asciiTheme="minorHAnsi" w:hAnsiTheme="minorHAnsi" w:cstheme="minorHAnsi"/>
                <w:b/>
                <w:sz w:val="18"/>
                <w:szCs w:val="18"/>
              </w:rPr>
              <w:t>H&amp;S Law poster</w:t>
            </w:r>
          </w:p>
        </w:tc>
        <w:tc>
          <w:tcPr>
            <w:tcW w:w="2571" w:type="dxa"/>
          </w:tcPr>
          <w:p w14:paraId="03EFB000" w14:textId="77777777" w:rsidR="005012E1" w:rsidRPr="005E6E3C" w:rsidRDefault="005012E1" w:rsidP="001D5935">
            <w:pPr>
              <w:ind w:left="34"/>
              <w:rPr>
                <w:rFonts w:asciiTheme="minorHAnsi" w:hAnsiTheme="minorHAnsi" w:cstheme="minorHAnsi"/>
                <w:sz w:val="18"/>
                <w:szCs w:val="18"/>
              </w:rPr>
            </w:pPr>
            <w:r w:rsidRPr="003C7695">
              <w:rPr>
                <w:rFonts w:asciiTheme="minorHAnsi" w:hAnsiTheme="minorHAnsi" w:cstheme="minorHAnsi"/>
                <w:sz w:val="18"/>
                <w:szCs w:val="18"/>
              </w:rPr>
              <w:t xml:space="preserve">Adrian </w:t>
            </w:r>
            <w:r>
              <w:rPr>
                <w:rFonts w:asciiTheme="minorHAnsi" w:hAnsiTheme="minorHAnsi" w:cstheme="minorHAnsi"/>
                <w:sz w:val="18"/>
                <w:szCs w:val="18"/>
              </w:rPr>
              <w:t>W</w:t>
            </w:r>
            <w:r w:rsidRPr="003C7695">
              <w:rPr>
                <w:rFonts w:asciiTheme="minorHAnsi" w:hAnsiTheme="minorHAnsi" w:cstheme="minorHAnsi"/>
                <w:sz w:val="18"/>
                <w:szCs w:val="18"/>
              </w:rPr>
              <w:t xml:space="preserve">eir </w:t>
            </w:r>
          </w:p>
        </w:tc>
        <w:tc>
          <w:tcPr>
            <w:tcW w:w="2689" w:type="dxa"/>
          </w:tcPr>
          <w:p w14:paraId="1D3FB131" w14:textId="77777777" w:rsidR="005012E1" w:rsidRPr="005E6E3C" w:rsidRDefault="005012E1" w:rsidP="001D5935">
            <w:pPr>
              <w:ind w:left="34"/>
              <w:rPr>
                <w:rFonts w:asciiTheme="minorHAnsi" w:hAnsiTheme="minorHAnsi" w:cstheme="minorHAnsi"/>
                <w:sz w:val="18"/>
                <w:szCs w:val="18"/>
              </w:rPr>
            </w:pPr>
            <w:r w:rsidRPr="003C7695">
              <w:rPr>
                <w:rFonts w:asciiTheme="minorHAnsi" w:hAnsiTheme="minorHAnsi" w:cstheme="minorHAnsi"/>
                <w:sz w:val="18"/>
                <w:szCs w:val="18"/>
              </w:rPr>
              <w:t xml:space="preserve">Compliance and Project Officer </w:t>
            </w:r>
          </w:p>
        </w:tc>
      </w:tr>
      <w:tr w:rsidR="005012E1" w14:paraId="15C6CF48" w14:textId="77777777" w:rsidTr="001D5935">
        <w:trPr>
          <w:trHeight w:val="277"/>
        </w:trPr>
        <w:tc>
          <w:tcPr>
            <w:tcW w:w="5524" w:type="dxa"/>
          </w:tcPr>
          <w:p w14:paraId="7891B9CB" w14:textId="77777777" w:rsidR="005012E1" w:rsidRPr="005E6E3C" w:rsidRDefault="005012E1" w:rsidP="001D5935">
            <w:pPr>
              <w:ind w:left="34"/>
              <w:rPr>
                <w:rFonts w:asciiTheme="minorHAnsi" w:hAnsiTheme="minorHAnsi" w:cstheme="minorHAnsi"/>
                <w:b/>
                <w:sz w:val="18"/>
                <w:szCs w:val="18"/>
              </w:rPr>
            </w:pPr>
            <w:r w:rsidRPr="005E6E3C">
              <w:rPr>
                <w:rFonts w:asciiTheme="minorHAnsi" w:hAnsiTheme="minorHAnsi" w:cstheme="minorHAnsi"/>
                <w:b/>
                <w:sz w:val="18"/>
                <w:szCs w:val="18"/>
              </w:rPr>
              <w:t>Employer liability insurance</w:t>
            </w:r>
          </w:p>
        </w:tc>
        <w:tc>
          <w:tcPr>
            <w:tcW w:w="2571" w:type="dxa"/>
          </w:tcPr>
          <w:p w14:paraId="09919FB7" w14:textId="77777777" w:rsidR="005012E1" w:rsidRPr="005E6E3C" w:rsidRDefault="005012E1" w:rsidP="001D5935">
            <w:pPr>
              <w:ind w:left="34"/>
              <w:rPr>
                <w:rFonts w:asciiTheme="minorHAnsi" w:hAnsiTheme="minorHAnsi" w:cstheme="minorHAnsi"/>
                <w:sz w:val="18"/>
                <w:szCs w:val="18"/>
              </w:rPr>
            </w:pPr>
            <w:r w:rsidRPr="003C7695">
              <w:rPr>
                <w:rFonts w:asciiTheme="minorHAnsi" w:hAnsiTheme="minorHAnsi" w:cstheme="minorHAnsi"/>
                <w:sz w:val="18"/>
                <w:szCs w:val="18"/>
              </w:rPr>
              <w:t xml:space="preserve">Adrian </w:t>
            </w:r>
            <w:r>
              <w:rPr>
                <w:rFonts w:asciiTheme="minorHAnsi" w:hAnsiTheme="minorHAnsi" w:cstheme="minorHAnsi"/>
                <w:sz w:val="18"/>
                <w:szCs w:val="18"/>
              </w:rPr>
              <w:t>W</w:t>
            </w:r>
            <w:r w:rsidRPr="003C7695">
              <w:rPr>
                <w:rFonts w:asciiTheme="minorHAnsi" w:hAnsiTheme="minorHAnsi" w:cstheme="minorHAnsi"/>
                <w:sz w:val="18"/>
                <w:szCs w:val="18"/>
              </w:rPr>
              <w:t xml:space="preserve">eir </w:t>
            </w:r>
          </w:p>
        </w:tc>
        <w:tc>
          <w:tcPr>
            <w:tcW w:w="2689" w:type="dxa"/>
          </w:tcPr>
          <w:p w14:paraId="32A8EE32" w14:textId="77777777" w:rsidR="005012E1" w:rsidRPr="005E6E3C" w:rsidRDefault="005012E1" w:rsidP="001D5935">
            <w:pPr>
              <w:ind w:left="34"/>
              <w:rPr>
                <w:rFonts w:asciiTheme="minorHAnsi" w:hAnsiTheme="minorHAnsi" w:cstheme="minorHAnsi"/>
                <w:sz w:val="18"/>
                <w:szCs w:val="18"/>
              </w:rPr>
            </w:pPr>
            <w:r w:rsidRPr="003C7695">
              <w:rPr>
                <w:rFonts w:asciiTheme="minorHAnsi" w:hAnsiTheme="minorHAnsi" w:cstheme="minorHAnsi"/>
                <w:sz w:val="18"/>
                <w:szCs w:val="18"/>
              </w:rPr>
              <w:t xml:space="preserve">Compliance and Project Officer </w:t>
            </w:r>
          </w:p>
        </w:tc>
      </w:tr>
      <w:tr w:rsidR="005012E1" w14:paraId="2DD331CA" w14:textId="77777777" w:rsidTr="001D5935">
        <w:trPr>
          <w:trHeight w:val="277"/>
        </w:trPr>
        <w:tc>
          <w:tcPr>
            <w:tcW w:w="5524" w:type="dxa"/>
            <w:shd w:val="clear" w:color="auto" w:fill="002060"/>
          </w:tcPr>
          <w:p w14:paraId="070AABD7" w14:textId="77777777" w:rsidR="005012E1" w:rsidRPr="003006FB" w:rsidRDefault="005012E1" w:rsidP="001D5935">
            <w:pPr>
              <w:spacing w:before="31"/>
              <w:ind w:left="34" w:right="1291"/>
              <w:rPr>
                <w:rFonts w:asciiTheme="minorHAnsi" w:eastAsia="Calibri" w:hAnsiTheme="minorHAnsi" w:cstheme="minorHAnsi"/>
                <w:b/>
                <w:bCs/>
                <w:sz w:val="20"/>
                <w:szCs w:val="20"/>
              </w:rPr>
            </w:pPr>
            <w:r w:rsidRPr="003006FB">
              <w:rPr>
                <w:rFonts w:asciiTheme="minorHAnsi" w:eastAsia="Calibri" w:hAnsiTheme="minorHAnsi" w:cstheme="minorHAnsi"/>
                <w:b/>
                <w:bCs/>
                <w:sz w:val="20"/>
                <w:szCs w:val="20"/>
              </w:rPr>
              <w:t>Accident reporting</w:t>
            </w:r>
          </w:p>
        </w:tc>
        <w:tc>
          <w:tcPr>
            <w:tcW w:w="2571" w:type="dxa"/>
            <w:shd w:val="clear" w:color="auto" w:fill="002060"/>
          </w:tcPr>
          <w:p w14:paraId="3F6F10CD" w14:textId="77777777" w:rsidR="005012E1" w:rsidRPr="003006FB" w:rsidRDefault="005012E1" w:rsidP="001D5935">
            <w:pPr>
              <w:ind w:left="34"/>
              <w:jc w:val="center"/>
              <w:rPr>
                <w:rFonts w:asciiTheme="minorHAnsi" w:hAnsiTheme="minorHAnsi" w:cstheme="minorHAnsi"/>
                <w:b/>
                <w:sz w:val="20"/>
                <w:szCs w:val="20"/>
              </w:rPr>
            </w:pPr>
            <w:r>
              <w:rPr>
                <w:rFonts w:asciiTheme="minorHAnsi" w:hAnsiTheme="minorHAnsi" w:cstheme="minorHAnsi"/>
                <w:b/>
                <w:sz w:val="20"/>
                <w:szCs w:val="20"/>
              </w:rPr>
              <w:t>Duty Holder</w:t>
            </w:r>
          </w:p>
        </w:tc>
        <w:tc>
          <w:tcPr>
            <w:tcW w:w="2689" w:type="dxa"/>
            <w:shd w:val="clear" w:color="auto" w:fill="002060"/>
          </w:tcPr>
          <w:p w14:paraId="22E45D12" w14:textId="77777777" w:rsidR="005012E1" w:rsidRPr="003006FB" w:rsidRDefault="005012E1" w:rsidP="001D5935">
            <w:pPr>
              <w:ind w:left="34"/>
              <w:jc w:val="center"/>
              <w:rPr>
                <w:rFonts w:asciiTheme="minorHAnsi" w:hAnsiTheme="minorHAnsi" w:cstheme="minorHAnsi"/>
                <w:b/>
                <w:sz w:val="20"/>
                <w:szCs w:val="20"/>
              </w:rPr>
            </w:pPr>
            <w:r w:rsidRPr="003006FB">
              <w:rPr>
                <w:rFonts w:asciiTheme="minorHAnsi" w:hAnsiTheme="minorHAnsi" w:cstheme="minorHAnsi"/>
                <w:b/>
                <w:sz w:val="20"/>
                <w:szCs w:val="20"/>
              </w:rPr>
              <w:t>Position</w:t>
            </w:r>
          </w:p>
        </w:tc>
      </w:tr>
      <w:tr w:rsidR="005012E1" w14:paraId="39676D9E" w14:textId="77777777" w:rsidTr="001D5935">
        <w:trPr>
          <w:trHeight w:val="277"/>
        </w:trPr>
        <w:tc>
          <w:tcPr>
            <w:tcW w:w="5524" w:type="dxa"/>
          </w:tcPr>
          <w:p w14:paraId="1A29D958" w14:textId="77777777" w:rsidR="005012E1" w:rsidRPr="005E6E3C" w:rsidRDefault="005012E1" w:rsidP="001D5935">
            <w:pPr>
              <w:spacing w:before="31"/>
              <w:ind w:left="34" w:right="-20"/>
              <w:rPr>
                <w:rFonts w:asciiTheme="minorHAnsi" w:eastAsia="Calibri" w:hAnsiTheme="minorHAnsi" w:cstheme="minorHAnsi"/>
                <w:b/>
                <w:sz w:val="18"/>
                <w:szCs w:val="18"/>
              </w:rPr>
            </w:pPr>
            <w:r w:rsidRPr="005E6E3C">
              <w:rPr>
                <w:rFonts w:asciiTheme="minorHAnsi" w:eastAsia="Calibri" w:hAnsiTheme="minorHAnsi" w:cstheme="minorHAnsi"/>
                <w:b/>
                <w:bCs/>
                <w:spacing w:val="-1"/>
                <w:sz w:val="18"/>
                <w:szCs w:val="18"/>
              </w:rPr>
              <w:t>A</w:t>
            </w:r>
            <w:r w:rsidRPr="005E6E3C">
              <w:rPr>
                <w:rFonts w:asciiTheme="minorHAnsi" w:eastAsia="Calibri" w:hAnsiTheme="minorHAnsi" w:cstheme="minorHAnsi"/>
                <w:b/>
                <w:bCs/>
                <w:spacing w:val="-3"/>
                <w:sz w:val="18"/>
                <w:szCs w:val="18"/>
              </w:rPr>
              <w:t>cc</w:t>
            </w:r>
            <w:r w:rsidRPr="005E6E3C">
              <w:rPr>
                <w:rFonts w:asciiTheme="minorHAnsi" w:eastAsia="Calibri" w:hAnsiTheme="minorHAnsi" w:cstheme="minorHAnsi"/>
                <w:b/>
                <w:bCs/>
                <w:spacing w:val="3"/>
                <w:sz w:val="18"/>
                <w:szCs w:val="18"/>
              </w:rPr>
              <w:t>i</w:t>
            </w:r>
            <w:r w:rsidRPr="005E6E3C">
              <w:rPr>
                <w:rFonts w:asciiTheme="minorHAnsi" w:eastAsia="Calibri" w:hAnsiTheme="minorHAnsi" w:cstheme="minorHAnsi"/>
                <w:b/>
                <w:bCs/>
                <w:sz w:val="18"/>
                <w:szCs w:val="18"/>
              </w:rPr>
              <w:t>d</w:t>
            </w:r>
            <w:r w:rsidRPr="005E6E3C">
              <w:rPr>
                <w:rFonts w:asciiTheme="minorHAnsi" w:eastAsia="Calibri" w:hAnsiTheme="minorHAnsi" w:cstheme="minorHAnsi"/>
                <w:b/>
                <w:bCs/>
                <w:spacing w:val="4"/>
                <w:sz w:val="18"/>
                <w:szCs w:val="18"/>
              </w:rPr>
              <w:t>e</w:t>
            </w:r>
            <w:r w:rsidRPr="005E6E3C">
              <w:rPr>
                <w:rFonts w:asciiTheme="minorHAnsi" w:eastAsia="Calibri" w:hAnsiTheme="minorHAnsi" w:cstheme="minorHAnsi"/>
                <w:b/>
                <w:bCs/>
                <w:sz w:val="18"/>
                <w:szCs w:val="18"/>
              </w:rPr>
              <w:t>nt</w:t>
            </w:r>
            <w:r w:rsidRPr="005E6E3C">
              <w:rPr>
                <w:rFonts w:asciiTheme="minorHAnsi" w:eastAsia="Calibri" w:hAnsiTheme="minorHAnsi" w:cstheme="minorHAnsi"/>
                <w:b/>
                <w:bCs/>
                <w:spacing w:val="22"/>
                <w:sz w:val="18"/>
                <w:szCs w:val="18"/>
              </w:rPr>
              <w:t xml:space="preserve"> </w:t>
            </w:r>
            <w:r w:rsidRPr="005E6E3C">
              <w:rPr>
                <w:rFonts w:asciiTheme="minorHAnsi" w:eastAsia="Calibri" w:hAnsiTheme="minorHAnsi" w:cstheme="minorHAnsi"/>
                <w:b/>
                <w:bCs/>
                <w:sz w:val="18"/>
                <w:szCs w:val="18"/>
              </w:rPr>
              <w:t>d</w:t>
            </w:r>
            <w:r w:rsidRPr="005E6E3C">
              <w:rPr>
                <w:rFonts w:asciiTheme="minorHAnsi" w:eastAsia="Calibri" w:hAnsiTheme="minorHAnsi" w:cstheme="minorHAnsi"/>
                <w:b/>
                <w:bCs/>
                <w:spacing w:val="-4"/>
                <w:sz w:val="18"/>
                <w:szCs w:val="18"/>
              </w:rPr>
              <w:t>a</w:t>
            </w:r>
            <w:r w:rsidRPr="005E6E3C">
              <w:rPr>
                <w:rFonts w:asciiTheme="minorHAnsi" w:eastAsia="Calibri" w:hAnsiTheme="minorHAnsi" w:cstheme="minorHAnsi"/>
                <w:b/>
                <w:bCs/>
                <w:spacing w:val="-2"/>
                <w:sz w:val="18"/>
                <w:szCs w:val="18"/>
              </w:rPr>
              <w:t>t</w:t>
            </w:r>
            <w:r w:rsidRPr="005E6E3C">
              <w:rPr>
                <w:rFonts w:asciiTheme="minorHAnsi" w:eastAsia="Calibri" w:hAnsiTheme="minorHAnsi" w:cstheme="minorHAnsi"/>
                <w:b/>
                <w:bCs/>
                <w:sz w:val="18"/>
                <w:szCs w:val="18"/>
              </w:rPr>
              <w:t>a</w:t>
            </w:r>
            <w:r w:rsidRPr="005E6E3C">
              <w:rPr>
                <w:rFonts w:asciiTheme="minorHAnsi" w:eastAsia="Calibri" w:hAnsiTheme="minorHAnsi" w:cstheme="minorHAnsi"/>
                <w:b/>
                <w:bCs/>
                <w:spacing w:val="7"/>
                <w:sz w:val="18"/>
                <w:szCs w:val="18"/>
              </w:rPr>
              <w:t xml:space="preserve"> </w:t>
            </w:r>
            <w:r w:rsidRPr="005E6E3C">
              <w:rPr>
                <w:rFonts w:asciiTheme="minorHAnsi" w:eastAsia="Calibri" w:hAnsiTheme="minorHAnsi" w:cstheme="minorHAnsi"/>
                <w:b/>
                <w:bCs/>
                <w:spacing w:val="-3"/>
                <w:sz w:val="18"/>
                <w:szCs w:val="18"/>
              </w:rPr>
              <w:t>r</w:t>
            </w:r>
            <w:r w:rsidRPr="005E6E3C">
              <w:rPr>
                <w:rFonts w:asciiTheme="minorHAnsi" w:eastAsia="Calibri" w:hAnsiTheme="minorHAnsi" w:cstheme="minorHAnsi"/>
                <w:b/>
                <w:bCs/>
                <w:spacing w:val="4"/>
                <w:sz w:val="18"/>
                <w:szCs w:val="18"/>
              </w:rPr>
              <w:t>e</w:t>
            </w:r>
            <w:r w:rsidRPr="005E6E3C">
              <w:rPr>
                <w:rFonts w:asciiTheme="minorHAnsi" w:eastAsia="Calibri" w:hAnsiTheme="minorHAnsi" w:cstheme="minorHAnsi"/>
                <w:b/>
                <w:bCs/>
                <w:sz w:val="18"/>
                <w:szCs w:val="18"/>
              </w:rPr>
              <w:t>p</w:t>
            </w:r>
            <w:r w:rsidRPr="005E6E3C">
              <w:rPr>
                <w:rFonts w:asciiTheme="minorHAnsi" w:eastAsia="Calibri" w:hAnsiTheme="minorHAnsi" w:cstheme="minorHAnsi"/>
                <w:b/>
                <w:bCs/>
                <w:spacing w:val="-1"/>
                <w:sz w:val="18"/>
                <w:szCs w:val="18"/>
              </w:rPr>
              <w:t>o</w:t>
            </w:r>
            <w:r w:rsidRPr="005E6E3C">
              <w:rPr>
                <w:rFonts w:asciiTheme="minorHAnsi" w:eastAsia="Calibri" w:hAnsiTheme="minorHAnsi" w:cstheme="minorHAnsi"/>
                <w:b/>
                <w:bCs/>
                <w:spacing w:val="-3"/>
                <w:sz w:val="18"/>
                <w:szCs w:val="18"/>
              </w:rPr>
              <w:t>r</w:t>
            </w:r>
            <w:r w:rsidRPr="005E6E3C">
              <w:rPr>
                <w:rFonts w:asciiTheme="minorHAnsi" w:eastAsia="Calibri" w:hAnsiTheme="minorHAnsi" w:cstheme="minorHAnsi"/>
                <w:b/>
                <w:bCs/>
                <w:spacing w:val="-2"/>
                <w:sz w:val="18"/>
                <w:szCs w:val="18"/>
              </w:rPr>
              <w:t>t</w:t>
            </w:r>
            <w:r w:rsidRPr="005E6E3C">
              <w:rPr>
                <w:rFonts w:asciiTheme="minorHAnsi" w:eastAsia="Calibri" w:hAnsiTheme="minorHAnsi" w:cstheme="minorHAnsi"/>
                <w:b/>
                <w:bCs/>
                <w:spacing w:val="3"/>
                <w:sz w:val="18"/>
                <w:szCs w:val="18"/>
              </w:rPr>
              <w:t>i</w:t>
            </w:r>
            <w:r w:rsidRPr="005E6E3C">
              <w:rPr>
                <w:rFonts w:asciiTheme="minorHAnsi" w:eastAsia="Calibri" w:hAnsiTheme="minorHAnsi" w:cstheme="minorHAnsi"/>
                <w:b/>
                <w:bCs/>
                <w:sz w:val="18"/>
                <w:szCs w:val="18"/>
              </w:rPr>
              <w:t>ng</w:t>
            </w:r>
          </w:p>
        </w:tc>
        <w:tc>
          <w:tcPr>
            <w:tcW w:w="2571" w:type="dxa"/>
          </w:tcPr>
          <w:p w14:paraId="5283B8F8" w14:textId="77777777" w:rsidR="005012E1" w:rsidRPr="005E6E3C" w:rsidRDefault="005012E1" w:rsidP="001D5935">
            <w:pPr>
              <w:ind w:left="34"/>
              <w:rPr>
                <w:rFonts w:asciiTheme="minorHAnsi" w:hAnsiTheme="minorHAnsi" w:cstheme="minorHAnsi"/>
                <w:sz w:val="18"/>
                <w:szCs w:val="18"/>
              </w:rPr>
            </w:pPr>
            <w:r w:rsidRPr="003C7695">
              <w:rPr>
                <w:rFonts w:asciiTheme="minorHAnsi" w:hAnsiTheme="minorHAnsi" w:cstheme="minorHAnsi"/>
                <w:sz w:val="18"/>
                <w:szCs w:val="18"/>
              </w:rPr>
              <w:t xml:space="preserve">Adrian </w:t>
            </w:r>
            <w:r>
              <w:rPr>
                <w:rFonts w:asciiTheme="minorHAnsi" w:hAnsiTheme="minorHAnsi" w:cstheme="minorHAnsi"/>
                <w:sz w:val="18"/>
                <w:szCs w:val="18"/>
              </w:rPr>
              <w:t>W</w:t>
            </w:r>
            <w:r w:rsidRPr="003C7695">
              <w:rPr>
                <w:rFonts w:asciiTheme="minorHAnsi" w:hAnsiTheme="minorHAnsi" w:cstheme="minorHAnsi"/>
                <w:sz w:val="18"/>
                <w:szCs w:val="18"/>
              </w:rPr>
              <w:t xml:space="preserve">eir </w:t>
            </w:r>
          </w:p>
        </w:tc>
        <w:tc>
          <w:tcPr>
            <w:tcW w:w="2689" w:type="dxa"/>
          </w:tcPr>
          <w:p w14:paraId="225BDE2F" w14:textId="77777777" w:rsidR="005012E1" w:rsidRPr="005E6E3C" w:rsidRDefault="005012E1" w:rsidP="001D5935">
            <w:pPr>
              <w:ind w:left="34"/>
              <w:rPr>
                <w:rFonts w:asciiTheme="minorHAnsi" w:hAnsiTheme="minorHAnsi" w:cstheme="minorHAnsi"/>
                <w:sz w:val="18"/>
                <w:szCs w:val="18"/>
              </w:rPr>
            </w:pPr>
            <w:r w:rsidRPr="003C7695">
              <w:rPr>
                <w:rFonts w:asciiTheme="minorHAnsi" w:hAnsiTheme="minorHAnsi" w:cstheme="minorHAnsi"/>
                <w:sz w:val="18"/>
                <w:szCs w:val="18"/>
              </w:rPr>
              <w:t xml:space="preserve">Compliance and Project Officer </w:t>
            </w:r>
          </w:p>
        </w:tc>
      </w:tr>
      <w:tr w:rsidR="005012E1" w14:paraId="4957EC76" w14:textId="77777777" w:rsidTr="001D5935">
        <w:trPr>
          <w:trHeight w:val="277"/>
        </w:trPr>
        <w:tc>
          <w:tcPr>
            <w:tcW w:w="5524" w:type="dxa"/>
          </w:tcPr>
          <w:p w14:paraId="4FE5173F" w14:textId="77777777" w:rsidR="005012E1" w:rsidRPr="005E6E3C" w:rsidRDefault="005012E1" w:rsidP="001D5935">
            <w:pPr>
              <w:spacing w:before="31"/>
              <w:ind w:left="34" w:right="-20"/>
              <w:rPr>
                <w:rFonts w:asciiTheme="minorHAnsi" w:eastAsia="Calibri" w:hAnsiTheme="minorHAnsi" w:cstheme="minorHAnsi"/>
                <w:b/>
                <w:sz w:val="18"/>
                <w:szCs w:val="18"/>
              </w:rPr>
            </w:pPr>
            <w:r w:rsidRPr="005E6E3C">
              <w:rPr>
                <w:rFonts w:asciiTheme="minorHAnsi" w:eastAsia="Calibri" w:hAnsiTheme="minorHAnsi" w:cstheme="minorHAnsi"/>
                <w:b/>
                <w:bCs/>
                <w:spacing w:val="-1"/>
                <w:sz w:val="18"/>
                <w:szCs w:val="18"/>
              </w:rPr>
              <w:t>A</w:t>
            </w:r>
            <w:r w:rsidRPr="005E6E3C">
              <w:rPr>
                <w:rFonts w:asciiTheme="minorHAnsi" w:eastAsia="Calibri" w:hAnsiTheme="minorHAnsi" w:cstheme="minorHAnsi"/>
                <w:b/>
                <w:bCs/>
                <w:spacing w:val="-3"/>
                <w:sz w:val="18"/>
                <w:szCs w:val="18"/>
              </w:rPr>
              <w:t>cc</w:t>
            </w:r>
            <w:r w:rsidRPr="005E6E3C">
              <w:rPr>
                <w:rFonts w:asciiTheme="minorHAnsi" w:eastAsia="Calibri" w:hAnsiTheme="minorHAnsi" w:cstheme="minorHAnsi"/>
                <w:b/>
                <w:bCs/>
                <w:spacing w:val="3"/>
                <w:sz w:val="18"/>
                <w:szCs w:val="18"/>
              </w:rPr>
              <w:t>i</w:t>
            </w:r>
            <w:r w:rsidRPr="005E6E3C">
              <w:rPr>
                <w:rFonts w:asciiTheme="minorHAnsi" w:eastAsia="Calibri" w:hAnsiTheme="minorHAnsi" w:cstheme="minorHAnsi"/>
                <w:b/>
                <w:bCs/>
                <w:sz w:val="18"/>
                <w:szCs w:val="18"/>
              </w:rPr>
              <w:t>d</w:t>
            </w:r>
            <w:r w:rsidRPr="005E6E3C">
              <w:rPr>
                <w:rFonts w:asciiTheme="minorHAnsi" w:eastAsia="Calibri" w:hAnsiTheme="minorHAnsi" w:cstheme="minorHAnsi"/>
                <w:b/>
                <w:bCs/>
                <w:spacing w:val="4"/>
                <w:sz w:val="18"/>
                <w:szCs w:val="18"/>
              </w:rPr>
              <w:t>e</w:t>
            </w:r>
            <w:r w:rsidRPr="005E6E3C">
              <w:rPr>
                <w:rFonts w:asciiTheme="minorHAnsi" w:eastAsia="Calibri" w:hAnsiTheme="minorHAnsi" w:cstheme="minorHAnsi"/>
                <w:b/>
                <w:bCs/>
                <w:sz w:val="18"/>
                <w:szCs w:val="18"/>
              </w:rPr>
              <w:t>nt</w:t>
            </w:r>
            <w:r w:rsidRPr="005E6E3C">
              <w:rPr>
                <w:rFonts w:asciiTheme="minorHAnsi" w:eastAsia="Calibri" w:hAnsiTheme="minorHAnsi" w:cstheme="minorHAnsi"/>
                <w:b/>
                <w:bCs/>
                <w:spacing w:val="22"/>
                <w:sz w:val="18"/>
                <w:szCs w:val="18"/>
              </w:rPr>
              <w:t xml:space="preserve"> </w:t>
            </w:r>
            <w:r w:rsidRPr="005E6E3C">
              <w:rPr>
                <w:rFonts w:asciiTheme="minorHAnsi" w:eastAsia="Calibri" w:hAnsiTheme="minorHAnsi" w:cstheme="minorHAnsi"/>
                <w:b/>
                <w:bCs/>
                <w:spacing w:val="3"/>
                <w:w w:val="105"/>
                <w:sz w:val="18"/>
                <w:szCs w:val="18"/>
              </w:rPr>
              <w:t>i</w:t>
            </w:r>
            <w:r w:rsidRPr="005E6E3C">
              <w:rPr>
                <w:rFonts w:asciiTheme="minorHAnsi" w:eastAsia="Calibri" w:hAnsiTheme="minorHAnsi" w:cstheme="minorHAnsi"/>
                <w:b/>
                <w:bCs/>
                <w:w w:val="105"/>
                <w:sz w:val="18"/>
                <w:szCs w:val="18"/>
              </w:rPr>
              <w:t>n</w:t>
            </w:r>
            <w:r w:rsidRPr="005E6E3C">
              <w:rPr>
                <w:rFonts w:asciiTheme="minorHAnsi" w:eastAsia="Calibri" w:hAnsiTheme="minorHAnsi" w:cstheme="minorHAnsi"/>
                <w:b/>
                <w:bCs/>
                <w:spacing w:val="-1"/>
                <w:w w:val="106"/>
                <w:sz w:val="18"/>
                <w:szCs w:val="18"/>
              </w:rPr>
              <w:t>v</w:t>
            </w:r>
            <w:r w:rsidRPr="005E6E3C">
              <w:rPr>
                <w:rFonts w:asciiTheme="minorHAnsi" w:eastAsia="Calibri" w:hAnsiTheme="minorHAnsi" w:cstheme="minorHAnsi"/>
                <w:b/>
                <w:bCs/>
                <w:spacing w:val="4"/>
                <w:w w:val="106"/>
                <w:sz w:val="18"/>
                <w:szCs w:val="18"/>
              </w:rPr>
              <w:t>e</w:t>
            </w:r>
            <w:r w:rsidRPr="005E6E3C">
              <w:rPr>
                <w:rFonts w:asciiTheme="minorHAnsi" w:eastAsia="Calibri" w:hAnsiTheme="minorHAnsi" w:cstheme="minorHAnsi"/>
                <w:b/>
                <w:bCs/>
                <w:w w:val="105"/>
                <w:sz w:val="18"/>
                <w:szCs w:val="18"/>
              </w:rPr>
              <w:t>s</w:t>
            </w:r>
            <w:r w:rsidRPr="005E6E3C">
              <w:rPr>
                <w:rFonts w:asciiTheme="minorHAnsi" w:eastAsia="Calibri" w:hAnsiTheme="minorHAnsi" w:cstheme="minorHAnsi"/>
                <w:b/>
                <w:bCs/>
                <w:spacing w:val="-2"/>
                <w:w w:val="105"/>
                <w:sz w:val="18"/>
                <w:szCs w:val="18"/>
              </w:rPr>
              <w:t>t</w:t>
            </w:r>
            <w:r w:rsidRPr="005E6E3C">
              <w:rPr>
                <w:rFonts w:asciiTheme="minorHAnsi" w:eastAsia="Calibri" w:hAnsiTheme="minorHAnsi" w:cstheme="minorHAnsi"/>
                <w:b/>
                <w:bCs/>
                <w:spacing w:val="3"/>
                <w:w w:val="105"/>
                <w:sz w:val="18"/>
                <w:szCs w:val="18"/>
              </w:rPr>
              <w:t>i</w:t>
            </w:r>
            <w:r w:rsidRPr="005E6E3C">
              <w:rPr>
                <w:rFonts w:asciiTheme="minorHAnsi" w:eastAsia="Calibri" w:hAnsiTheme="minorHAnsi" w:cstheme="minorHAnsi"/>
                <w:b/>
                <w:bCs/>
                <w:spacing w:val="-1"/>
                <w:w w:val="106"/>
                <w:sz w:val="18"/>
                <w:szCs w:val="18"/>
              </w:rPr>
              <w:t>g</w:t>
            </w:r>
            <w:r w:rsidRPr="005E6E3C">
              <w:rPr>
                <w:rFonts w:asciiTheme="minorHAnsi" w:eastAsia="Calibri" w:hAnsiTheme="minorHAnsi" w:cstheme="minorHAnsi"/>
                <w:b/>
                <w:bCs/>
                <w:spacing w:val="-4"/>
                <w:w w:val="105"/>
                <w:sz w:val="18"/>
                <w:szCs w:val="18"/>
              </w:rPr>
              <w:t>a</w:t>
            </w:r>
            <w:r w:rsidRPr="005E6E3C">
              <w:rPr>
                <w:rFonts w:asciiTheme="minorHAnsi" w:eastAsia="Calibri" w:hAnsiTheme="minorHAnsi" w:cstheme="minorHAnsi"/>
                <w:b/>
                <w:bCs/>
                <w:spacing w:val="-2"/>
                <w:w w:val="105"/>
                <w:sz w:val="18"/>
                <w:szCs w:val="18"/>
              </w:rPr>
              <w:t>t</w:t>
            </w:r>
            <w:r w:rsidRPr="005E6E3C">
              <w:rPr>
                <w:rFonts w:asciiTheme="minorHAnsi" w:eastAsia="Calibri" w:hAnsiTheme="minorHAnsi" w:cstheme="minorHAnsi"/>
                <w:b/>
                <w:bCs/>
                <w:spacing w:val="3"/>
                <w:w w:val="105"/>
                <w:sz w:val="18"/>
                <w:szCs w:val="18"/>
              </w:rPr>
              <w:t>i</w:t>
            </w:r>
            <w:r w:rsidRPr="005E6E3C">
              <w:rPr>
                <w:rFonts w:asciiTheme="minorHAnsi" w:eastAsia="Calibri" w:hAnsiTheme="minorHAnsi" w:cstheme="minorHAnsi"/>
                <w:b/>
                <w:bCs/>
                <w:spacing w:val="-1"/>
                <w:w w:val="105"/>
                <w:sz w:val="18"/>
                <w:szCs w:val="18"/>
              </w:rPr>
              <w:t>o</w:t>
            </w:r>
            <w:r w:rsidRPr="005E6E3C">
              <w:rPr>
                <w:rFonts w:asciiTheme="minorHAnsi" w:eastAsia="Calibri" w:hAnsiTheme="minorHAnsi" w:cstheme="minorHAnsi"/>
                <w:b/>
                <w:bCs/>
                <w:w w:val="105"/>
                <w:sz w:val="18"/>
                <w:szCs w:val="18"/>
              </w:rPr>
              <w:t>n</w:t>
            </w:r>
          </w:p>
        </w:tc>
        <w:tc>
          <w:tcPr>
            <w:tcW w:w="2571" w:type="dxa"/>
          </w:tcPr>
          <w:p w14:paraId="22B9A55A" w14:textId="77777777" w:rsidR="005012E1" w:rsidRPr="005E6E3C" w:rsidRDefault="005012E1" w:rsidP="001D5935">
            <w:pPr>
              <w:ind w:left="34"/>
              <w:rPr>
                <w:rFonts w:asciiTheme="minorHAnsi" w:hAnsiTheme="minorHAnsi" w:cstheme="minorHAnsi"/>
                <w:sz w:val="18"/>
                <w:szCs w:val="18"/>
              </w:rPr>
            </w:pPr>
            <w:r w:rsidRPr="003C7695">
              <w:rPr>
                <w:rFonts w:asciiTheme="minorHAnsi" w:hAnsiTheme="minorHAnsi" w:cstheme="minorHAnsi"/>
                <w:sz w:val="18"/>
                <w:szCs w:val="18"/>
              </w:rPr>
              <w:t xml:space="preserve">Adrian </w:t>
            </w:r>
            <w:r>
              <w:rPr>
                <w:rFonts w:asciiTheme="minorHAnsi" w:hAnsiTheme="minorHAnsi" w:cstheme="minorHAnsi"/>
                <w:sz w:val="18"/>
                <w:szCs w:val="18"/>
              </w:rPr>
              <w:t>W</w:t>
            </w:r>
            <w:r w:rsidRPr="003C7695">
              <w:rPr>
                <w:rFonts w:asciiTheme="minorHAnsi" w:hAnsiTheme="minorHAnsi" w:cstheme="minorHAnsi"/>
                <w:sz w:val="18"/>
                <w:szCs w:val="18"/>
              </w:rPr>
              <w:t xml:space="preserve">eir </w:t>
            </w:r>
          </w:p>
        </w:tc>
        <w:tc>
          <w:tcPr>
            <w:tcW w:w="2689" w:type="dxa"/>
          </w:tcPr>
          <w:p w14:paraId="470942E4" w14:textId="77777777" w:rsidR="005012E1" w:rsidRPr="005E6E3C" w:rsidRDefault="005012E1" w:rsidP="001D5935">
            <w:pPr>
              <w:ind w:left="34"/>
              <w:rPr>
                <w:rFonts w:asciiTheme="minorHAnsi" w:hAnsiTheme="minorHAnsi" w:cstheme="minorHAnsi"/>
                <w:sz w:val="18"/>
                <w:szCs w:val="18"/>
              </w:rPr>
            </w:pPr>
            <w:r w:rsidRPr="003C7695">
              <w:rPr>
                <w:rFonts w:asciiTheme="minorHAnsi" w:hAnsiTheme="minorHAnsi" w:cstheme="minorHAnsi"/>
                <w:sz w:val="18"/>
                <w:szCs w:val="18"/>
              </w:rPr>
              <w:t xml:space="preserve">Compliance and Project Officer </w:t>
            </w:r>
          </w:p>
        </w:tc>
      </w:tr>
      <w:tr w:rsidR="005012E1" w14:paraId="50D596A3" w14:textId="77777777" w:rsidTr="001D5935">
        <w:trPr>
          <w:trHeight w:val="277"/>
        </w:trPr>
        <w:tc>
          <w:tcPr>
            <w:tcW w:w="5524" w:type="dxa"/>
          </w:tcPr>
          <w:p w14:paraId="4D173738" w14:textId="77777777" w:rsidR="005012E1" w:rsidRPr="005E6E3C" w:rsidRDefault="005012E1" w:rsidP="001D5935">
            <w:pPr>
              <w:spacing w:before="32"/>
              <w:ind w:left="34" w:right="1411"/>
              <w:rPr>
                <w:rFonts w:asciiTheme="minorHAnsi" w:eastAsia="Calibri" w:hAnsiTheme="minorHAnsi" w:cstheme="minorHAnsi"/>
                <w:b/>
                <w:sz w:val="18"/>
                <w:szCs w:val="18"/>
              </w:rPr>
            </w:pPr>
            <w:r w:rsidRPr="005E6E3C">
              <w:rPr>
                <w:rFonts w:asciiTheme="minorHAnsi" w:eastAsia="Calibri" w:hAnsiTheme="minorHAnsi" w:cstheme="minorHAnsi"/>
                <w:b/>
                <w:bCs/>
                <w:spacing w:val="-4"/>
                <w:sz w:val="18"/>
                <w:szCs w:val="18"/>
              </w:rPr>
              <w:t>R</w:t>
            </w:r>
            <w:r>
              <w:rPr>
                <w:rFonts w:asciiTheme="minorHAnsi" w:eastAsia="Calibri" w:hAnsiTheme="minorHAnsi" w:cstheme="minorHAnsi"/>
                <w:b/>
                <w:bCs/>
                <w:spacing w:val="3"/>
                <w:sz w:val="18"/>
                <w:szCs w:val="18"/>
              </w:rPr>
              <w:t>IDDOR</w:t>
            </w:r>
            <w:r w:rsidRPr="005E6E3C">
              <w:rPr>
                <w:rFonts w:asciiTheme="minorHAnsi" w:eastAsia="Calibri" w:hAnsiTheme="minorHAnsi" w:cstheme="minorHAnsi"/>
                <w:b/>
                <w:bCs/>
                <w:spacing w:val="14"/>
                <w:sz w:val="18"/>
                <w:szCs w:val="18"/>
              </w:rPr>
              <w:t xml:space="preserve"> </w:t>
            </w:r>
            <w:r w:rsidRPr="005E6E3C">
              <w:rPr>
                <w:rFonts w:asciiTheme="minorHAnsi" w:eastAsia="Calibri" w:hAnsiTheme="minorHAnsi" w:cstheme="minorHAnsi"/>
                <w:b/>
                <w:bCs/>
                <w:spacing w:val="-3"/>
                <w:w w:val="106"/>
                <w:sz w:val="18"/>
                <w:szCs w:val="18"/>
              </w:rPr>
              <w:t>r</w:t>
            </w:r>
            <w:r w:rsidRPr="005E6E3C">
              <w:rPr>
                <w:rFonts w:asciiTheme="minorHAnsi" w:eastAsia="Calibri" w:hAnsiTheme="minorHAnsi" w:cstheme="minorHAnsi"/>
                <w:b/>
                <w:bCs/>
                <w:spacing w:val="4"/>
                <w:w w:val="106"/>
                <w:sz w:val="18"/>
                <w:szCs w:val="18"/>
              </w:rPr>
              <w:t>e</w:t>
            </w:r>
            <w:r w:rsidRPr="005E6E3C">
              <w:rPr>
                <w:rFonts w:asciiTheme="minorHAnsi" w:eastAsia="Calibri" w:hAnsiTheme="minorHAnsi" w:cstheme="minorHAnsi"/>
                <w:b/>
                <w:bCs/>
                <w:w w:val="105"/>
                <w:sz w:val="18"/>
                <w:szCs w:val="18"/>
              </w:rPr>
              <w:t>p</w:t>
            </w:r>
            <w:r w:rsidRPr="005E6E3C">
              <w:rPr>
                <w:rFonts w:asciiTheme="minorHAnsi" w:eastAsia="Calibri" w:hAnsiTheme="minorHAnsi" w:cstheme="minorHAnsi"/>
                <w:b/>
                <w:bCs/>
                <w:spacing w:val="-1"/>
                <w:w w:val="105"/>
                <w:sz w:val="18"/>
                <w:szCs w:val="18"/>
              </w:rPr>
              <w:t>o</w:t>
            </w:r>
            <w:r w:rsidRPr="005E6E3C">
              <w:rPr>
                <w:rFonts w:asciiTheme="minorHAnsi" w:eastAsia="Calibri" w:hAnsiTheme="minorHAnsi" w:cstheme="minorHAnsi"/>
                <w:b/>
                <w:bCs/>
                <w:spacing w:val="-3"/>
                <w:w w:val="106"/>
                <w:sz w:val="18"/>
                <w:szCs w:val="18"/>
              </w:rPr>
              <w:t>r</w:t>
            </w:r>
            <w:r w:rsidRPr="005E6E3C">
              <w:rPr>
                <w:rFonts w:asciiTheme="minorHAnsi" w:eastAsia="Calibri" w:hAnsiTheme="minorHAnsi" w:cstheme="minorHAnsi"/>
                <w:b/>
                <w:bCs/>
                <w:spacing w:val="-2"/>
                <w:w w:val="105"/>
                <w:sz w:val="18"/>
                <w:szCs w:val="18"/>
              </w:rPr>
              <w:t>t</w:t>
            </w:r>
            <w:r w:rsidRPr="005E6E3C">
              <w:rPr>
                <w:rFonts w:asciiTheme="minorHAnsi" w:eastAsia="Calibri" w:hAnsiTheme="minorHAnsi" w:cstheme="minorHAnsi"/>
                <w:b/>
                <w:bCs/>
                <w:spacing w:val="3"/>
                <w:w w:val="105"/>
                <w:sz w:val="18"/>
                <w:szCs w:val="18"/>
              </w:rPr>
              <w:t>i</w:t>
            </w:r>
            <w:r w:rsidRPr="005E6E3C">
              <w:rPr>
                <w:rFonts w:asciiTheme="minorHAnsi" w:eastAsia="Calibri" w:hAnsiTheme="minorHAnsi" w:cstheme="minorHAnsi"/>
                <w:b/>
                <w:bCs/>
                <w:w w:val="105"/>
                <w:sz w:val="18"/>
                <w:szCs w:val="18"/>
              </w:rPr>
              <w:t>n</w:t>
            </w:r>
            <w:r w:rsidRPr="005E6E3C">
              <w:rPr>
                <w:rFonts w:asciiTheme="minorHAnsi" w:eastAsia="Calibri" w:hAnsiTheme="minorHAnsi" w:cstheme="minorHAnsi"/>
                <w:b/>
                <w:bCs/>
                <w:w w:val="106"/>
                <w:sz w:val="18"/>
                <w:szCs w:val="18"/>
              </w:rPr>
              <w:t>g</w:t>
            </w:r>
          </w:p>
        </w:tc>
        <w:tc>
          <w:tcPr>
            <w:tcW w:w="2571" w:type="dxa"/>
          </w:tcPr>
          <w:p w14:paraId="0EAE3CB5" w14:textId="77777777" w:rsidR="005012E1" w:rsidRPr="005E6E3C" w:rsidRDefault="005012E1" w:rsidP="001D5935">
            <w:pPr>
              <w:ind w:left="34"/>
              <w:rPr>
                <w:rFonts w:asciiTheme="minorHAnsi" w:hAnsiTheme="minorHAnsi" w:cstheme="minorHAnsi"/>
                <w:sz w:val="18"/>
                <w:szCs w:val="18"/>
              </w:rPr>
            </w:pPr>
            <w:r w:rsidRPr="003C7695">
              <w:rPr>
                <w:rFonts w:asciiTheme="minorHAnsi" w:hAnsiTheme="minorHAnsi" w:cstheme="minorHAnsi"/>
                <w:sz w:val="18"/>
                <w:szCs w:val="18"/>
              </w:rPr>
              <w:t xml:space="preserve">Adrian </w:t>
            </w:r>
            <w:r>
              <w:rPr>
                <w:rFonts w:asciiTheme="minorHAnsi" w:hAnsiTheme="minorHAnsi" w:cstheme="minorHAnsi"/>
                <w:sz w:val="18"/>
                <w:szCs w:val="18"/>
              </w:rPr>
              <w:t>W</w:t>
            </w:r>
            <w:r w:rsidRPr="003C7695">
              <w:rPr>
                <w:rFonts w:asciiTheme="minorHAnsi" w:hAnsiTheme="minorHAnsi" w:cstheme="minorHAnsi"/>
                <w:sz w:val="18"/>
                <w:szCs w:val="18"/>
              </w:rPr>
              <w:t xml:space="preserve">eir </w:t>
            </w:r>
          </w:p>
        </w:tc>
        <w:tc>
          <w:tcPr>
            <w:tcW w:w="2689" w:type="dxa"/>
          </w:tcPr>
          <w:p w14:paraId="4D5BABAB" w14:textId="77777777" w:rsidR="005012E1" w:rsidRPr="005E6E3C" w:rsidRDefault="005012E1" w:rsidP="001D5935">
            <w:pPr>
              <w:ind w:left="34"/>
              <w:rPr>
                <w:rFonts w:asciiTheme="minorHAnsi" w:hAnsiTheme="minorHAnsi" w:cstheme="minorHAnsi"/>
                <w:sz w:val="18"/>
                <w:szCs w:val="18"/>
              </w:rPr>
            </w:pPr>
            <w:r w:rsidRPr="003C7695">
              <w:rPr>
                <w:rFonts w:asciiTheme="minorHAnsi" w:hAnsiTheme="minorHAnsi" w:cstheme="minorHAnsi"/>
                <w:sz w:val="18"/>
                <w:szCs w:val="18"/>
              </w:rPr>
              <w:t xml:space="preserve">Compliance and Project Officer </w:t>
            </w:r>
          </w:p>
        </w:tc>
      </w:tr>
      <w:tr w:rsidR="005012E1" w14:paraId="6B871518" w14:textId="77777777" w:rsidTr="001D5935">
        <w:trPr>
          <w:trHeight w:val="277"/>
        </w:trPr>
        <w:tc>
          <w:tcPr>
            <w:tcW w:w="5524" w:type="dxa"/>
            <w:shd w:val="clear" w:color="auto" w:fill="002060"/>
          </w:tcPr>
          <w:p w14:paraId="2D00CB0D" w14:textId="77777777" w:rsidR="005012E1" w:rsidRPr="003006FB" w:rsidRDefault="005012E1" w:rsidP="001D5935">
            <w:pPr>
              <w:spacing w:before="31"/>
              <w:ind w:left="34" w:right="1291"/>
              <w:rPr>
                <w:rFonts w:asciiTheme="minorHAnsi" w:eastAsia="Calibri" w:hAnsiTheme="minorHAnsi" w:cstheme="minorHAnsi"/>
                <w:b/>
                <w:bCs/>
                <w:sz w:val="20"/>
                <w:szCs w:val="20"/>
              </w:rPr>
            </w:pPr>
            <w:r w:rsidRPr="003006FB">
              <w:rPr>
                <w:rFonts w:asciiTheme="minorHAnsi" w:eastAsia="Calibri" w:hAnsiTheme="minorHAnsi" w:cstheme="minorHAnsi"/>
                <w:b/>
                <w:bCs/>
                <w:sz w:val="20"/>
                <w:szCs w:val="20"/>
              </w:rPr>
              <w:t>Training records</w:t>
            </w:r>
          </w:p>
        </w:tc>
        <w:tc>
          <w:tcPr>
            <w:tcW w:w="2571" w:type="dxa"/>
            <w:shd w:val="clear" w:color="auto" w:fill="002060"/>
          </w:tcPr>
          <w:p w14:paraId="127A716A" w14:textId="77777777" w:rsidR="005012E1" w:rsidRPr="003006FB" w:rsidRDefault="005012E1" w:rsidP="001D5935">
            <w:pPr>
              <w:ind w:left="34"/>
              <w:jc w:val="center"/>
              <w:rPr>
                <w:rFonts w:asciiTheme="minorHAnsi" w:hAnsiTheme="minorHAnsi" w:cstheme="minorHAnsi"/>
                <w:b/>
                <w:sz w:val="20"/>
                <w:szCs w:val="20"/>
              </w:rPr>
            </w:pPr>
            <w:r>
              <w:rPr>
                <w:rFonts w:asciiTheme="minorHAnsi" w:hAnsiTheme="minorHAnsi" w:cstheme="minorHAnsi"/>
                <w:b/>
                <w:sz w:val="20"/>
                <w:szCs w:val="20"/>
              </w:rPr>
              <w:t>Duty Holder</w:t>
            </w:r>
          </w:p>
        </w:tc>
        <w:tc>
          <w:tcPr>
            <w:tcW w:w="2689" w:type="dxa"/>
            <w:shd w:val="clear" w:color="auto" w:fill="002060"/>
          </w:tcPr>
          <w:p w14:paraId="7E5DB21E" w14:textId="77777777" w:rsidR="005012E1" w:rsidRPr="003006FB" w:rsidRDefault="005012E1" w:rsidP="001D5935">
            <w:pPr>
              <w:ind w:left="34"/>
              <w:jc w:val="center"/>
              <w:rPr>
                <w:rFonts w:asciiTheme="minorHAnsi" w:hAnsiTheme="minorHAnsi" w:cstheme="minorHAnsi"/>
                <w:b/>
                <w:sz w:val="20"/>
                <w:szCs w:val="20"/>
              </w:rPr>
            </w:pPr>
            <w:r w:rsidRPr="003006FB">
              <w:rPr>
                <w:rFonts w:asciiTheme="minorHAnsi" w:hAnsiTheme="minorHAnsi" w:cstheme="minorHAnsi"/>
                <w:b/>
                <w:sz w:val="20"/>
                <w:szCs w:val="20"/>
              </w:rPr>
              <w:t>Position</w:t>
            </w:r>
          </w:p>
        </w:tc>
      </w:tr>
      <w:tr w:rsidR="005012E1" w14:paraId="6FFC1D4A" w14:textId="77777777" w:rsidTr="001D5935">
        <w:trPr>
          <w:trHeight w:val="277"/>
        </w:trPr>
        <w:tc>
          <w:tcPr>
            <w:tcW w:w="5524" w:type="dxa"/>
          </w:tcPr>
          <w:p w14:paraId="38411EA6" w14:textId="77777777" w:rsidR="005012E1" w:rsidRPr="005E6E3C" w:rsidRDefault="005012E1" w:rsidP="001D5935">
            <w:pPr>
              <w:spacing w:before="32"/>
              <w:ind w:left="34" w:right="-20"/>
              <w:rPr>
                <w:rFonts w:ascii="Calibri" w:eastAsia="Calibri" w:hAnsi="Calibri" w:cs="Calibri"/>
                <w:b/>
                <w:sz w:val="18"/>
                <w:szCs w:val="18"/>
              </w:rPr>
            </w:pPr>
            <w:r w:rsidRPr="005E6E3C">
              <w:rPr>
                <w:rFonts w:ascii="Calibri" w:eastAsia="Calibri" w:hAnsi="Calibri" w:cs="Calibri"/>
                <w:b/>
                <w:bCs/>
                <w:spacing w:val="-1"/>
                <w:sz w:val="18"/>
                <w:szCs w:val="18"/>
              </w:rPr>
              <w:t>S</w:t>
            </w:r>
            <w:r w:rsidRPr="005E6E3C">
              <w:rPr>
                <w:rFonts w:ascii="Calibri" w:eastAsia="Calibri" w:hAnsi="Calibri" w:cs="Calibri"/>
                <w:b/>
                <w:bCs/>
                <w:spacing w:val="-2"/>
                <w:sz w:val="18"/>
                <w:szCs w:val="18"/>
              </w:rPr>
              <w:t>t</w:t>
            </w:r>
            <w:r w:rsidRPr="005E6E3C">
              <w:rPr>
                <w:rFonts w:ascii="Calibri" w:eastAsia="Calibri" w:hAnsi="Calibri" w:cs="Calibri"/>
                <w:b/>
                <w:bCs/>
                <w:spacing w:val="-4"/>
                <w:sz w:val="18"/>
                <w:szCs w:val="18"/>
              </w:rPr>
              <w:t>a</w:t>
            </w:r>
            <w:r w:rsidRPr="005E6E3C">
              <w:rPr>
                <w:rFonts w:ascii="Calibri" w:eastAsia="Calibri" w:hAnsi="Calibri" w:cs="Calibri"/>
                <w:b/>
                <w:bCs/>
                <w:spacing w:val="2"/>
                <w:sz w:val="18"/>
                <w:szCs w:val="18"/>
              </w:rPr>
              <w:t>f</w:t>
            </w:r>
            <w:r w:rsidRPr="005E6E3C">
              <w:rPr>
                <w:rFonts w:ascii="Calibri" w:eastAsia="Calibri" w:hAnsi="Calibri" w:cs="Calibri"/>
                <w:b/>
                <w:bCs/>
                <w:sz w:val="18"/>
                <w:szCs w:val="18"/>
              </w:rPr>
              <w:t>f</w:t>
            </w:r>
            <w:r w:rsidRPr="005E6E3C">
              <w:rPr>
                <w:rFonts w:ascii="Calibri" w:eastAsia="Calibri" w:hAnsi="Calibri" w:cs="Calibri"/>
                <w:b/>
                <w:bCs/>
                <w:spacing w:val="13"/>
                <w:sz w:val="18"/>
                <w:szCs w:val="18"/>
              </w:rPr>
              <w:t xml:space="preserve"> </w:t>
            </w:r>
            <w:r w:rsidRPr="005E6E3C">
              <w:rPr>
                <w:rFonts w:ascii="Calibri" w:eastAsia="Calibri" w:hAnsi="Calibri" w:cs="Calibri"/>
                <w:b/>
                <w:bCs/>
                <w:spacing w:val="-4"/>
                <w:sz w:val="18"/>
                <w:szCs w:val="18"/>
              </w:rPr>
              <w:t>H</w:t>
            </w:r>
            <w:r w:rsidRPr="005E6E3C">
              <w:rPr>
                <w:rFonts w:ascii="Calibri" w:eastAsia="Calibri" w:hAnsi="Calibri" w:cs="Calibri"/>
                <w:b/>
                <w:bCs/>
                <w:spacing w:val="4"/>
                <w:sz w:val="18"/>
                <w:szCs w:val="18"/>
              </w:rPr>
              <w:t>&amp;</w:t>
            </w:r>
            <w:r w:rsidRPr="005E6E3C">
              <w:rPr>
                <w:rFonts w:ascii="Calibri" w:eastAsia="Calibri" w:hAnsi="Calibri" w:cs="Calibri"/>
                <w:b/>
                <w:bCs/>
                <w:sz w:val="18"/>
                <w:szCs w:val="18"/>
              </w:rPr>
              <w:t xml:space="preserve">S </w:t>
            </w:r>
            <w:r w:rsidRPr="005E6E3C">
              <w:rPr>
                <w:rFonts w:ascii="Calibri" w:eastAsia="Calibri" w:hAnsi="Calibri" w:cs="Calibri"/>
                <w:b/>
                <w:bCs/>
                <w:spacing w:val="-2"/>
                <w:sz w:val="18"/>
                <w:szCs w:val="18"/>
              </w:rPr>
              <w:t>t</w:t>
            </w:r>
            <w:r w:rsidRPr="005E6E3C">
              <w:rPr>
                <w:rFonts w:ascii="Calibri" w:eastAsia="Calibri" w:hAnsi="Calibri" w:cs="Calibri"/>
                <w:b/>
                <w:bCs/>
                <w:spacing w:val="-3"/>
                <w:sz w:val="18"/>
                <w:szCs w:val="18"/>
              </w:rPr>
              <w:t>r</w:t>
            </w:r>
            <w:r w:rsidRPr="005E6E3C">
              <w:rPr>
                <w:rFonts w:ascii="Calibri" w:eastAsia="Calibri" w:hAnsi="Calibri" w:cs="Calibri"/>
                <w:b/>
                <w:bCs/>
                <w:spacing w:val="-4"/>
                <w:sz w:val="18"/>
                <w:szCs w:val="18"/>
              </w:rPr>
              <w:t>a</w:t>
            </w:r>
            <w:r w:rsidRPr="005E6E3C">
              <w:rPr>
                <w:rFonts w:ascii="Calibri" w:eastAsia="Calibri" w:hAnsi="Calibri" w:cs="Calibri"/>
                <w:b/>
                <w:bCs/>
                <w:spacing w:val="3"/>
                <w:sz w:val="18"/>
                <w:szCs w:val="18"/>
              </w:rPr>
              <w:t>i</w:t>
            </w:r>
            <w:r w:rsidRPr="005E6E3C">
              <w:rPr>
                <w:rFonts w:ascii="Calibri" w:eastAsia="Calibri" w:hAnsi="Calibri" w:cs="Calibri"/>
                <w:b/>
                <w:bCs/>
                <w:sz w:val="18"/>
                <w:szCs w:val="18"/>
              </w:rPr>
              <w:t>n</w:t>
            </w:r>
            <w:r w:rsidRPr="005E6E3C">
              <w:rPr>
                <w:rFonts w:ascii="Calibri" w:eastAsia="Calibri" w:hAnsi="Calibri" w:cs="Calibri"/>
                <w:b/>
                <w:bCs/>
                <w:spacing w:val="3"/>
                <w:sz w:val="18"/>
                <w:szCs w:val="18"/>
              </w:rPr>
              <w:t>i</w:t>
            </w:r>
            <w:r w:rsidRPr="005E6E3C">
              <w:rPr>
                <w:rFonts w:ascii="Calibri" w:eastAsia="Calibri" w:hAnsi="Calibri" w:cs="Calibri"/>
                <w:b/>
                <w:bCs/>
                <w:sz w:val="18"/>
                <w:szCs w:val="18"/>
              </w:rPr>
              <w:t>ng</w:t>
            </w:r>
            <w:r w:rsidRPr="005E6E3C">
              <w:rPr>
                <w:rFonts w:ascii="Calibri" w:eastAsia="Calibri" w:hAnsi="Calibri" w:cs="Calibri"/>
                <w:b/>
                <w:bCs/>
                <w:spacing w:val="19"/>
                <w:sz w:val="18"/>
                <w:szCs w:val="18"/>
              </w:rPr>
              <w:t xml:space="preserve"> </w:t>
            </w:r>
            <w:r w:rsidRPr="005E6E3C">
              <w:rPr>
                <w:rFonts w:ascii="Calibri" w:eastAsia="Calibri" w:hAnsi="Calibri" w:cs="Calibri"/>
                <w:b/>
                <w:bCs/>
                <w:spacing w:val="-3"/>
                <w:w w:val="106"/>
                <w:sz w:val="18"/>
                <w:szCs w:val="18"/>
              </w:rPr>
              <w:t>r</w:t>
            </w:r>
            <w:r w:rsidRPr="005E6E3C">
              <w:rPr>
                <w:rFonts w:ascii="Calibri" w:eastAsia="Calibri" w:hAnsi="Calibri" w:cs="Calibri"/>
                <w:b/>
                <w:bCs/>
                <w:spacing w:val="4"/>
                <w:w w:val="106"/>
                <w:sz w:val="18"/>
                <w:szCs w:val="18"/>
              </w:rPr>
              <w:t>e</w:t>
            </w:r>
            <w:r w:rsidRPr="005E6E3C">
              <w:rPr>
                <w:rFonts w:ascii="Calibri" w:eastAsia="Calibri" w:hAnsi="Calibri" w:cs="Calibri"/>
                <w:b/>
                <w:bCs/>
                <w:spacing w:val="-3"/>
                <w:w w:val="106"/>
                <w:sz w:val="18"/>
                <w:szCs w:val="18"/>
              </w:rPr>
              <w:t>c</w:t>
            </w:r>
            <w:r w:rsidRPr="005E6E3C">
              <w:rPr>
                <w:rFonts w:ascii="Calibri" w:eastAsia="Calibri" w:hAnsi="Calibri" w:cs="Calibri"/>
                <w:b/>
                <w:bCs/>
                <w:spacing w:val="-1"/>
                <w:w w:val="105"/>
                <w:sz w:val="18"/>
                <w:szCs w:val="18"/>
              </w:rPr>
              <w:t>o</w:t>
            </w:r>
            <w:r w:rsidRPr="005E6E3C">
              <w:rPr>
                <w:rFonts w:ascii="Calibri" w:eastAsia="Calibri" w:hAnsi="Calibri" w:cs="Calibri"/>
                <w:b/>
                <w:bCs/>
                <w:spacing w:val="-3"/>
                <w:w w:val="106"/>
                <w:sz w:val="18"/>
                <w:szCs w:val="18"/>
              </w:rPr>
              <w:t>r</w:t>
            </w:r>
            <w:r w:rsidRPr="005E6E3C">
              <w:rPr>
                <w:rFonts w:ascii="Calibri" w:eastAsia="Calibri" w:hAnsi="Calibri" w:cs="Calibri"/>
                <w:b/>
                <w:bCs/>
                <w:w w:val="105"/>
                <w:sz w:val="18"/>
                <w:szCs w:val="18"/>
              </w:rPr>
              <w:t>d</w:t>
            </w:r>
            <w:r w:rsidRPr="005E6E3C">
              <w:rPr>
                <w:rFonts w:ascii="Calibri" w:eastAsia="Calibri" w:hAnsi="Calibri" w:cs="Calibri"/>
                <w:b/>
                <w:bCs/>
                <w:w w:val="106"/>
                <w:sz w:val="18"/>
                <w:szCs w:val="18"/>
              </w:rPr>
              <w:t>s</w:t>
            </w:r>
          </w:p>
        </w:tc>
        <w:tc>
          <w:tcPr>
            <w:tcW w:w="2571" w:type="dxa"/>
          </w:tcPr>
          <w:p w14:paraId="3541938F" w14:textId="77777777" w:rsidR="005012E1" w:rsidRPr="005E6E3C" w:rsidRDefault="005012E1" w:rsidP="001D5935">
            <w:pPr>
              <w:ind w:left="34"/>
              <w:rPr>
                <w:rFonts w:asciiTheme="minorHAnsi" w:hAnsiTheme="minorHAnsi" w:cstheme="minorHAnsi"/>
                <w:sz w:val="18"/>
                <w:szCs w:val="18"/>
              </w:rPr>
            </w:pPr>
            <w:r>
              <w:rPr>
                <w:rFonts w:asciiTheme="minorHAnsi" w:hAnsiTheme="minorHAnsi" w:cstheme="minorHAnsi"/>
                <w:sz w:val="18"/>
                <w:szCs w:val="18"/>
              </w:rPr>
              <w:t>Daniel Hibbert</w:t>
            </w:r>
          </w:p>
        </w:tc>
        <w:tc>
          <w:tcPr>
            <w:tcW w:w="2689" w:type="dxa"/>
          </w:tcPr>
          <w:p w14:paraId="2FC692D7" w14:textId="77777777" w:rsidR="005012E1" w:rsidRPr="005E6E3C" w:rsidRDefault="005012E1" w:rsidP="001D5935">
            <w:pPr>
              <w:ind w:left="34"/>
              <w:rPr>
                <w:rFonts w:asciiTheme="minorHAnsi" w:hAnsiTheme="minorHAnsi" w:cstheme="minorHAnsi"/>
                <w:sz w:val="18"/>
                <w:szCs w:val="18"/>
              </w:rPr>
            </w:pPr>
            <w:r>
              <w:rPr>
                <w:rFonts w:asciiTheme="minorHAnsi" w:hAnsiTheme="minorHAnsi" w:cstheme="minorHAnsi"/>
                <w:sz w:val="18"/>
                <w:szCs w:val="18"/>
              </w:rPr>
              <w:t>Operations Manager</w:t>
            </w:r>
          </w:p>
        </w:tc>
      </w:tr>
      <w:tr w:rsidR="005012E1" w14:paraId="1AF4A1EA" w14:textId="77777777" w:rsidTr="001D5935">
        <w:trPr>
          <w:trHeight w:val="56"/>
        </w:trPr>
        <w:tc>
          <w:tcPr>
            <w:tcW w:w="5524" w:type="dxa"/>
          </w:tcPr>
          <w:p w14:paraId="35FCA242" w14:textId="77777777" w:rsidR="005012E1" w:rsidRPr="005E6E3C" w:rsidRDefault="005012E1" w:rsidP="001D5935">
            <w:pPr>
              <w:spacing w:before="31"/>
              <w:ind w:left="34" w:right="-20"/>
              <w:rPr>
                <w:rFonts w:ascii="Calibri" w:eastAsia="Calibri" w:hAnsi="Calibri" w:cs="Calibri"/>
                <w:b/>
                <w:sz w:val="18"/>
                <w:szCs w:val="18"/>
              </w:rPr>
            </w:pPr>
            <w:r w:rsidRPr="005E6E3C">
              <w:rPr>
                <w:rFonts w:ascii="Calibri" w:eastAsia="Calibri" w:hAnsi="Calibri" w:cs="Calibri"/>
                <w:b/>
                <w:bCs/>
                <w:spacing w:val="-1"/>
                <w:sz w:val="18"/>
                <w:szCs w:val="18"/>
              </w:rPr>
              <w:t>S</w:t>
            </w:r>
            <w:r w:rsidRPr="005E6E3C">
              <w:rPr>
                <w:rFonts w:ascii="Calibri" w:eastAsia="Calibri" w:hAnsi="Calibri" w:cs="Calibri"/>
                <w:b/>
                <w:bCs/>
                <w:spacing w:val="-2"/>
                <w:sz w:val="18"/>
                <w:szCs w:val="18"/>
              </w:rPr>
              <w:t>t</w:t>
            </w:r>
            <w:r w:rsidRPr="005E6E3C">
              <w:rPr>
                <w:rFonts w:ascii="Calibri" w:eastAsia="Calibri" w:hAnsi="Calibri" w:cs="Calibri"/>
                <w:b/>
                <w:bCs/>
                <w:spacing w:val="-4"/>
                <w:sz w:val="18"/>
                <w:szCs w:val="18"/>
              </w:rPr>
              <w:t>a</w:t>
            </w:r>
            <w:r w:rsidRPr="005E6E3C">
              <w:rPr>
                <w:rFonts w:ascii="Calibri" w:eastAsia="Calibri" w:hAnsi="Calibri" w:cs="Calibri"/>
                <w:b/>
                <w:bCs/>
                <w:spacing w:val="2"/>
                <w:sz w:val="18"/>
                <w:szCs w:val="18"/>
              </w:rPr>
              <w:t>f</w:t>
            </w:r>
            <w:r w:rsidRPr="005E6E3C">
              <w:rPr>
                <w:rFonts w:ascii="Calibri" w:eastAsia="Calibri" w:hAnsi="Calibri" w:cs="Calibri"/>
                <w:b/>
                <w:bCs/>
                <w:sz w:val="18"/>
                <w:szCs w:val="18"/>
              </w:rPr>
              <w:t>f</w:t>
            </w:r>
            <w:r w:rsidRPr="005E6E3C">
              <w:rPr>
                <w:rFonts w:ascii="Calibri" w:eastAsia="Calibri" w:hAnsi="Calibri" w:cs="Calibri"/>
                <w:b/>
                <w:bCs/>
                <w:spacing w:val="13"/>
                <w:sz w:val="18"/>
                <w:szCs w:val="18"/>
              </w:rPr>
              <w:t xml:space="preserve"> </w:t>
            </w:r>
            <w:r w:rsidRPr="005E6E3C">
              <w:rPr>
                <w:rFonts w:ascii="Calibri" w:eastAsia="Calibri" w:hAnsi="Calibri" w:cs="Calibri"/>
                <w:b/>
                <w:bCs/>
                <w:spacing w:val="-4"/>
                <w:sz w:val="18"/>
                <w:szCs w:val="18"/>
              </w:rPr>
              <w:t>H</w:t>
            </w:r>
            <w:r w:rsidRPr="005E6E3C">
              <w:rPr>
                <w:rFonts w:ascii="Calibri" w:eastAsia="Calibri" w:hAnsi="Calibri" w:cs="Calibri"/>
                <w:b/>
                <w:bCs/>
                <w:spacing w:val="4"/>
                <w:sz w:val="18"/>
                <w:szCs w:val="18"/>
              </w:rPr>
              <w:t>&amp;</w:t>
            </w:r>
            <w:r w:rsidRPr="005E6E3C">
              <w:rPr>
                <w:rFonts w:ascii="Calibri" w:eastAsia="Calibri" w:hAnsi="Calibri" w:cs="Calibri"/>
                <w:b/>
                <w:bCs/>
                <w:sz w:val="18"/>
                <w:szCs w:val="18"/>
              </w:rPr>
              <w:t>S</w:t>
            </w:r>
            <w:r w:rsidRPr="005E6E3C">
              <w:rPr>
                <w:rFonts w:ascii="Calibri" w:eastAsia="Calibri" w:hAnsi="Calibri" w:cs="Calibri"/>
                <w:b/>
                <w:bCs/>
                <w:spacing w:val="10"/>
                <w:sz w:val="18"/>
                <w:szCs w:val="18"/>
              </w:rPr>
              <w:t xml:space="preserve"> </w:t>
            </w:r>
            <w:r w:rsidRPr="005E6E3C">
              <w:rPr>
                <w:rFonts w:ascii="Calibri" w:eastAsia="Calibri" w:hAnsi="Calibri" w:cs="Calibri"/>
                <w:b/>
                <w:bCs/>
                <w:spacing w:val="-2"/>
                <w:sz w:val="18"/>
                <w:szCs w:val="18"/>
              </w:rPr>
              <w:t>t</w:t>
            </w:r>
            <w:r w:rsidRPr="005E6E3C">
              <w:rPr>
                <w:rFonts w:ascii="Calibri" w:eastAsia="Calibri" w:hAnsi="Calibri" w:cs="Calibri"/>
                <w:b/>
                <w:bCs/>
                <w:spacing w:val="-3"/>
                <w:sz w:val="18"/>
                <w:szCs w:val="18"/>
              </w:rPr>
              <w:t>r</w:t>
            </w:r>
            <w:r w:rsidRPr="005E6E3C">
              <w:rPr>
                <w:rFonts w:ascii="Calibri" w:eastAsia="Calibri" w:hAnsi="Calibri" w:cs="Calibri"/>
                <w:b/>
                <w:bCs/>
                <w:spacing w:val="-4"/>
                <w:sz w:val="18"/>
                <w:szCs w:val="18"/>
              </w:rPr>
              <w:t>a</w:t>
            </w:r>
            <w:r w:rsidRPr="005E6E3C">
              <w:rPr>
                <w:rFonts w:ascii="Calibri" w:eastAsia="Calibri" w:hAnsi="Calibri" w:cs="Calibri"/>
                <w:b/>
                <w:bCs/>
                <w:spacing w:val="3"/>
                <w:sz w:val="18"/>
                <w:szCs w:val="18"/>
              </w:rPr>
              <w:t>i</w:t>
            </w:r>
            <w:r w:rsidRPr="005E6E3C">
              <w:rPr>
                <w:rFonts w:ascii="Calibri" w:eastAsia="Calibri" w:hAnsi="Calibri" w:cs="Calibri"/>
                <w:b/>
                <w:bCs/>
                <w:sz w:val="18"/>
                <w:szCs w:val="18"/>
              </w:rPr>
              <w:t>n</w:t>
            </w:r>
            <w:r w:rsidRPr="005E6E3C">
              <w:rPr>
                <w:rFonts w:ascii="Calibri" w:eastAsia="Calibri" w:hAnsi="Calibri" w:cs="Calibri"/>
                <w:b/>
                <w:bCs/>
                <w:spacing w:val="3"/>
                <w:sz w:val="18"/>
                <w:szCs w:val="18"/>
              </w:rPr>
              <w:t>i</w:t>
            </w:r>
            <w:r w:rsidRPr="005E6E3C">
              <w:rPr>
                <w:rFonts w:ascii="Calibri" w:eastAsia="Calibri" w:hAnsi="Calibri" w:cs="Calibri"/>
                <w:b/>
                <w:bCs/>
                <w:sz w:val="18"/>
                <w:szCs w:val="18"/>
              </w:rPr>
              <w:t>ng</w:t>
            </w:r>
            <w:r w:rsidRPr="005E6E3C">
              <w:rPr>
                <w:rFonts w:ascii="Calibri" w:eastAsia="Calibri" w:hAnsi="Calibri" w:cs="Calibri"/>
                <w:b/>
                <w:bCs/>
                <w:spacing w:val="19"/>
                <w:sz w:val="18"/>
                <w:szCs w:val="18"/>
              </w:rPr>
              <w:t xml:space="preserve"> </w:t>
            </w:r>
            <w:r w:rsidRPr="005E6E3C">
              <w:rPr>
                <w:rFonts w:ascii="Calibri" w:eastAsia="Calibri" w:hAnsi="Calibri" w:cs="Calibri"/>
                <w:b/>
                <w:bCs/>
                <w:w w:val="105"/>
                <w:sz w:val="18"/>
                <w:szCs w:val="18"/>
              </w:rPr>
              <w:t>p</w:t>
            </w:r>
            <w:r w:rsidRPr="005E6E3C">
              <w:rPr>
                <w:rFonts w:ascii="Calibri" w:eastAsia="Calibri" w:hAnsi="Calibri" w:cs="Calibri"/>
                <w:b/>
                <w:bCs/>
                <w:spacing w:val="-3"/>
                <w:w w:val="106"/>
                <w:sz w:val="18"/>
                <w:szCs w:val="18"/>
              </w:rPr>
              <w:t>r</w:t>
            </w:r>
            <w:r w:rsidRPr="005E6E3C">
              <w:rPr>
                <w:rFonts w:ascii="Calibri" w:eastAsia="Calibri" w:hAnsi="Calibri" w:cs="Calibri"/>
                <w:b/>
                <w:bCs/>
                <w:spacing w:val="-1"/>
                <w:w w:val="105"/>
                <w:sz w:val="18"/>
                <w:szCs w:val="18"/>
              </w:rPr>
              <w:t>o</w:t>
            </w:r>
            <w:r w:rsidRPr="005E6E3C">
              <w:rPr>
                <w:rFonts w:ascii="Calibri" w:eastAsia="Calibri" w:hAnsi="Calibri" w:cs="Calibri"/>
                <w:b/>
                <w:bCs/>
                <w:spacing w:val="-1"/>
                <w:w w:val="106"/>
                <w:sz w:val="18"/>
                <w:szCs w:val="18"/>
              </w:rPr>
              <w:t>g</w:t>
            </w:r>
            <w:r w:rsidRPr="005E6E3C">
              <w:rPr>
                <w:rFonts w:ascii="Calibri" w:eastAsia="Calibri" w:hAnsi="Calibri" w:cs="Calibri"/>
                <w:b/>
                <w:bCs/>
                <w:spacing w:val="-3"/>
                <w:w w:val="106"/>
                <w:sz w:val="18"/>
                <w:szCs w:val="18"/>
              </w:rPr>
              <w:t>r</w:t>
            </w:r>
            <w:r w:rsidRPr="005E6E3C">
              <w:rPr>
                <w:rFonts w:ascii="Calibri" w:eastAsia="Calibri" w:hAnsi="Calibri" w:cs="Calibri"/>
                <w:b/>
                <w:bCs/>
                <w:spacing w:val="-4"/>
                <w:w w:val="105"/>
                <w:sz w:val="18"/>
                <w:szCs w:val="18"/>
              </w:rPr>
              <w:t>a</w:t>
            </w:r>
            <w:r w:rsidRPr="005E6E3C">
              <w:rPr>
                <w:rFonts w:ascii="Calibri" w:eastAsia="Calibri" w:hAnsi="Calibri" w:cs="Calibri"/>
                <w:b/>
                <w:bCs/>
                <w:spacing w:val="-2"/>
                <w:w w:val="106"/>
                <w:sz w:val="18"/>
                <w:szCs w:val="18"/>
              </w:rPr>
              <w:t>m</w:t>
            </w:r>
          </w:p>
        </w:tc>
        <w:tc>
          <w:tcPr>
            <w:tcW w:w="2571" w:type="dxa"/>
          </w:tcPr>
          <w:p w14:paraId="37E999EA" w14:textId="77777777" w:rsidR="005012E1" w:rsidRPr="005E6E3C" w:rsidRDefault="005012E1" w:rsidP="001D5935">
            <w:pPr>
              <w:ind w:left="34"/>
              <w:rPr>
                <w:rFonts w:cstheme="minorHAnsi"/>
                <w:sz w:val="18"/>
                <w:szCs w:val="18"/>
              </w:rPr>
            </w:pPr>
            <w:r w:rsidRPr="003C7695">
              <w:rPr>
                <w:rFonts w:asciiTheme="minorHAnsi" w:hAnsiTheme="minorHAnsi" w:cstheme="minorHAnsi"/>
                <w:sz w:val="18"/>
                <w:szCs w:val="18"/>
              </w:rPr>
              <w:t xml:space="preserve">Adrian </w:t>
            </w:r>
            <w:r>
              <w:rPr>
                <w:rFonts w:asciiTheme="minorHAnsi" w:hAnsiTheme="minorHAnsi" w:cstheme="minorHAnsi"/>
                <w:sz w:val="18"/>
                <w:szCs w:val="18"/>
              </w:rPr>
              <w:t>W</w:t>
            </w:r>
            <w:r w:rsidRPr="003C7695">
              <w:rPr>
                <w:rFonts w:asciiTheme="minorHAnsi" w:hAnsiTheme="minorHAnsi" w:cstheme="minorHAnsi"/>
                <w:sz w:val="18"/>
                <w:szCs w:val="18"/>
              </w:rPr>
              <w:t xml:space="preserve">eir </w:t>
            </w:r>
          </w:p>
        </w:tc>
        <w:tc>
          <w:tcPr>
            <w:tcW w:w="2689" w:type="dxa"/>
          </w:tcPr>
          <w:p w14:paraId="17C27AFB" w14:textId="77777777" w:rsidR="005012E1" w:rsidRPr="005E6E3C" w:rsidRDefault="005012E1" w:rsidP="001D5935">
            <w:pPr>
              <w:ind w:left="34"/>
              <w:rPr>
                <w:rFonts w:cstheme="minorHAnsi"/>
                <w:sz w:val="18"/>
                <w:szCs w:val="18"/>
              </w:rPr>
            </w:pPr>
            <w:r w:rsidRPr="003C7695">
              <w:rPr>
                <w:rFonts w:asciiTheme="minorHAnsi" w:hAnsiTheme="minorHAnsi" w:cstheme="minorHAnsi"/>
                <w:sz w:val="18"/>
                <w:szCs w:val="18"/>
              </w:rPr>
              <w:t xml:space="preserve">Compliance and Project Officer </w:t>
            </w:r>
          </w:p>
        </w:tc>
      </w:tr>
      <w:bookmarkEnd w:id="25"/>
    </w:tbl>
    <w:p w14:paraId="38976642" w14:textId="77777777" w:rsidR="000C4D9B" w:rsidRPr="00E51D78" w:rsidRDefault="000C4D9B" w:rsidP="000C4D9B">
      <w:pPr>
        <w:pStyle w:val="Heading1"/>
        <w:rPr>
          <w:rFonts w:ascii="Arial" w:hAnsi="Arial" w:cs="Arial"/>
        </w:rPr>
        <w:sectPr w:rsidR="000C4D9B" w:rsidRPr="00E51D78" w:rsidSect="00280524">
          <w:footerReference w:type="even" r:id="rId13"/>
          <w:footerReference w:type="default" r:id="rId14"/>
          <w:footerReference w:type="first" r:id="rId15"/>
          <w:endnotePr>
            <w:numFmt w:val="decimal"/>
          </w:endnotePr>
          <w:pgSz w:w="11906" w:h="16838" w:code="9"/>
          <w:pgMar w:top="567" w:right="720" w:bottom="568" w:left="426" w:header="431" w:footer="431" w:gutter="0"/>
          <w:pgNumType w:start="1"/>
          <w:cols w:space="720"/>
          <w:noEndnote/>
          <w:titlePg/>
          <w:docGrid w:linePitch="326"/>
        </w:sectPr>
      </w:pPr>
    </w:p>
    <w:p w14:paraId="325FF2C1" w14:textId="28828A91" w:rsidR="000F61FC" w:rsidRPr="00E51D78" w:rsidRDefault="000F61FC" w:rsidP="00246DC2">
      <w:pPr>
        <w:rPr>
          <w:rFonts w:ascii="Arial" w:hAnsi="Arial" w:cs="Arial"/>
          <w:color w:val="0070C0"/>
          <w:sz w:val="2"/>
          <w:szCs w:val="2"/>
          <w:lang w:val="en-GB" w:eastAsia="en-GB"/>
        </w:rPr>
      </w:pPr>
    </w:p>
    <w:p w14:paraId="6F8296B9" w14:textId="75FD7BEA" w:rsidR="000C4D9B" w:rsidRPr="00E51D78" w:rsidRDefault="000C4D9B" w:rsidP="000C4D9B">
      <w:pPr>
        <w:pStyle w:val="Heading1"/>
        <w:rPr>
          <w:rFonts w:ascii="Arial" w:hAnsi="Arial" w:cs="Arial"/>
        </w:rPr>
      </w:pPr>
      <w:bookmarkStart w:id="26" w:name="_Toc204771277"/>
      <w:r w:rsidRPr="00E51D78">
        <w:rPr>
          <w:rFonts w:ascii="Arial" w:hAnsi="Arial" w:cs="Arial"/>
        </w:rPr>
        <w:t>Appendix 2</w:t>
      </w:r>
      <w:bookmarkEnd w:id="26"/>
    </w:p>
    <w:p w14:paraId="1887C59C" w14:textId="2BB4A00E" w:rsidR="000C4D9B" w:rsidRPr="00E51D78" w:rsidRDefault="000C4D9B" w:rsidP="000C4D9B">
      <w:pPr>
        <w:rPr>
          <w:rFonts w:ascii="Arial" w:hAnsi="Arial" w:cs="Arial"/>
          <w:lang w:val="en-GB" w:eastAsia="en-GB"/>
        </w:rPr>
      </w:pPr>
    </w:p>
    <w:tbl>
      <w:tblPr>
        <w:tblW w:w="15920" w:type="dxa"/>
        <w:tblLayout w:type="fixed"/>
        <w:tblLook w:val="04A0" w:firstRow="1" w:lastRow="0" w:firstColumn="1" w:lastColumn="0" w:noHBand="0" w:noVBand="1"/>
      </w:tblPr>
      <w:tblGrid>
        <w:gridCol w:w="1980"/>
        <w:gridCol w:w="850"/>
        <w:gridCol w:w="935"/>
        <w:gridCol w:w="935"/>
        <w:gridCol w:w="935"/>
        <w:gridCol w:w="935"/>
        <w:gridCol w:w="935"/>
        <w:gridCol w:w="935"/>
        <w:gridCol w:w="935"/>
        <w:gridCol w:w="935"/>
        <w:gridCol w:w="935"/>
        <w:gridCol w:w="935"/>
        <w:gridCol w:w="935"/>
        <w:gridCol w:w="935"/>
        <w:gridCol w:w="935"/>
        <w:gridCol w:w="935"/>
      </w:tblGrid>
      <w:tr w:rsidR="001D5935" w:rsidRPr="00E51D78" w14:paraId="51AAF93C" w14:textId="77777777" w:rsidTr="001D5935">
        <w:trPr>
          <w:trHeight w:val="1851"/>
          <w:tblHeader/>
        </w:trPr>
        <w:tc>
          <w:tcPr>
            <w:tcW w:w="1980" w:type="dxa"/>
            <w:tcBorders>
              <w:top w:val="single" w:sz="4" w:space="0" w:color="auto"/>
              <w:left w:val="single" w:sz="4" w:space="0" w:color="auto"/>
              <w:bottom w:val="single" w:sz="4" w:space="0" w:color="auto"/>
              <w:right w:val="single" w:sz="4" w:space="0" w:color="auto"/>
            </w:tcBorders>
            <w:shd w:val="clear" w:color="000000" w:fill="DDEBF7"/>
            <w:textDirection w:val="btLr"/>
            <w:vAlign w:val="bottom"/>
            <w:hideMark/>
          </w:tcPr>
          <w:p w14:paraId="46FDE52F" w14:textId="77777777" w:rsidR="00CD4E27" w:rsidRPr="00E51D78" w:rsidRDefault="00CD4E27" w:rsidP="00DF66BE">
            <w:pPr>
              <w:rPr>
                <w:rFonts w:ascii="Arial" w:hAnsi="Arial" w:cs="Arial"/>
                <w:color w:val="000000"/>
                <w:sz w:val="18"/>
                <w:szCs w:val="22"/>
                <w:lang w:val="en-GB" w:eastAsia="en-GB"/>
              </w:rPr>
            </w:pPr>
            <w:r w:rsidRPr="00E51D78">
              <w:rPr>
                <w:rFonts w:ascii="Arial" w:hAnsi="Arial" w:cs="Arial"/>
                <w:color w:val="000000"/>
                <w:sz w:val="18"/>
                <w:szCs w:val="22"/>
              </w:rPr>
              <w:t> </w:t>
            </w:r>
          </w:p>
        </w:tc>
        <w:tc>
          <w:tcPr>
            <w:tcW w:w="850" w:type="dxa"/>
            <w:tcBorders>
              <w:top w:val="single" w:sz="4" w:space="0" w:color="auto"/>
              <w:left w:val="nil"/>
              <w:bottom w:val="single" w:sz="4" w:space="0" w:color="auto"/>
              <w:right w:val="single" w:sz="4" w:space="0" w:color="auto"/>
            </w:tcBorders>
            <w:shd w:val="clear" w:color="000000" w:fill="DDEBF7"/>
            <w:textDirection w:val="btLr"/>
            <w:vAlign w:val="center"/>
            <w:hideMark/>
          </w:tcPr>
          <w:p w14:paraId="154E1A43" w14:textId="77777777" w:rsidR="00CD4E27" w:rsidRPr="00E51D78" w:rsidRDefault="00CD4E27" w:rsidP="00DF66BE">
            <w:pPr>
              <w:jc w:val="center"/>
              <w:rPr>
                <w:rFonts w:ascii="Arial" w:hAnsi="Arial" w:cs="Arial"/>
                <w:b/>
                <w:bCs/>
                <w:color w:val="000000"/>
                <w:sz w:val="18"/>
                <w:szCs w:val="22"/>
              </w:rPr>
            </w:pPr>
            <w:r w:rsidRPr="00E51D78">
              <w:rPr>
                <w:rFonts w:ascii="Arial" w:hAnsi="Arial" w:cs="Arial"/>
                <w:b/>
                <w:bCs/>
                <w:color w:val="000000"/>
                <w:sz w:val="18"/>
                <w:szCs w:val="22"/>
              </w:rPr>
              <w:t>Refresher Frequency</w:t>
            </w:r>
          </w:p>
        </w:tc>
        <w:tc>
          <w:tcPr>
            <w:tcW w:w="935" w:type="dxa"/>
            <w:tcBorders>
              <w:top w:val="single" w:sz="4" w:space="0" w:color="auto"/>
              <w:left w:val="nil"/>
              <w:bottom w:val="single" w:sz="4" w:space="0" w:color="auto"/>
              <w:right w:val="single" w:sz="4" w:space="0" w:color="auto"/>
            </w:tcBorders>
            <w:shd w:val="clear" w:color="000000" w:fill="DDEBF7"/>
            <w:textDirection w:val="btLr"/>
            <w:vAlign w:val="center"/>
            <w:hideMark/>
          </w:tcPr>
          <w:p w14:paraId="70523C2D" w14:textId="77777777" w:rsidR="00CD4E27" w:rsidRPr="00E51D78" w:rsidRDefault="00CD4E27" w:rsidP="00DF66BE">
            <w:pPr>
              <w:jc w:val="center"/>
              <w:rPr>
                <w:rFonts w:ascii="Arial" w:hAnsi="Arial" w:cs="Arial"/>
                <w:b/>
                <w:bCs/>
                <w:color w:val="000000"/>
                <w:sz w:val="18"/>
                <w:szCs w:val="22"/>
              </w:rPr>
            </w:pPr>
            <w:r w:rsidRPr="00E51D78">
              <w:rPr>
                <w:rFonts w:ascii="Arial" w:hAnsi="Arial" w:cs="Arial"/>
                <w:b/>
                <w:bCs/>
                <w:color w:val="000000"/>
                <w:sz w:val="18"/>
                <w:szCs w:val="22"/>
              </w:rPr>
              <w:t>Head teacher</w:t>
            </w:r>
          </w:p>
        </w:tc>
        <w:tc>
          <w:tcPr>
            <w:tcW w:w="935" w:type="dxa"/>
            <w:tcBorders>
              <w:top w:val="single" w:sz="4" w:space="0" w:color="auto"/>
              <w:left w:val="nil"/>
              <w:bottom w:val="single" w:sz="4" w:space="0" w:color="auto"/>
              <w:right w:val="single" w:sz="4" w:space="0" w:color="auto"/>
            </w:tcBorders>
            <w:shd w:val="clear" w:color="000000" w:fill="DDEBF7"/>
            <w:textDirection w:val="btLr"/>
            <w:vAlign w:val="center"/>
            <w:hideMark/>
          </w:tcPr>
          <w:p w14:paraId="1DDB8143" w14:textId="77777777" w:rsidR="00CD4E27" w:rsidRPr="00E51D78" w:rsidRDefault="00CD4E27" w:rsidP="00DF66BE">
            <w:pPr>
              <w:jc w:val="center"/>
              <w:rPr>
                <w:rFonts w:ascii="Arial" w:hAnsi="Arial" w:cs="Arial"/>
                <w:b/>
                <w:bCs/>
                <w:color w:val="000000"/>
                <w:sz w:val="18"/>
                <w:szCs w:val="22"/>
              </w:rPr>
            </w:pPr>
            <w:r w:rsidRPr="00E51D78">
              <w:rPr>
                <w:rFonts w:ascii="Arial" w:hAnsi="Arial" w:cs="Arial"/>
                <w:b/>
                <w:bCs/>
                <w:color w:val="000000"/>
                <w:sz w:val="18"/>
                <w:szCs w:val="22"/>
              </w:rPr>
              <w:t>Deputy Head teacher</w:t>
            </w:r>
          </w:p>
        </w:tc>
        <w:tc>
          <w:tcPr>
            <w:tcW w:w="935" w:type="dxa"/>
            <w:tcBorders>
              <w:top w:val="single" w:sz="4" w:space="0" w:color="auto"/>
              <w:left w:val="nil"/>
              <w:bottom w:val="single" w:sz="4" w:space="0" w:color="auto"/>
              <w:right w:val="single" w:sz="4" w:space="0" w:color="auto"/>
            </w:tcBorders>
            <w:shd w:val="clear" w:color="000000" w:fill="DDEBF7"/>
            <w:textDirection w:val="btLr"/>
            <w:vAlign w:val="center"/>
            <w:hideMark/>
          </w:tcPr>
          <w:p w14:paraId="08FAA502" w14:textId="77777777" w:rsidR="00CD4E27" w:rsidRPr="00E51D78" w:rsidRDefault="00CD4E27" w:rsidP="00DF66BE">
            <w:pPr>
              <w:jc w:val="center"/>
              <w:rPr>
                <w:rFonts w:ascii="Arial" w:hAnsi="Arial" w:cs="Arial"/>
                <w:b/>
                <w:bCs/>
                <w:color w:val="000000"/>
                <w:sz w:val="18"/>
                <w:szCs w:val="22"/>
              </w:rPr>
            </w:pPr>
            <w:r w:rsidRPr="00E51D78">
              <w:rPr>
                <w:rFonts w:ascii="Arial" w:hAnsi="Arial" w:cs="Arial"/>
                <w:b/>
                <w:bCs/>
                <w:color w:val="000000"/>
                <w:sz w:val="18"/>
                <w:szCs w:val="22"/>
              </w:rPr>
              <w:t>Delegated Health and Safety Representative</w:t>
            </w:r>
          </w:p>
        </w:tc>
        <w:tc>
          <w:tcPr>
            <w:tcW w:w="935" w:type="dxa"/>
            <w:tcBorders>
              <w:top w:val="single" w:sz="4" w:space="0" w:color="auto"/>
              <w:left w:val="nil"/>
              <w:bottom w:val="single" w:sz="4" w:space="0" w:color="auto"/>
              <w:right w:val="single" w:sz="4" w:space="0" w:color="auto"/>
            </w:tcBorders>
            <w:shd w:val="clear" w:color="000000" w:fill="DDEBF7"/>
            <w:textDirection w:val="btLr"/>
            <w:vAlign w:val="center"/>
            <w:hideMark/>
          </w:tcPr>
          <w:p w14:paraId="12990403" w14:textId="77777777" w:rsidR="00CD4E27" w:rsidRPr="00E51D78" w:rsidRDefault="00CD4E27" w:rsidP="00DF66BE">
            <w:pPr>
              <w:jc w:val="center"/>
              <w:rPr>
                <w:rFonts w:ascii="Arial" w:hAnsi="Arial" w:cs="Arial"/>
                <w:b/>
                <w:bCs/>
                <w:color w:val="000000"/>
                <w:sz w:val="18"/>
                <w:szCs w:val="22"/>
              </w:rPr>
            </w:pPr>
            <w:r w:rsidRPr="00E51D78">
              <w:rPr>
                <w:rFonts w:ascii="Arial" w:hAnsi="Arial" w:cs="Arial"/>
                <w:b/>
                <w:bCs/>
                <w:color w:val="000000"/>
                <w:sz w:val="18"/>
                <w:szCs w:val="22"/>
              </w:rPr>
              <w:t>Head Of Department</w:t>
            </w:r>
          </w:p>
        </w:tc>
        <w:tc>
          <w:tcPr>
            <w:tcW w:w="935" w:type="dxa"/>
            <w:tcBorders>
              <w:top w:val="single" w:sz="4" w:space="0" w:color="auto"/>
              <w:left w:val="nil"/>
              <w:bottom w:val="single" w:sz="4" w:space="0" w:color="auto"/>
              <w:right w:val="single" w:sz="4" w:space="0" w:color="auto"/>
            </w:tcBorders>
            <w:shd w:val="clear" w:color="000000" w:fill="DDEBF7"/>
            <w:textDirection w:val="btLr"/>
            <w:vAlign w:val="center"/>
            <w:hideMark/>
          </w:tcPr>
          <w:p w14:paraId="133BA91B" w14:textId="77777777" w:rsidR="00CD4E27" w:rsidRPr="00E51D78" w:rsidRDefault="00CD4E27" w:rsidP="00DF66BE">
            <w:pPr>
              <w:jc w:val="center"/>
              <w:rPr>
                <w:rFonts w:ascii="Arial" w:hAnsi="Arial" w:cs="Arial"/>
                <w:b/>
                <w:bCs/>
                <w:color w:val="000000"/>
                <w:sz w:val="18"/>
                <w:szCs w:val="22"/>
              </w:rPr>
            </w:pPr>
            <w:r w:rsidRPr="00E51D78">
              <w:rPr>
                <w:rFonts w:ascii="Arial" w:hAnsi="Arial" w:cs="Arial"/>
                <w:b/>
                <w:bCs/>
                <w:color w:val="000000"/>
                <w:sz w:val="18"/>
                <w:szCs w:val="22"/>
              </w:rPr>
              <w:t>Teaching Staff</w:t>
            </w:r>
          </w:p>
        </w:tc>
        <w:tc>
          <w:tcPr>
            <w:tcW w:w="935" w:type="dxa"/>
            <w:tcBorders>
              <w:top w:val="single" w:sz="4" w:space="0" w:color="auto"/>
              <w:left w:val="nil"/>
              <w:bottom w:val="single" w:sz="4" w:space="0" w:color="auto"/>
              <w:right w:val="single" w:sz="4" w:space="0" w:color="auto"/>
            </w:tcBorders>
            <w:shd w:val="clear" w:color="000000" w:fill="DDEBF7"/>
            <w:textDirection w:val="btLr"/>
            <w:vAlign w:val="center"/>
            <w:hideMark/>
          </w:tcPr>
          <w:p w14:paraId="72D32541" w14:textId="77777777" w:rsidR="00CD4E27" w:rsidRPr="00E51D78" w:rsidRDefault="00CD4E27" w:rsidP="00DF66BE">
            <w:pPr>
              <w:jc w:val="center"/>
              <w:rPr>
                <w:rFonts w:ascii="Arial" w:hAnsi="Arial" w:cs="Arial"/>
                <w:b/>
                <w:bCs/>
                <w:color w:val="000000"/>
                <w:sz w:val="18"/>
                <w:szCs w:val="22"/>
              </w:rPr>
            </w:pPr>
            <w:r w:rsidRPr="00E51D78">
              <w:rPr>
                <w:rFonts w:ascii="Arial" w:hAnsi="Arial" w:cs="Arial"/>
                <w:b/>
                <w:bCs/>
                <w:color w:val="000000"/>
                <w:sz w:val="18"/>
                <w:szCs w:val="22"/>
              </w:rPr>
              <w:t>Non-teaching Staff</w:t>
            </w:r>
          </w:p>
        </w:tc>
        <w:tc>
          <w:tcPr>
            <w:tcW w:w="935" w:type="dxa"/>
            <w:tcBorders>
              <w:top w:val="single" w:sz="4" w:space="0" w:color="auto"/>
              <w:left w:val="nil"/>
              <w:bottom w:val="single" w:sz="4" w:space="0" w:color="auto"/>
              <w:right w:val="single" w:sz="4" w:space="0" w:color="auto"/>
            </w:tcBorders>
            <w:shd w:val="clear" w:color="000000" w:fill="DDEBF7"/>
            <w:textDirection w:val="btLr"/>
            <w:vAlign w:val="center"/>
            <w:hideMark/>
          </w:tcPr>
          <w:p w14:paraId="29493483" w14:textId="77777777" w:rsidR="00CD4E27" w:rsidRPr="00E51D78" w:rsidRDefault="00CD4E27" w:rsidP="00DF66BE">
            <w:pPr>
              <w:jc w:val="center"/>
              <w:rPr>
                <w:rFonts w:ascii="Arial" w:hAnsi="Arial" w:cs="Arial"/>
                <w:b/>
                <w:bCs/>
                <w:color w:val="000000"/>
                <w:sz w:val="18"/>
                <w:szCs w:val="22"/>
              </w:rPr>
            </w:pPr>
            <w:r w:rsidRPr="00E51D78">
              <w:rPr>
                <w:rFonts w:ascii="Arial" w:hAnsi="Arial" w:cs="Arial"/>
                <w:b/>
                <w:bCs/>
                <w:color w:val="000000"/>
                <w:sz w:val="18"/>
                <w:szCs w:val="22"/>
              </w:rPr>
              <w:t>Administration Staff</w:t>
            </w:r>
          </w:p>
        </w:tc>
        <w:tc>
          <w:tcPr>
            <w:tcW w:w="935" w:type="dxa"/>
            <w:tcBorders>
              <w:top w:val="single" w:sz="4" w:space="0" w:color="auto"/>
              <w:left w:val="nil"/>
              <w:bottom w:val="single" w:sz="4" w:space="0" w:color="auto"/>
              <w:right w:val="single" w:sz="4" w:space="0" w:color="auto"/>
            </w:tcBorders>
            <w:shd w:val="clear" w:color="000000" w:fill="DDEBF7"/>
            <w:textDirection w:val="btLr"/>
            <w:vAlign w:val="center"/>
            <w:hideMark/>
          </w:tcPr>
          <w:p w14:paraId="78704FD7" w14:textId="77777777" w:rsidR="00CD4E27" w:rsidRPr="00E51D78" w:rsidRDefault="00CD4E27" w:rsidP="00DF66BE">
            <w:pPr>
              <w:jc w:val="center"/>
              <w:rPr>
                <w:rFonts w:ascii="Arial" w:hAnsi="Arial" w:cs="Arial"/>
                <w:b/>
                <w:bCs/>
                <w:color w:val="000000"/>
                <w:sz w:val="18"/>
                <w:szCs w:val="22"/>
              </w:rPr>
            </w:pPr>
            <w:r w:rsidRPr="00E51D78">
              <w:rPr>
                <w:rFonts w:ascii="Arial" w:hAnsi="Arial" w:cs="Arial"/>
                <w:b/>
                <w:bCs/>
                <w:color w:val="000000"/>
                <w:sz w:val="18"/>
                <w:szCs w:val="22"/>
              </w:rPr>
              <w:t>Caretaker / Site Manager</w:t>
            </w:r>
          </w:p>
        </w:tc>
        <w:tc>
          <w:tcPr>
            <w:tcW w:w="935" w:type="dxa"/>
            <w:tcBorders>
              <w:top w:val="single" w:sz="4" w:space="0" w:color="auto"/>
              <w:left w:val="nil"/>
              <w:bottom w:val="single" w:sz="4" w:space="0" w:color="auto"/>
              <w:right w:val="single" w:sz="4" w:space="0" w:color="auto"/>
            </w:tcBorders>
            <w:shd w:val="clear" w:color="000000" w:fill="DDEBF7"/>
            <w:textDirection w:val="btLr"/>
            <w:vAlign w:val="center"/>
            <w:hideMark/>
          </w:tcPr>
          <w:p w14:paraId="07B3EB89" w14:textId="77777777" w:rsidR="00CD4E27" w:rsidRPr="00E51D78" w:rsidRDefault="00CD4E27" w:rsidP="00DF66BE">
            <w:pPr>
              <w:jc w:val="center"/>
              <w:rPr>
                <w:rFonts w:ascii="Arial" w:hAnsi="Arial" w:cs="Arial"/>
                <w:b/>
                <w:bCs/>
                <w:color w:val="000000"/>
                <w:sz w:val="18"/>
                <w:szCs w:val="22"/>
              </w:rPr>
            </w:pPr>
            <w:r w:rsidRPr="00E51D78">
              <w:rPr>
                <w:rFonts w:ascii="Arial" w:hAnsi="Arial" w:cs="Arial"/>
                <w:b/>
                <w:bCs/>
                <w:color w:val="000000"/>
                <w:sz w:val="18"/>
                <w:szCs w:val="22"/>
              </w:rPr>
              <w:t>Cleaner</w:t>
            </w:r>
          </w:p>
        </w:tc>
        <w:tc>
          <w:tcPr>
            <w:tcW w:w="935" w:type="dxa"/>
            <w:tcBorders>
              <w:top w:val="single" w:sz="4" w:space="0" w:color="auto"/>
              <w:left w:val="nil"/>
              <w:bottom w:val="single" w:sz="4" w:space="0" w:color="auto"/>
              <w:right w:val="single" w:sz="4" w:space="0" w:color="auto"/>
            </w:tcBorders>
            <w:shd w:val="clear" w:color="000000" w:fill="DDEBF7"/>
            <w:textDirection w:val="btLr"/>
            <w:vAlign w:val="center"/>
            <w:hideMark/>
          </w:tcPr>
          <w:p w14:paraId="1C5FA723" w14:textId="77777777" w:rsidR="00CD4E27" w:rsidRPr="00E51D78" w:rsidRDefault="00CD4E27" w:rsidP="00DF66BE">
            <w:pPr>
              <w:jc w:val="center"/>
              <w:rPr>
                <w:rFonts w:ascii="Arial" w:hAnsi="Arial" w:cs="Arial"/>
                <w:b/>
                <w:bCs/>
                <w:color w:val="000000"/>
                <w:sz w:val="18"/>
                <w:szCs w:val="22"/>
              </w:rPr>
            </w:pPr>
            <w:r w:rsidRPr="00E51D78">
              <w:rPr>
                <w:rFonts w:ascii="Arial" w:hAnsi="Arial" w:cs="Arial"/>
                <w:b/>
                <w:bCs/>
                <w:color w:val="000000"/>
                <w:sz w:val="18"/>
                <w:szCs w:val="22"/>
              </w:rPr>
              <w:t>Midday Supervisor</w:t>
            </w:r>
          </w:p>
        </w:tc>
        <w:tc>
          <w:tcPr>
            <w:tcW w:w="935" w:type="dxa"/>
            <w:tcBorders>
              <w:top w:val="single" w:sz="4" w:space="0" w:color="auto"/>
              <w:left w:val="nil"/>
              <w:bottom w:val="single" w:sz="4" w:space="0" w:color="auto"/>
              <w:right w:val="single" w:sz="4" w:space="0" w:color="auto"/>
            </w:tcBorders>
            <w:shd w:val="clear" w:color="000000" w:fill="DDEBF7"/>
            <w:textDirection w:val="btLr"/>
            <w:vAlign w:val="center"/>
            <w:hideMark/>
          </w:tcPr>
          <w:p w14:paraId="1C9B9E51" w14:textId="77777777" w:rsidR="00CD4E27" w:rsidRPr="00E51D78" w:rsidRDefault="00CD4E27" w:rsidP="00DF66BE">
            <w:pPr>
              <w:jc w:val="center"/>
              <w:rPr>
                <w:rFonts w:ascii="Arial" w:hAnsi="Arial" w:cs="Arial"/>
                <w:b/>
                <w:bCs/>
                <w:color w:val="000000"/>
                <w:sz w:val="18"/>
                <w:szCs w:val="22"/>
              </w:rPr>
            </w:pPr>
            <w:r w:rsidRPr="00E51D78">
              <w:rPr>
                <w:rFonts w:ascii="Arial" w:hAnsi="Arial" w:cs="Arial"/>
                <w:b/>
                <w:bCs/>
                <w:color w:val="000000"/>
                <w:sz w:val="18"/>
                <w:szCs w:val="22"/>
              </w:rPr>
              <w:t>Supply Teacher</w:t>
            </w:r>
          </w:p>
        </w:tc>
        <w:tc>
          <w:tcPr>
            <w:tcW w:w="935" w:type="dxa"/>
            <w:tcBorders>
              <w:top w:val="single" w:sz="4" w:space="0" w:color="auto"/>
              <w:left w:val="nil"/>
              <w:bottom w:val="single" w:sz="4" w:space="0" w:color="auto"/>
              <w:right w:val="single" w:sz="4" w:space="0" w:color="auto"/>
            </w:tcBorders>
            <w:shd w:val="clear" w:color="000000" w:fill="DDEBF7"/>
            <w:textDirection w:val="btLr"/>
            <w:vAlign w:val="center"/>
            <w:hideMark/>
          </w:tcPr>
          <w:p w14:paraId="19155089" w14:textId="77777777" w:rsidR="00CD4E27" w:rsidRPr="00E51D78" w:rsidRDefault="00CD4E27" w:rsidP="00DF66BE">
            <w:pPr>
              <w:jc w:val="center"/>
              <w:rPr>
                <w:rFonts w:ascii="Arial" w:hAnsi="Arial" w:cs="Arial"/>
                <w:b/>
                <w:bCs/>
                <w:color w:val="000000"/>
                <w:sz w:val="18"/>
                <w:szCs w:val="22"/>
              </w:rPr>
            </w:pPr>
            <w:r w:rsidRPr="00E51D78">
              <w:rPr>
                <w:rFonts w:ascii="Arial" w:hAnsi="Arial" w:cs="Arial"/>
                <w:b/>
                <w:bCs/>
                <w:color w:val="000000"/>
                <w:sz w:val="18"/>
                <w:szCs w:val="22"/>
              </w:rPr>
              <w:t>Chair of Governor</w:t>
            </w:r>
          </w:p>
        </w:tc>
        <w:tc>
          <w:tcPr>
            <w:tcW w:w="935" w:type="dxa"/>
            <w:tcBorders>
              <w:top w:val="single" w:sz="4" w:space="0" w:color="auto"/>
              <w:left w:val="nil"/>
              <w:bottom w:val="single" w:sz="4" w:space="0" w:color="auto"/>
              <w:right w:val="single" w:sz="4" w:space="0" w:color="auto"/>
            </w:tcBorders>
            <w:shd w:val="clear" w:color="000000" w:fill="DDEBF7"/>
            <w:textDirection w:val="btLr"/>
            <w:vAlign w:val="center"/>
            <w:hideMark/>
          </w:tcPr>
          <w:p w14:paraId="61BF59B4" w14:textId="77777777" w:rsidR="00CD4E27" w:rsidRPr="00E51D78" w:rsidRDefault="00CD4E27" w:rsidP="00DF66BE">
            <w:pPr>
              <w:jc w:val="center"/>
              <w:rPr>
                <w:rFonts w:ascii="Arial" w:hAnsi="Arial" w:cs="Arial"/>
                <w:b/>
                <w:bCs/>
                <w:color w:val="000000"/>
                <w:sz w:val="18"/>
                <w:szCs w:val="22"/>
              </w:rPr>
            </w:pPr>
            <w:r w:rsidRPr="00E51D78">
              <w:rPr>
                <w:rFonts w:ascii="Arial" w:hAnsi="Arial" w:cs="Arial"/>
                <w:b/>
                <w:bCs/>
                <w:color w:val="000000"/>
                <w:sz w:val="18"/>
                <w:szCs w:val="22"/>
              </w:rPr>
              <w:t>H&amp;S Governor</w:t>
            </w:r>
          </w:p>
        </w:tc>
        <w:tc>
          <w:tcPr>
            <w:tcW w:w="935" w:type="dxa"/>
            <w:tcBorders>
              <w:top w:val="single" w:sz="4" w:space="0" w:color="auto"/>
              <w:left w:val="nil"/>
              <w:bottom w:val="single" w:sz="4" w:space="0" w:color="auto"/>
              <w:right w:val="single" w:sz="4" w:space="0" w:color="auto"/>
            </w:tcBorders>
            <w:shd w:val="clear" w:color="000000" w:fill="DDEBF7"/>
            <w:textDirection w:val="btLr"/>
            <w:vAlign w:val="center"/>
            <w:hideMark/>
          </w:tcPr>
          <w:p w14:paraId="04E1489A" w14:textId="77777777" w:rsidR="00CD4E27" w:rsidRPr="00E51D78" w:rsidRDefault="00CD4E27" w:rsidP="00DF66BE">
            <w:pPr>
              <w:jc w:val="center"/>
              <w:rPr>
                <w:rFonts w:ascii="Arial" w:hAnsi="Arial" w:cs="Arial"/>
                <w:b/>
                <w:bCs/>
                <w:color w:val="000000"/>
                <w:sz w:val="18"/>
                <w:szCs w:val="22"/>
              </w:rPr>
            </w:pPr>
            <w:r w:rsidRPr="00E51D78">
              <w:rPr>
                <w:rFonts w:ascii="Arial" w:hAnsi="Arial" w:cs="Arial"/>
                <w:b/>
                <w:bCs/>
                <w:color w:val="000000"/>
                <w:sz w:val="18"/>
                <w:szCs w:val="22"/>
              </w:rPr>
              <w:t xml:space="preserve">EMET Trustee for H&amp;S </w:t>
            </w:r>
          </w:p>
        </w:tc>
      </w:tr>
      <w:tr w:rsidR="001D5935" w:rsidRPr="00E51D78" w14:paraId="708D2913" w14:textId="77777777" w:rsidTr="001D5935">
        <w:trPr>
          <w:trHeight w:val="949"/>
        </w:trPr>
        <w:tc>
          <w:tcPr>
            <w:tcW w:w="1980" w:type="dxa"/>
            <w:tcBorders>
              <w:top w:val="nil"/>
              <w:left w:val="single" w:sz="4" w:space="0" w:color="auto"/>
              <w:bottom w:val="single" w:sz="4" w:space="0" w:color="auto"/>
              <w:right w:val="single" w:sz="4" w:space="0" w:color="auto"/>
            </w:tcBorders>
            <w:shd w:val="clear" w:color="000000" w:fill="DDEBF7"/>
            <w:vAlign w:val="center"/>
            <w:hideMark/>
          </w:tcPr>
          <w:p w14:paraId="272862F7" w14:textId="77777777" w:rsidR="00CD4E27" w:rsidRPr="00E51D78" w:rsidRDefault="00CD4E27" w:rsidP="00DF66BE">
            <w:pPr>
              <w:jc w:val="center"/>
              <w:rPr>
                <w:rFonts w:ascii="Arial" w:hAnsi="Arial" w:cs="Arial"/>
                <w:b/>
                <w:bCs/>
                <w:color w:val="000000"/>
                <w:sz w:val="18"/>
                <w:szCs w:val="22"/>
              </w:rPr>
            </w:pPr>
            <w:r w:rsidRPr="00E51D78">
              <w:rPr>
                <w:rFonts w:ascii="Arial" w:hAnsi="Arial" w:cs="Arial"/>
                <w:b/>
                <w:bCs/>
                <w:color w:val="000000"/>
                <w:sz w:val="18"/>
                <w:szCs w:val="22"/>
              </w:rPr>
              <w:t>Managing Safety for Head teachers and Business Managers (IOSH Approved Course)</w:t>
            </w:r>
          </w:p>
        </w:tc>
        <w:tc>
          <w:tcPr>
            <w:tcW w:w="850" w:type="dxa"/>
            <w:tcBorders>
              <w:top w:val="nil"/>
              <w:left w:val="nil"/>
              <w:bottom w:val="single" w:sz="4" w:space="0" w:color="auto"/>
              <w:right w:val="single" w:sz="4" w:space="0" w:color="auto"/>
            </w:tcBorders>
            <w:shd w:val="clear" w:color="000000" w:fill="DDEBF7"/>
            <w:vAlign w:val="center"/>
            <w:hideMark/>
          </w:tcPr>
          <w:p w14:paraId="53697459" w14:textId="77777777" w:rsidR="00CD4E27" w:rsidRPr="00E51D78" w:rsidRDefault="00CD4E27" w:rsidP="00DF66BE">
            <w:pPr>
              <w:jc w:val="center"/>
              <w:rPr>
                <w:rFonts w:ascii="Arial" w:hAnsi="Arial" w:cs="Arial"/>
                <w:b/>
                <w:bCs/>
                <w:color w:val="000000"/>
                <w:sz w:val="18"/>
                <w:szCs w:val="22"/>
              </w:rPr>
            </w:pPr>
            <w:r w:rsidRPr="00E51D78">
              <w:rPr>
                <w:rFonts w:ascii="Arial" w:hAnsi="Arial" w:cs="Arial"/>
                <w:b/>
                <w:bCs/>
                <w:color w:val="000000"/>
                <w:sz w:val="18"/>
                <w:szCs w:val="22"/>
              </w:rPr>
              <w:t>3 Yearly</w:t>
            </w:r>
          </w:p>
        </w:tc>
        <w:tc>
          <w:tcPr>
            <w:tcW w:w="935" w:type="dxa"/>
            <w:tcBorders>
              <w:top w:val="nil"/>
              <w:left w:val="nil"/>
              <w:bottom w:val="single" w:sz="4" w:space="0" w:color="auto"/>
              <w:right w:val="single" w:sz="4" w:space="0" w:color="auto"/>
            </w:tcBorders>
            <w:shd w:val="clear" w:color="000000" w:fill="FFFF00"/>
            <w:vAlign w:val="center"/>
            <w:hideMark/>
          </w:tcPr>
          <w:p w14:paraId="0FA15346"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Required</w:t>
            </w:r>
          </w:p>
        </w:tc>
        <w:tc>
          <w:tcPr>
            <w:tcW w:w="935" w:type="dxa"/>
            <w:tcBorders>
              <w:top w:val="nil"/>
              <w:left w:val="nil"/>
              <w:bottom w:val="single" w:sz="4" w:space="0" w:color="auto"/>
              <w:right w:val="single" w:sz="4" w:space="0" w:color="auto"/>
            </w:tcBorders>
            <w:shd w:val="clear" w:color="000000" w:fill="FFFF00"/>
            <w:vAlign w:val="center"/>
            <w:hideMark/>
          </w:tcPr>
          <w:p w14:paraId="3B046F35"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Required</w:t>
            </w:r>
          </w:p>
        </w:tc>
        <w:tc>
          <w:tcPr>
            <w:tcW w:w="935" w:type="dxa"/>
            <w:tcBorders>
              <w:top w:val="nil"/>
              <w:left w:val="nil"/>
              <w:bottom w:val="single" w:sz="4" w:space="0" w:color="auto"/>
              <w:right w:val="single" w:sz="4" w:space="0" w:color="auto"/>
            </w:tcBorders>
            <w:shd w:val="clear" w:color="000000" w:fill="D9D9D9"/>
            <w:vAlign w:val="center"/>
            <w:hideMark/>
          </w:tcPr>
          <w:p w14:paraId="342B28BC"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000000" w:fill="FFFF00"/>
            <w:vAlign w:val="center"/>
            <w:hideMark/>
          </w:tcPr>
          <w:p w14:paraId="76C67E06"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Required</w:t>
            </w:r>
          </w:p>
        </w:tc>
        <w:tc>
          <w:tcPr>
            <w:tcW w:w="935" w:type="dxa"/>
            <w:tcBorders>
              <w:top w:val="nil"/>
              <w:left w:val="nil"/>
              <w:bottom w:val="single" w:sz="4" w:space="0" w:color="auto"/>
              <w:right w:val="single" w:sz="4" w:space="0" w:color="auto"/>
            </w:tcBorders>
            <w:shd w:val="clear" w:color="000000" w:fill="D9D9D9"/>
            <w:vAlign w:val="center"/>
            <w:hideMark/>
          </w:tcPr>
          <w:p w14:paraId="37DDA231"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000000" w:fill="D9D9D9"/>
            <w:vAlign w:val="center"/>
            <w:hideMark/>
          </w:tcPr>
          <w:p w14:paraId="4CA40EF0"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000000" w:fill="D9D9D9"/>
            <w:vAlign w:val="center"/>
            <w:hideMark/>
          </w:tcPr>
          <w:p w14:paraId="4CDDDE8F"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000000" w:fill="D9D9D9"/>
            <w:vAlign w:val="center"/>
            <w:hideMark/>
          </w:tcPr>
          <w:p w14:paraId="76AFF7D3"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000000" w:fill="D9D9D9"/>
            <w:vAlign w:val="center"/>
            <w:hideMark/>
          </w:tcPr>
          <w:p w14:paraId="57C35EB9"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000000" w:fill="D9D9D9"/>
            <w:vAlign w:val="center"/>
            <w:hideMark/>
          </w:tcPr>
          <w:p w14:paraId="7D15CFD2"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000000" w:fill="D9D9D9"/>
            <w:vAlign w:val="center"/>
            <w:hideMark/>
          </w:tcPr>
          <w:p w14:paraId="48D2ABB7"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000000" w:fill="FFFF00"/>
            <w:vAlign w:val="center"/>
            <w:hideMark/>
          </w:tcPr>
          <w:p w14:paraId="55127235"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Required</w:t>
            </w:r>
          </w:p>
        </w:tc>
        <w:tc>
          <w:tcPr>
            <w:tcW w:w="935" w:type="dxa"/>
            <w:tcBorders>
              <w:top w:val="nil"/>
              <w:left w:val="nil"/>
              <w:bottom w:val="single" w:sz="4" w:space="0" w:color="auto"/>
              <w:right w:val="single" w:sz="4" w:space="0" w:color="auto"/>
            </w:tcBorders>
            <w:shd w:val="clear" w:color="000000" w:fill="FFFF00"/>
            <w:vAlign w:val="center"/>
            <w:hideMark/>
          </w:tcPr>
          <w:p w14:paraId="3FB43638"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Required</w:t>
            </w:r>
          </w:p>
        </w:tc>
        <w:tc>
          <w:tcPr>
            <w:tcW w:w="935" w:type="dxa"/>
            <w:tcBorders>
              <w:top w:val="nil"/>
              <w:left w:val="nil"/>
              <w:bottom w:val="single" w:sz="4" w:space="0" w:color="auto"/>
              <w:right w:val="single" w:sz="4" w:space="0" w:color="auto"/>
            </w:tcBorders>
            <w:shd w:val="clear" w:color="000000" w:fill="FFFF00"/>
            <w:vAlign w:val="center"/>
            <w:hideMark/>
          </w:tcPr>
          <w:p w14:paraId="7F90C972"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Required</w:t>
            </w:r>
          </w:p>
        </w:tc>
      </w:tr>
      <w:tr w:rsidR="001D5935" w:rsidRPr="00E51D78" w14:paraId="2EB76613" w14:textId="77777777" w:rsidTr="001D5935">
        <w:trPr>
          <w:trHeight w:val="851"/>
        </w:trPr>
        <w:tc>
          <w:tcPr>
            <w:tcW w:w="1980" w:type="dxa"/>
            <w:tcBorders>
              <w:top w:val="nil"/>
              <w:left w:val="single" w:sz="4" w:space="0" w:color="auto"/>
              <w:bottom w:val="single" w:sz="4" w:space="0" w:color="auto"/>
              <w:right w:val="single" w:sz="4" w:space="0" w:color="auto"/>
            </w:tcBorders>
            <w:shd w:val="clear" w:color="000000" w:fill="DDEBF7"/>
            <w:vAlign w:val="center"/>
            <w:hideMark/>
          </w:tcPr>
          <w:p w14:paraId="726DB81C" w14:textId="77777777" w:rsidR="00CD4E27" w:rsidRPr="00E51D78" w:rsidRDefault="00CD4E27" w:rsidP="00DF66BE">
            <w:pPr>
              <w:jc w:val="center"/>
              <w:rPr>
                <w:rFonts w:ascii="Arial" w:hAnsi="Arial" w:cs="Arial"/>
                <w:b/>
                <w:bCs/>
                <w:color w:val="000000"/>
                <w:sz w:val="18"/>
                <w:szCs w:val="22"/>
              </w:rPr>
            </w:pPr>
            <w:r w:rsidRPr="00E51D78">
              <w:rPr>
                <w:rFonts w:ascii="Arial" w:hAnsi="Arial" w:cs="Arial"/>
                <w:b/>
                <w:bCs/>
                <w:color w:val="000000"/>
                <w:sz w:val="18"/>
                <w:szCs w:val="22"/>
              </w:rPr>
              <w:t>Managing Safety in School Premises (IOSH Approved Course)</w:t>
            </w:r>
          </w:p>
        </w:tc>
        <w:tc>
          <w:tcPr>
            <w:tcW w:w="850" w:type="dxa"/>
            <w:tcBorders>
              <w:top w:val="nil"/>
              <w:left w:val="nil"/>
              <w:bottom w:val="single" w:sz="4" w:space="0" w:color="auto"/>
              <w:right w:val="single" w:sz="4" w:space="0" w:color="auto"/>
            </w:tcBorders>
            <w:shd w:val="clear" w:color="000000" w:fill="DDEBF7"/>
            <w:vAlign w:val="center"/>
            <w:hideMark/>
          </w:tcPr>
          <w:p w14:paraId="763CEDE6" w14:textId="77777777" w:rsidR="00CD4E27" w:rsidRPr="00E51D78" w:rsidRDefault="00CD4E27" w:rsidP="00DF66BE">
            <w:pPr>
              <w:jc w:val="center"/>
              <w:rPr>
                <w:rFonts w:ascii="Arial" w:hAnsi="Arial" w:cs="Arial"/>
                <w:b/>
                <w:bCs/>
                <w:color w:val="000000"/>
                <w:sz w:val="18"/>
                <w:szCs w:val="22"/>
              </w:rPr>
            </w:pPr>
            <w:r w:rsidRPr="00E51D78">
              <w:rPr>
                <w:rFonts w:ascii="Arial" w:hAnsi="Arial" w:cs="Arial"/>
                <w:b/>
                <w:bCs/>
                <w:color w:val="000000"/>
                <w:sz w:val="18"/>
                <w:szCs w:val="22"/>
              </w:rPr>
              <w:t>3 Yearly</w:t>
            </w:r>
          </w:p>
        </w:tc>
        <w:tc>
          <w:tcPr>
            <w:tcW w:w="935" w:type="dxa"/>
            <w:tcBorders>
              <w:top w:val="nil"/>
              <w:left w:val="nil"/>
              <w:bottom w:val="single" w:sz="4" w:space="0" w:color="auto"/>
              <w:right w:val="single" w:sz="4" w:space="0" w:color="auto"/>
            </w:tcBorders>
            <w:shd w:val="clear" w:color="000000" w:fill="D9D9D9"/>
            <w:vAlign w:val="center"/>
            <w:hideMark/>
          </w:tcPr>
          <w:p w14:paraId="1A7F87C5"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000000" w:fill="D9D9D9"/>
            <w:vAlign w:val="center"/>
            <w:hideMark/>
          </w:tcPr>
          <w:p w14:paraId="298843BE"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000000" w:fill="FFFF00"/>
            <w:vAlign w:val="center"/>
            <w:hideMark/>
          </w:tcPr>
          <w:p w14:paraId="6B9BAC2F"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Required</w:t>
            </w:r>
          </w:p>
        </w:tc>
        <w:tc>
          <w:tcPr>
            <w:tcW w:w="935" w:type="dxa"/>
            <w:tcBorders>
              <w:top w:val="nil"/>
              <w:left w:val="nil"/>
              <w:bottom w:val="single" w:sz="4" w:space="0" w:color="auto"/>
              <w:right w:val="single" w:sz="4" w:space="0" w:color="auto"/>
            </w:tcBorders>
            <w:shd w:val="clear" w:color="000000" w:fill="D9D9D9"/>
            <w:vAlign w:val="center"/>
            <w:hideMark/>
          </w:tcPr>
          <w:p w14:paraId="4E2970F3"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000000" w:fill="D9D9D9"/>
            <w:vAlign w:val="center"/>
            <w:hideMark/>
          </w:tcPr>
          <w:p w14:paraId="26DEE715"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000000" w:fill="D9D9D9"/>
            <w:vAlign w:val="center"/>
            <w:hideMark/>
          </w:tcPr>
          <w:p w14:paraId="5053CB13"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000000" w:fill="D9D9D9"/>
            <w:vAlign w:val="center"/>
            <w:hideMark/>
          </w:tcPr>
          <w:p w14:paraId="39A26574"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000000" w:fill="FFFF00"/>
            <w:vAlign w:val="center"/>
            <w:hideMark/>
          </w:tcPr>
          <w:p w14:paraId="261AECE8"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Required</w:t>
            </w:r>
          </w:p>
        </w:tc>
        <w:tc>
          <w:tcPr>
            <w:tcW w:w="935" w:type="dxa"/>
            <w:tcBorders>
              <w:top w:val="nil"/>
              <w:left w:val="nil"/>
              <w:bottom w:val="single" w:sz="4" w:space="0" w:color="auto"/>
              <w:right w:val="single" w:sz="4" w:space="0" w:color="auto"/>
            </w:tcBorders>
            <w:shd w:val="clear" w:color="000000" w:fill="FFFF00"/>
            <w:vAlign w:val="center"/>
            <w:hideMark/>
          </w:tcPr>
          <w:p w14:paraId="71FF4AFB"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Required</w:t>
            </w:r>
          </w:p>
        </w:tc>
        <w:tc>
          <w:tcPr>
            <w:tcW w:w="935" w:type="dxa"/>
            <w:tcBorders>
              <w:top w:val="nil"/>
              <w:left w:val="nil"/>
              <w:bottom w:val="single" w:sz="4" w:space="0" w:color="auto"/>
              <w:right w:val="single" w:sz="4" w:space="0" w:color="auto"/>
            </w:tcBorders>
            <w:shd w:val="clear" w:color="000000" w:fill="D9D9D9"/>
            <w:vAlign w:val="center"/>
            <w:hideMark/>
          </w:tcPr>
          <w:p w14:paraId="69EC830E"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000000" w:fill="D9D9D9"/>
            <w:vAlign w:val="center"/>
            <w:hideMark/>
          </w:tcPr>
          <w:p w14:paraId="316CA44D"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000000" w:fill="D9D9D9"/>
            <w:vAlign w:val="center"/>
            <w:hideMark/>
          </w:tcPr>
          <w:p w14:paraId="2FE7ED40"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auto" w:fill="00B0F0"/>
            <w:vAlign w:val="center"/>
            <w:hideMark/>
          </w:tcPr>
          <w:p w14:paraId="6F856A77"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000000" w:fill="D9D9D9"/>
            <w:vAlign w:val="center"/>
            <w:hideMark/>
          </w:tcPr>
          <w:p w14:paraId="6C525C9A"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r>
      <w:tr w:rsidR="001D5935" w:rsidRPr="00E51D78" w14:paraId="08D0420D" w14:textId="77777777" w:rsidTr="001D5935">
        <w:trPr>
          <w:trHeight w:val="658"/>
        </w:trPr>
        <w:tc>
          <w:tcPr>
            <w:tcW w:w="1980" w:type="dxa"/>
            <w:tcBorders>
              <w:top w:val="nil"/>
              <w:left w:val="single" w:sz="4" w:space="0" w:color="auto"/>
              <w:bottom w:val="single" w:sz="4" w:space="0" w:color="auto"/>
              <w:right w:val="single" w:sz="4" w:space="0" w:color="auto"/>
            </w:tcBorders>
            <w:shd w:val="clear" w:color="000000" w:fill="DDEBF7"/>
            <w:vAlign w:val="center"/>
            <w:hideMark/>
          </w:tcPr>
          <w:p w14:paraId="4CD3B08E" w14:textId="0538F1EE" w:rsidR="00CD4E27" w:rsidRPr="00E51D78" w:rsidRDefault="00CD4E27" w:rsidP="00DF66BE">
            <w:pPr>
              <w:jc w:val="center"/>
              <w:rPr>
                <w:rFonts w:ascii="Arial" w:hAnsi="Arial" w:cs="Arial"/>
                <w:b/>
                <w:bCs/>
                <w:color w:val="000000"/>
                <w:sz w:val="18"/>
                <w:szCs w:val="22"/>
              </w:rPr>
            </w:pPr>
            <w:r w:rsidRPr="00E51D78">
              <w:rPr>
                <w:rFonts w:ascii="Arial" w:hAnsi="Arial" w:cs="Arial"/>
                <w:b/>
                <w:bCs/>
                <w:color w:val="000000"/>
                <w:sz w:val="18"/>
                <w:szCs w:val="22"/>
              </w:rPr>
              <w:t>Risk Assessment</w:t>
            </w:r>
          </w:p>
        </w:tc>
        <w:tc>
          <w:tcPr>
            <w:tcW w:w="850" w:type="dxa"/>
            <w:tcBorders>
              <w:top w:val="nil"/>
              <w:left w:val="nil"/>
              <w:bottom w:val="single" w:sz="4" w:space="0" w:color="auto"/>
              <w:right w:val="single" w:sz="4" w:space="0" w:color="auto"/>
            </w:tcBorders>
            <w:shd w:val="clear" w:color="000000" w:fill="DDEBF7"/>
            <w:vAlign w:val="center"/>
            <w:hideMark/>
          </w:tcPr>
          <w:p w14:paraId="702926A1" w14:textId="77777777" w:rsidR="00CD4E27" w:rsidRPr="00E51D78" w:rsidRDefault="00CD4E27" w:rsidP="00DF66BE">
            <w:pPr>
              <w:jc w:val="center"/>
              <w:rPr>
                <w:rFonts w:ascii="Arial" w:hAnsi="Arial" w:cs="Arial"/>
                <w:b/>
                <w:bCs/>
                <w:color w:val="000000"/>
                <w:sz w:val="18"/>
                <w:szCs w:val="22"/>
              </w:rPr>
            </w:pPr>
            <w:r w:rsidRPr="00E51D78">
              <w:rPr>
                <w:rFonts w:ascii="Arial" w:hAnsi="Arial" w:cs="Arial"/>
                <w:b/>
                <w:bCs/>
                <w:color w:val="000000"/>
                <w:sz w:val="18"/>
                <w:szCs w:val="22"/>
              </w:rPr>
              <w:t>3 Yearly</w:t>
            </w:r>
          </w:p>
        </w:tc>
        <w:tc>
          <w:tcPr>
            <w:tcW w:w="935" w:type="dxa"/>
            <w:tcBorders>
              <w:top w:val="nil"/>
              <w:left w:val="nil"/>
              <w:bottom w:val="single" w:sz="4" w:space="0" w:color="auto"/>
              <w:right w:val="single" w:sz="4" w:space="0" w:color="auto"/>
            </w:tcBorders>
            <w:shd w:val="clear" w:color="000000" w:fill="FFFF00"/>
            <w:vAlign w:val="center"/>
            <w:hideMark/>
          </w:tcPr>
          <w:p w14:paraId="75BBCFAB"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Required</w:t>
            </w:r>
          </w:p>
        </w:tc>
        <w:tc>
          <w:tcPr>
            <w:tcW w:w="935" w:type="dxa"/>
            <w:tcBorders>
              <w:top w:val="nil"/>
              <w:left w:val="nil"/>
              <w:bottom w:val="single" w:sz="4" w:space="0" w:color="auto"/>
              <w:right w:val="single" w:sz="4" w:space="0" w:color="auto"/>
            </w:tcBorders>
            <w:shd w:val="clear" w:color="000000" w:fill="FFFF00"/>
            <w:vAlign w:val="center"/>
            <w:hideMark/>
          </w:tcPr>
          <w:p w14:paraId="411AC397"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Required</w:t>
            </w:r>
          </w:p>
        </w:tc>
        <w:tc>
          <w:tcPr>
            <w:tcW w:w="935" w:type="dxa"/>
            <w:tcBorders>
              <w:top w:val="nil"/>
              <w:left w:val="nil"/>
              <w:bottom w:val="single" w:sz="4" w:space="0" w:color="auto"/>
              <w:right w:val="single" w:sz="4" w:space="0" w:color="auto"/>
            </w:tcBorders>
            <w:shd w:val="clear" w:color="000000" w:fill="FFFF00"/>
            <w:vAlign w:val="center"/>
            <w:hideMark/>
          </w:tcPr>
          <w:p w14:paraId="3ACE440F"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Required</w:t>
            </w:r>
          </w:p>
        </w:tc>
        <w:tc>
          <w:tcPr>
            <w:tcW w:w="935" w:type="dxa"/>
            <w:tcBorders>
              <w:top w:val="nil"/>
              <w:left w:val="nil"/>
              <w:bottom w:val="single" w:sz="4" w:space="0" w:color="auto"/>
              <w:right w:val="single" w:sz="4" w:space="0" w:color="auto"/>
            </w:tcBorders>
            <w:shd w:val="clear" w:color="000000" w:fill="FFFF00"/>
            <w:vAlign w:val="center"/>
            <w:hideMark/>
          </w:tcPr>
          <w:p w14:paraId="1615C2E0"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Required</w:t>
            </w:r>
          </w:p>
        </w:tc>
        <w:tc>
          <w:tcPr>
            <w:tcW w:w="935" w:type="dxa"/>
            <w:tcBorders>
              <w:top w:val="nil"/>
              <w:left w:val="nil"/>
              <w:bottom w:val="single" w:sz="4" w:space="0" w:color="auto"/>
              <w:right w:val="single" w:sz="4" w:space="0" w:color="auto"/>
            </w:tcBorders>
            <w:shd w:val="clear" w:color="000000" w:fill="FFFF00"/>
            <w:vAlign w:val="center"/>
            <w:hideMark/>
          </w:tcPr>
          <w:p w14:paraId="5BE1D388"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Required</w:t>
            </w:r>
          </w:p>
        </w:tc>
        <w:tc>
          <w:tcPr>
            <w:tcW w:w="935" w:type="dxa"/>
            <w:tcBorders>
              <w:top w:val="nil"/>
              <w:left w:val="nil"/>
              <w:bottom w:val="single" w:sz="4" w:space="0" w:color="auto"/>
              <w:right w:val="single" w:sz="4" w:space="0" w:color="auto"/>
            </w:tcBorders>
            <w:shd w:val="clear" w:color="000000" w:fill="FFFF00"/>
            <w:vAlign w:val="center"/>
            <w:hideMark/>
          </w:tcPr>
          <w:p w14:paraId="017CDF2D"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Required</w:t>
            </w:r>
          </w:p>
        </w:tc>
        <w:tc>
          <w:tcPr>
            <w:tcW w:w="935" w:type="dxa"/>
            <w:tcBorders>
              <w:top w:val="nil"/>
              <w:left w:val="nil"/>
              <w:bottom w:val="single" w:sz="4" w:space="0" w:color="auto"/>
              <w:right w:val="single" w:sz="4" w:space="0" w:color="auto"/>
            </w:tcBorders>
            <w:shd w:val="clear" w:color="000000" w:fill="FFFF00"/>
            <w:vAlign w:val="center"/>
            <w:hideMark/>
          </w:tcPr>
          <w:p w14:paraId="2E8A81DD"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Required</w:t>
            </w:r>
          </w:p>
        </w:tc>
        <w:tc>
          <w:tcPr>
            <w:tcW w:w="935" w:type="dxa"/>
            <w:tcBorders>
              <w:top w:val="nil"/>
              <w:left w:val="nil"/>
              <w:bottom w:val="single" w:sz="4" w:space="0" w:color="auto"/>
              <w:right w:val="single" w:sz="4" w:space="0" w:color="auto"/>
            </w:tcBorders>
            <w:shd w:val="clear" w:color="000000" w:fill="FFFF00"/>
            <w:vAlign w:val="center"/>
            <w:hideMark/>
          </w:tcPr>
          <w:p w14:paraId="12A4BDD3"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Required</w:t>
            </w:r>
          </w:p>
        </w:tc>
        <w:tc>
          <w:tcPr>
            <w:tcW w:w="935" w:type="dxa"/>
            <w:tcBorders>
              <w:top w:val="nil"/>
              <w:left w:val="nil"/>
              <w:bottom w:val="single" w:sz="4" w:space="0" w:color="auto"/>
              <w:right w:val="single" w:sz="4" w:space="0" w:color="auto"/>
            </w:tcBorders>
            <w:shd w:val="clear" w:color="000000" w:fill="D9D9D9"/>
            <w:vAlign w:val="center"/>
            <w:hideMark/>
          </w:tcPr>
          <w:p w14:paraId="55131205"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000000" w:fill="D9D9D9"/>
            <w:vAlign w:val="center"/>
            <w:hideMark/>
          </w:tcPr>
          <w:p w14:paraId="57A71B26"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000000" w:fill="D9D9D9"/>
            <w:vAlign w:val="center"/>
            <w:hideMark/>
          </w:tcPr>
          <w:p w14:paraId="40C97458"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000000" w:fill="D9D9D9"/>
            <w:vAlign w:val="center"/>
            <w:hideMark/>
          </w:tcPr>
          <w:p w14:paraId="0B813142"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000000" w:fill="FFFF00"/>
            <w:vAlign w:val="center"/>
            <w:hideMark/>
          </w:tcPr>
          <w:p w14:paraId="764B69EB"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Required</w:t>
            </w:r>
          </w:p>
        </w:tc>
        <w:tc>
          <w:tcPr>
            <w:tcW w:w="935" w:type="dxa"/>
            <w:tcBorders>
              <w:top w:val="nil"/>
              <w:left w:val="nil"/>
              <w:bottom w:val="single" w:sz="4" w:space="0" w:color="auto"/>
              <w:right w:val="single" w:sz="4" w:space="0" w:color="auto"/>
            </w:tcBorders>
            <w:shd w:val="clear" w:color="000000" w:fill="D9D9D9"/>
            <w:vAlign w:val="center"/>
            <w:hideMark/>
          </w:tcPr>
          <w:p w14:paraId="462B5E5F"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r>
      <w:tr w:rsidR="001D5935" w:rsidRPr="00E51D78" w14:paraId="684DCC91" w14:textId="77777777" w:rsidTr="001D5935">
        <w:trPr>
          <w:trHeight w:val="567"/>
        </w:trPr>
        <w:tc>
          <w:tcPr>
            <w:tcW w:w="1980" w:type="dxa"/>
            <w:tcBorders>
              <w:top w:val="nil"/>
              <w:left w:val="single" w:sz="4" w:space="0" w:color="auto"/>
              <w:bottom w:val="single" w:sz="4" w:space="0" w:color="auto"/>
              <w:right w:val="single" w:sz="4" w:space="0" w:color="auto"/>
            </w:tcBorders>
            <w:shd w:val="clear" w:color="000000" w:fill="DDEBF7"/>
            <w:vAlign w:val="center"/>
            <w:hideMark/>
          </w:tcPr>
          <w:p w14:paraId="3882908A" w14:textId="77777777" w:rsidR="00CD4E27" w:rsidRPr="00E51D78" w:rsidRDefault="00CD4E27" w:rsidP="00DF66BE">
            <w:pPr>
              <w:jc w:val="center"/>
              <w:rPr>
                <w:rFonts w:ascii="Arial" w:hAnsi="Arial" w:cs="Arial"/>
                <w:b/>
                <w:bCs/>
                <w:color w:val="000000"/>
                <w:sz w:val="18"/>
                <w:szCs w:val="22"/>
              </w:rPr>
            </w:pPr>
            <w:r w:rsidRPr="00E51D78">
              <w:rPr>
                <w:rFonts w:ascii="Arial" w:hAnsi="Arial" w:cs="Arial"/>
                <w:b/>
                <w:bCs/>
                <w:color w:val="000000"/>
                <w:sz w:val="18"/>
                <w:szCs w:val="22"/>
              </w:rPr>
              <w:t>Fire Safety Awareness</w:t>
            </w:r>
          </w:p>
        </w:tc>
        <w:tc>
          <w:tcPr>
            <w:tcW w:w="850" w:type="dxa"/>
            <w:tcBorders>
              <w:top w:val="nil"/>
              <w:left w:val="nil"/>
              <w:bottom w:val="single" w:sz="4" w:space="0" w:color="auto"/>
              <w:right w:val="single" w:sz="4" w:space="0" w:color="auto"/>
            </w:tcBorders>
            <w:shd w:val="clear" w:color="000000" w:fill="DDEBF7"/>
            <w:vAlign w:val="center"/>
            <w:hideMark/>
          </w:tcPr>
          <w:p w14:paraId="03EFD13B" w14:textId="77777777" w:rsidR="00CD4E27" w:rsidRPr="00E51D78" w:rsidRDefault="00CD4E27" w:rsidP="00DF66BE">
            <w:pPr>
              <w:jc w:val="center"/>
              <w:rPr>
                <w:rFonts w:ascii="Arial" w:hAnsi="Arial" w:cs="Arial"/>
                <w:b/>
                <w:bCs/>
                <w:color w:val="000000"/>
                <w:sz w:val="18"/>
                <w:szCs w:val="22"/>
              </w:rPr>
            </w:pPr>
            <w:r w:rsidRPr="00E51D78">
              <w:rPr>
                <w:rFonts w:ascii="Arial" w:hAnsi="Arial" w:cs="Arial"/>
                <w:b/>
                <w:bCs/>
                <w:color w:val="000000"/>
                <w:sz w:val="18"/>
                <w:szCs w:val="22"/>
              </w:rPr>
              <w:t>Annual</w:t>
            </w:r>
          </w:p>
        </w:tc>
        <w:tc>
          <w:tcPr>
            <w:tcW w:w="935" w:type="dxa"/>
            <w:tcBorders>
              <w:top w:val="nil"/>
              <w:left w:val="nil"/>
              <w:bottom w:val="single" w:sz="4" w:space="0" w:color="auto"/>
              <w:right w:val="single" w:sz="4" w:space="0" w:color="auto"/>
            </w:tcBorders>
            <w:shd w:val="clear" w:color="000000" w:fill="FFFF00"/>
            <w:vAlign w:val="center"/>
            <w:hideMark/>
          </w:tcPr>
          <w:p w14:paraId="223A88C5"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Required</w:t>
            </w:r>
          </w:p>
        </w:tc>
        <w:tc>
          <w:tcPr>
            <w:tcW w:w="935" w:type="dxa"/>
            <w:tcBorders>
              <w:top w:val="nil"/>
              <w:left w:val="nil"/>
              <w:bottom w:val="single" w:sz="4" w:space="0" w:color="auto"/>
              <w:right w:val="single" w:sz="4" w:space="0" w:color="auto"/>
            </w:tcBorders>
            <w:shd w:val="clear" w:color="000000" w:fill="FFFF00"/>
            <w:vAlign w:val="center"/>
            <w:hideMark/>
          </w:tcPr>
          <w:p w14:paraId="3A9DBA38"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Required</w:t>
            </w:r>
          </w:p>
        </w:tc>
        <w:tc>
          <w:tcPr>
            <w:tcW w:w="935" w:type="dxa"/>
            <w:tcBorders>
              <w:top w:val="nil"/>
              <w:left w:val="nil"/>
              <w:bottom w:val="single" w:sz="4" w:space="0" w:color="auto"/>
              <w:right w:val="single" w:sz="4" w:space="0" w:color="auto"/>
            </w:tcBorders>
            <w:shd w:val="clear" w:color="000000" w:fill="FFFF00"/>
            <w:vAlign w:val="center"/>
            <w:hideMark/>
          </w:tcPr>
          <w:p w14:paraId="4FFDC937"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Required</w:t>
            </w:r>
          </w:p>
        </w:tc>
        <w:tc>
          <w:tcPr>
            <w:tcW w:w="935" w:type="dxa"/>
            <w:tcBorders>
              <w:top w:val="nil"/>
              <w:left w:val="nil"/>
              <w:bottom w:val="single" w:sz="4" w:space="0" w:color="auto"/>
              <w:right w:val="single" w:sz="4" w:space="0" w:color="auto"/>
            </w:tcBorders>
            <w:shd w:val="clear" w:color="000000" w:fill="FFFF00"/>
            <w:vAlign w:val="center"/>
            <w:hideMark/>
          </w:tcPr>
          <w:p w14:paraId="561D18C6"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Required</w:t>
            </w:r>
          </w:p>
        </w:tc>
        <w:tc>
          <w:tcPr>
            <w:tcW w:w="935" w:type="dxa"/>
            <w:tcBorders>
              <w:top w:val="nil"/>
              <w:left w:val="nil"/>
              <w:bottom w:val="single" w:sz="4" w:space="0" w:color="auto"/>
              <w:right w:val="single" w:sz="4" w:space="0" w:color="auto"/>
            </w:tcBorders>
            <w:shd w:val="clear" w:color="000000" w:fill="FFFF00"/>
            <w:vAlign w:val="center"/>
            <w:hideMark/>
          </w:tcPr>
          <w:p w14:paraId="354C3CF2"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Required</w:t>
            </w:r>
          </w:p>
        </w:tc>
        <w:tc>
          <w:tcPr>
            <w:tcW w:w="935" w:type="dxa"/>
            <w:tcBorders>
              <w:top w:val="nil"/>
              <w:left w:val="nil"/>
              <w:bottom w:val="single" w:sz="4" w:space="0" w:color="auto"/>
              <w:right w:val="single" w:sz="4" w:space="0" w:color="auto"/>
            </w:tcBorders>
            <w:shd w:val="clear" w:color="000000" w:fill="FFFF00"/>
            <w:vAlign w:val="center"/>
            <w:hideMark/>
          </w:tcPr>
          <w:p w14:paraId="48CAE1A9"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Required</w:t>
            </w:r>
          </w:p>
        </w:tc>
        <w:tc>
          <w:tcPr>
            <w:tcW w:w="935" w:type="dxa"/>
            <w:tcBorders>
              <w:top w:val="nil"/>
              <w:left w:val="nil"/>
              <w:bottom w:val="single" w:sz="4" w:space="0" w:color="auto"/>
              <w:right w:val="single" w:sz="4" w:space="0" w:color="auto"/>
            </w:tcBorders>
            <w:shd w:val="clear" w:color="000000" w:fill="FFFF00"/>
            <w:vAlign w:val="center"/>
            <w:hideMark/>
          </w:tcPr>
          <w:p w14:paraId="2A3FF0C1"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Required</w:t>
            </w:r>
          </w:p>
        </w:tc>
        <w:tc>
          <w:tcPr>
            <w:tcW w:w="935" w:type="dxa"/>
            <w:tcBorders>
              <w:top w:val="nil"/>
              <w:left w:val="nil"/>
              <w:bottom w:val="single" w:sz="4" w:space="0" w:color="auto"/>
              <w:right w:val="single" w:sz="4" w:space="0" w:color="auto"/>
            </w:tcBorders>
            <w:shd w:val="clear" w:color="000000" w:fill="FFFF00"/>
            <w:vAlign w:val="center"/>
            <w:hideMark/>
          </w:tcPr>
          <w:p w14:paraId="7203E637"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Required</w:t>
            </w:r>
          </w:p>
        </w:tc>
        <w:tc>
          <w:tcPr>
            <w:tcW w:w="935" w:type="dxa"/>
            <w:tcBorders>
              <w:top w:val="nil"/>
              <w:left w:val="nil"/>
              <w:bottom w:val="single" w:sz="4" w:space="0" w:color="auto"/>
              <w:right w:val="single" w:sz="4" w:space="0" w:color="auto"/>
            </w:tcBorders>
            <w:shd w:val="clear" w:color="000000" w:fill="FFFF00"/>
            <w:vAlign w:val="center"/>
            <w:hideMark/>
          </w:tcPr>
          <w:p w14:paraId="1AA3BE79"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Required</w:t>
            </w:r>
          </w:p>
        </w:tc>
        <w:tc>
          <w:tcPr>
            <w:tcW w:w="935" w:type="dxa"/>
            <w:tcBorders>
              <w:top w:val="nil"/>
              <w:left w:val="nil"/>
              <w:bottom w:val="single" w:sz="4" w:space="0" w:color="auto"/>
              <w:right w:val="single" w:sz="4" w:space="0" w:color="auto"/>
            </w:tcBorders>
            <w:shd w:val="clear" w:color="000000" w:fill="FFFF00"/>
            <w:vAlign w:val="center"/>
            <w:hideMark/>
          </w:tcPr>
          <w:p w14:paraId="16CEF06A"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Required</w:t>
            </w:r>
          </w:p>
        </w:tc>
        <w:tc>
          <w:tcPr>
            <w:tcW w:w="935" w:type="dxa"/>
            <w:tcBorders>
              <w:top w:val="nil"/>
              <w:left w:val="nil"/>
              <w:bottom w:val="single" w:sz="4" w:space="0" w:color="auto"/>
              <w:right w:val="single" w:sz="4" w:space="0" w:color="auto"/>
            </w:tcBorders>
            <w:shd w:val="clear" w:color="000000" w:fill="FFFF00"/>
            <w:vAlign w:val="center"/>
            <w:hideMark/>
          </w:tcPr>
          <w:p w14:paraId="1BE9DECA"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Required</w:t>
            </w:r>
          </w:p>
        </w:tc>
        <w:tc>
          <w:tcPr>
            <w:tcW w:w="935" w:type="dxa"/>
            <w:tcBorders>
              <w:top w:val="nil"/>
              <w:left w:val="nil"/>
              <w:bottom w:val="single" w:sz="4" w:space="0" w:color="auto"/>
              <w:right w:val="single" w:sz="4" w:space="0" w:color="auto"/>
            </w:tcBorders>
            <w:shd w:val="clear" w:color="000000" w:fill="D9D9D9"/>
            <w:vAlign w:val="center"/>
            <w:hideMark/>
          </w:tcPr>
          <w:p w14:paraId="76149B69"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000000" w:fill="FFFF00"/>
            <w:vAlign w:val="center"/>
            <w:hideMark/>
          </w:tcPr>
          <w:p w14:paraId="0F9AF58C"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Required</w:t>
            </w:r>
          </w:p>
        </w:tc>
        <w:tc>
          <w:tcPr>
            <w:tcW w:w="935" w:type="dxa"/>
            <w:tcBorders>
              <w:top w:val="nil"/>
              <w:left w:val="nil"/>
              <w:bottom w:val="single" w:sz="4" w:space="0" w:color="auto"/>
              <w:right w:val="single" w:sz="4" w:space="0" w:color="auto"/>
            </w:tcBorders>
            <w:shd w:val="clear" w:color="000000" w:fill="D9D9D9"/>
            <w:vAlign w:val="center"/>
            <w:hideMark/>
          </w:tcPr>
          <w:p w14:paraId="46CAACA3"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r>
      <w:tr w:rsidR="001D5935" w:rsidRPr="00E51D78" w14:paraId="787B7728" w14:textId="77777777" w:rsidTr="001D5935">
        <w:trPr>
          <w:trHeight w:val="844"/>
        </w:trPr>
        <w:tc>
          <w:tcPr>
            <w:tcW w:w="1980" w:type="dxa"/>
            <w:tcBorders>
              <w:top w:val="nil"/>
              <w:left w:val="single" w:sz="4" w:space="0" w:color="auto"/>
              <w:bottom w:val="single" w:sz="4" w:space="0" w:color="auto"/>
              <w:right w:val="single" w:sz="4" w:space="0" w:color="auto"/>
            </w:tcBorders>
            <w:shd w:val="clear" w:color="000000" w:fill="DDEBF7"/>
            <w:vAlign w:val="center"/>
            <w:hideMark/>
          </w:tcPr>
          <w:p w14:paraId="0BADD156" w14:textId="77777777" w:rsidR="00CD4E27" w:rsidRPr="00E51D78" w:rsidRDefault="00CD4E27" w:rsidP="00DF66BE">
            <w:pPr>
              <w:jc w:val="center"/>
              <w:rPr>
                <w:rFonts w:ascii="Arial" w:hAnsi="Arial" w:cs="Arial"/>
                <w:b/>
                <w:bCs/>
                <w:color w:val="000000"/>
                <w:sz w:val="18"/>
                <w:szCs w:val="22"/>
              </w:rPr>
            </w:pPr>
            <w:r w:rsidRPr="00E51D78">
              <w:rPr>
                <w:rFonts w:ascii="Arial" w:hAnsi="Arial" w:cs="Arial"/>
                <w:b/>
                <w:bCs/>
                <w:color w:val="000000"/>
                <w:sz w:val="18"/>
                <w:szCs w:val="22"/>
              </w:rPr>
              <w:t>Moving and Handling (Inanimate objects)</w:t>
            </w:r>
          </w:p>
        </w:tc>
        <w:tc>
          <w:tcPr>
            <w:tcW w:w="850" w:type="dxa"/>
            <w:tcBorders>
              <w:top w:val="nil"/>
              <w:left w:val="nil"/>
              <w:bottom w:val="single" w:sz="4" w:space="0" w:color="auto"/>
              <w:right w:val="single" w:sz="4" w:space="0" w:color="auto"/>
            </w:tcBorders>
            <w:shd w:val="clear" w:color="000000" w:fill="DDEBF7"/>
            <w:vAlign w:val="center"/>
            <w:hideMark/>
          </w:tcPr>
          <w:p w14:paraId="264490FB" w14:textId="77777777" w:rsidR="00CD4E27" w:rsidRPr="00E51D78" w:rsidRDefault="00CD4E27" w:rsidP="00DF66BE">
            <w:pPr>
              <w:jc w:val="center"/>
              <w:rPr>
                <w:rFonts w:ascii="Arial" w:hAnsi="Arial" w:cs="Arial"/>
                <w:b/>
                <w:bCs/>
                <w:color w:val="000000"/>
                <w:sz w:val="18"/>
                <w:szCs w:val="22"/>
              </w:rPr>
            </w:pPr>
            <w:r w:rsidRPr="00E51D78">
              <w:rPr>
                <w:rFonts w:ascii="Arial" w:hAnsi="Arial" w:cs="Arial"/>
                <w:b/>
                <w:bCs/>
                <w:color w:val="000000"/>
                <w:sz w:val="18"/>
                <w:szCs w:val="22"/>
              </w:rPr>
              <w:t>3 Yearly</w:t>
            </w:r>
          </w:p>
        </w:tc>
        <w:tc>
          <w:tcPr>
            <w:tcW w:w="935" w:type="dxa"/>
            <w:tcBorders>
              <w:top w:val="nil"/>
              <w:left w:val="nil"/>
              <w:bottom w:val="single" w:sz="4" w:space="0" w:color="auto"/>
              <w:right w:val="single" w:sz="4" w:space="0" w:color="auto"/>
            </w:tcBorders>
            <w:shd w:val="clear" w:color="000000" w:fill="D9D9D9"/>
            <w:vAlign w:val="center"/>
            <w:hideMark/>
          </w:tcPr>
          <w:p w14:paraId="2F7AC4A0"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000000" w:fill="D9D9D9"/>
            <w:vAlign w:val="center"/>
            <w:hideMark/>
          </w:tcPr>
          <w:p w14:paraId="13D606FE"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000000" w:fill="FFFF00"/>
            <w:vAlign w:val="center"/>
            <w:hideMark/>
          </w:tcPr>
          <w:p w14:paraId="14D70216"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Required</w:t>
            </w:r>
          </w:p>
        </w:tc>
        <w:tc>
          <w:tcPr>
            <w:tcW w:w="935" w:type="dxa"/>
            <w:tcBorders>
              <w:top w:val="nil"/>
              <w:left w:val="nil"/>
              <w:bottom w:val="single" w:sz="4" w:space="0" w:color="auto"/>
              <w:right w:val="single" w:sz="4" w:space="0" w:color="auto"/>
            </w:tcBorders>
            <w:shd w:val="clear" w:color="000000" w:fill="D9D9D9"/>
            <w:vAlign w:val="center"/>
            <w:hideMark/>
          </w:tcPr>
          <w:p w14:paraId="1777C83B"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000000" w:fill="FFFF00"/>
            <w:vAlign w:val="center"/>
            <w:hideMark/>
          </w:tcPr>
          <w:p w14:paraId="694948C9"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Required</w:t>
            </w:r>
          </w:p>
        </w:tc>
        <w:tc>
          <w:tcPr>
            <w:tcW w:w="935" w:type="dxa"/>
            <w:tcBorders>
              <w:top w:val="nil"/>
              <w:left w:val="nil"/>
              <w:bottom w:val="single" w:sz="4" w:space="0" w:color="auto"/>
              <w:right w:val="single" w:sz="4" w:space="0" w:color="auto"/>
            </w:tcBorders>
            <w:shd w:val="clear" w:color="000000" w:fill="FFFF00"/>
            <w:vAlign w:val="center"/>
            <w:hideMark/>
          </w:tcPr>
          <w:p w14:paraId="3B7A408E"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Required</w:t>
            </w:r>
          </w:p>
        </w:tc>
        <w:tc>
          <w:tcPr>
            <w:tcW w:w="935" w:type="dxa"/>
            <w:tcBorders>
              <w:top w:val="nil"/>
              <w:left w:val="nil"/>
              <w:bottom w:val="single" w:sz="4" w:space="0" w:color="auto"/>
              <w:right w:val="single" w:sz="4" w:space="0" w:color="auto"/>
            </w:tcBorders>
            <w:shd w:val="clear" w:color="000000" w:fill="FFFF00"/>
            <w:vAlign w:val="center"/>
            <w:hideMark/>
          </w:tcPr>
          <w:p w14:paraId="5C0B52E3"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Required</w:t>
            </w:r>
          </w:p>
        </w:tc>
        <w:tc>
          <w:tcPr>
            <w:tcW w:w="935" w:type="dxa"/>
            <w:tcBorders>
              <w:top w:val="nil"/>
              <w:left w:val="nil"/>
              <w:bottom w:val="single" w:sz="4" w:space="0" w:color="auto"/>
              <w:right w:val="single" w:sz="4" w:space="0" w:color="auto"/>
            </w:tcBorders>
            <w:shd w:val="clear" w:color="000000" w:fill="FFFF00"/>
            <w:vAlign w:val="center"/>
            <w:hideMark/>
          </w:tcPr>
          <w:p w14:paraId="3977BD5C"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Required</w:t>
            </w:r>
          </w:p>
        </w:tc>
        <w:tc>
          <w:tcPr>
            <w:tcW w:w="935" w:type="dxa"/>
            <w:tcBorders>
              <w:top w:val="nil"/>
              <w:left w:val="nil"/>
              <w:bottom w:val="single" w:sz="4" w:space="0" w:color="auto"/>
              <w:right w:val="single" w:sz="4" w:space="0" w:color="auto"/>
            </w:tcBorders>
            <w:shd w:val="clear" w:color="000000" w:fill="FFFF00"/>
            <w:vAlign w:val="center"/>
            <w:hideMark/>
          </w:tcPr>
          <w:p w14:paraId="41A845AB"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Required</w:t>
            </w:r>
          </w:p>
        </w:tc>
        <w:tc>
          <w:tcPr>
            <w:tcW w:w="935" w:type="dxa"/>
            <w:tcBorders>
              <w:top w:val="nil"/>
              <w:left w:val="nil"/>
              <w:bottom w:val="single" w:sz="4" w:space="0" w:color="auto"/>
              <w:right w:val="single" w:sz="4" w:space="0" w:color="auto"/>
            </w:tcBorders>
            <w:shd w:val="clear" w:color="auto" w:fill="00B0F0"/>
            <w:vAlign w:val="center"/>
            <w:hideMark/>
          </w:tcPr>
          <w:p w14:paraId="6F858364"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auto" w:fill="00B0F0"/>
            <w:vAlign w:val="center"/>
            <w:hideMark/>
          </w:tcPr>
          <w:p w14:paraId="700E7E19"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000000" w:fill="D9D9D9"/>
            <w:vAlign w:val="center"/>
            <w:hideMark/>
          </w:tcPr>
          <w:p w14:paraId="77087F23"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000000" w:fill="FFFF00"/>
            <w:vAlign w:val="center"/>
            <w:hideMark/>
          </w:tcPr>
          <w:p w14:paraId="1C025DE0"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Required</w:t>
            </w:r>
          </w:p>
        </w:tc>
        <w:tc>
          <w:tcPr>
            <w:tcW w:w="935" w:type="dxa"/>
            <w:tcBorders>
              <w:top w:val="nil"/>
              <w:left w:val="nil"/>
              <w:bottom w:val="single" w:sz="4" w:space="0" w:color="auto"/>
              <w:right w:val="single" w:sz="4" w:space="0" w:color="auto"/>
            </w:tcBorders>
            <w:shd w:val="clear" w:color="000000" w:fill="D9D9D9"/>
            <w:vAlign w:val="center"/>
            <w:hideMark/>
          </w:tcPr>
          <w:p w14:paraId="21D80D1B"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r>
      <w:tr w:rsidR="001D5935" w:rsidRPr="00E51D78" w14:paraId="581B8952" w14:textId="77777777" w:rsidTr="001D5935">
        <w:trPr>
          <w:trHeight w:val="843"/>
        </w:trPr>
        <w:tc>
          <w:tcPr>
            <w:tcW w:w="1980" w:type="dxa"/>
            <w:tcBorders>
              <w:top w:val="nil"/>
              <w:left w:val="single" w:sz="4" w:space="0" w:color="auto"/>
              <w:bottom w:val="single" w:sz="4" w:space="0" w:color="auto"/>
              <w:right w:val="single" w:sz="4" w:space="0" w:color="auto"/>
            </w:tcBorders>
            <w:shd w:val="clear" w:color="000000" w:fill="DDEBF7"/>
            <w:vAlign w:val="center"/>
            <w:hideMark/>
          </w:tcPr>
          <w:p w14:paraId="33973C22" w14:textId="77777777" w:rsidR="00CD4E27" w:rsidRPr="00E51D78" w:rsidRDefault="00CD4E27" w:rsidP="00DF66BE">
            <w:pPr>
              <w:jc w:val="center"/>
              <w:rPr>
                <w:rFonts w:ascii="Arial" w:hAnsi="Arial" w:cs="Arial"/>
                <w:b/>
                <w:bCs/>
                <w:color w:val="000000"/>
                <w:sz w:val="18"/>
                <w:szCs w:val="22"/>
              </w:rPr>
            </w:pPr>
            <w:r w:rsidRPr="00E51D78">
              <w:rPr>
                <w:rFonts w:ascii="Arial" w:hAnsi="Arial" w:cs="Arial"/>
                <w:b/>
                <w:bCs/>
                <w:color w:val="000000"/>
                <w:sz w:val="18"/>
                <w:szCs w:val="22"/>
              </w:rPr>
              <w:t>Managing Asbestos in School Premises (Only sites where asbestos is present)</w:t>
            </w:r>
          </w:p>
        </w:tc>
        <w:tc>
          <w:tcPr>
            <w:tcW w:w="850" w:type="dxa"/>
            <w:tcBorders>
              <w:top w:val="nil"/>
              <w:left w:val="nil"/>
              <w:bottom w:val="single" w:sz="4" w:space="0" w:color="auto"/>
              <w:right w:val="single" w:sz="4" w:space="0" w:color="auto"/>
            </w:tcBorders>
            <w:shd w:val="clear" w:color="000000" w:fill="DDEBF7"/>
            <w:vAlign w:val="center"/>
            <w:hideMark/>
          </w:tcPr>
          <w:p w14:paraId="4BEAAEE8" w14:textId="77777777" w:rsidR="00CD4E27" w:rsidRPr="00E51D78" w:rsidRDefault="00CD4E27" w:rsidP="00DF66BE">
            <w:pPr>
              <w:jc w:val="center"/>
              <w:rPr>
                <w:rFonts w:ascii="Arial" w:hAnsi="Arial" w:cs="Arial"/>
                <w:b/>
                <w:bCs/>
                <w:color w:val="000000"/>
                <w:sz w:val="18"/>
                <w:szCs w:val="22"/>
              </w:rPr>
            </w:pPr>
            <w:r w:rsidRPr="00E51D78">
              <w:rPr>
                <w:rFonts w:ascii="Arial" w:hAnsi="Arial" w:cs="Arial"/>
                <w:b/>
                <w:bCs/>
                <w:color w:val="000000"/>
                <w:sz w:val="18"/>
                <w:szCs w:val="22"/>
              </w:rPr>
              <w:t>3 Yearly</w:t>
            </w:r>
          </w:p>
        </w:tc>
        <w:tc>
          <w:tcPr>
            <w:tcW w:w="935" w:type="dxa"/>
            <w:tcBorders>
              <w:top w:val="nil"/>
              <w:left w:val="nil"/>
              <w:bottom w:val="single" w:sz="4" w:space="0" w:color="auto"/>
              <w:right w:val="single" w:sz="4" w:space="0" w:color="auto"/>
            </w:tcBorders>
            <w:shd w:val="clear" w:color="000000" w:fill="FFFF00"/>
            <w:vAlign w:val="center"/>
            <w:hideMark/>
          </w:tcPr>
          <w:p w14:paraId="0544C9DC"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Required</w:t>
            </w:r>
          </w:p>
        </w:tc>
        <w:tc>
          <w:tcPr>
            <w:tcW w:w="935" w:type="dxa"/>
            <w:tcBorders>
              <w:top w:val="nil"/>
              <w:left w:val="nil"/>
              <w:bottom w:val="single" w:sz="4" w:space="0" w:color="auto"/>
              <w:right w:val="single" w:sz="4" w:space="0" w:color="auto"/>
            </w:tcBorders>
            <w:shd w:val="clear" w:color="000000" w:fill="FFFF00"/>
            <w:vAlign w:val="center"/>
            <w:hideMark/>
          </w:tcPr>
          <w:p w14:paraId="3B00ACA7"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Required</w:t>
            </w:r>
          </w:p>
        </w:tc>
        <w:tc>
          <w:tcPr>
            <w:tcW w:w="935" w:type="dxa"/>
            <w:tcBorders>
              <w:top w:val="nil"/>
              <w:left w:val="nil"/>
              <w:bottom w:val="single" w:sz="4" w:space="0" w:color="auto"/>
              <w:right w:val="single" w:sz="4" w:space="0" w:color="auto"/>
            </w:tcBorders>
            <w:shd w:val="clear" w:color="000000" w:fill="FFFF00"/>
            <w:vAlign w:val="center"/>
            <w:hideMark/>
          </w:tcPr>
          <w:p w14:paraId="23EC5132"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Required</w:t>
            </w:r>
          </w:p>
        </w:tc>
        <w:tc>
          <w:tcPr>
            <w:tcW w:w="935" w:type="dxa"/>
            <w:tcBorders>
              <w:top w:val="nil"/>
              <w:left w:val="nil"/>
              <w:bottom w:val="single" w:sz="4" w:space="0" w:color="auto"/>
              <w:right w:val="single" w:sz="4" w:space="0" w:color="auto"/>
            </w:tcBorders>
            <w:shd w:val="clear" w:color="000000" w:fill="D9D9D9"/>
            <w:vAlign w:val="center"/>
            <w:hideMark/>
          </w:tcPr>
          <w:p w14:paraId="3BF3AC6D"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000000" w:fill="D9D9D9"/>
            <w:vAlign w:val="center"/>
            <w:hideMark/>
          </w:tcPr>
          <w:p w14:paraId="0E2AB375"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000000" w:fill="D9D9D9"/>
            <w:vAlign w:val="center"/>
            <w:hideMark/>
          </w:tcPr>
          <w:p w14:paraId="17334B86"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000000" w:fill="D9D9D9"/>
            <w:vAlign w:val="center"/>
            <w:hideMark/>
          </w:tcPr>
          <w:p w14:paraId="25E51A1D"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000000" w:fill="FFFF00"/>
            <w:vAlign w:val="center"/>
            <w:hideMark/>
          </w:tcPr>
          <w:p w14:paraId="61279A7B"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Required</w:t>
            </w:r>
          </w:p>
        </w:tc>
        <w:tc>
          <w:tcPr>
            <w:tcW w:w="935" w:type="dxa"/>
            <w:tcBorders>
              <w:top w:val="nil"/>
              <w:left w:val="nil"/>
              <w:bottom w:val="single" w:sz="4" w:space="0" w:color="auto"/>
              <w:right w:val="single" w:sz="4" w:space="0" w:color="auto"/>
            </w:tcBorders>
            <w:shd w:val="clear" w:color="000000" w:fill="D9D9D9"/>
            <w:vAlign w:val="center"/>
            <w:hideMark/>
          </w:tcPr>
          <w:p w14:paraId="475E599E"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000000" w:fill="D9D9D9"/>
            <w:vAlign w:val="center"/>
            <w:hideMark/>
          </w:tcPr>
          <w:p w14:paraId="09A0E2AF"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000000" w:fill="D9D9D9"/>
            <w:vAlign w:val="center"/>
            <w:hideMark/>
          </w:tcPr>
          <w:p w14:paraId="7C2516B5"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000000" w:fill="D9D9D9"/>
            <w:vAlign w:val="center"/>
            <w:hideMark/>
          </w:tcPr>
          <w:p w14:paraId="35E5145E"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000000" w:fill="FFFF00"/>
            <w:vAlign w:val="center"/>
            <w:hideMark/>
          </w:tcPr>
          <w:p w14:paraId="304B224E"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Required</w:t>
            </w:r>
          </w:p>
        </w:tc>
        <w:tc>
          <w:tcPr>
            <w:tcW w:w="935" w:type="dxa"/>
            <w:tcBorders>
              <w:top w:val="nil"/>
              <w:left w:val="nil"/>
              <w:bottom w:val="single" w:sz="4" w:space="0" w:color="auto"/>
              <w:right w:val="single" w:sz="4" w:space="0" w:color="auto"/>
            </w:tcBorders>
            <w:shd w:val="clear" w:color="000000" w:fill="D9D9D9"/>
            <w:vAlign w:val="center"/>
            <w:hideMark/>
          </w:tcPr>
          <w:p w14:paraId="4D6FE11A"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r>
      <w:tr w:rsidR="001D5935" w:rsidRPr="00E51D78" w14:paraId="58A8AE55" w14:textId="77777777" w:rsidTr="001D5935">
        <w:trPr>
          <w:trHeight w:val="575"/>
        </w:trPr>
        <w:tc>
          <w:tcPr>
            <w:tcW w:w="1980" w:type="dxa"/>
            <w:tcBorders>
              <w:top w:val="nil"/>
              <w:left w:val="single" w:sz="4" w:space="0" w:color="auto"/>
              <w:bottom w:val="single" w:sz="4" w:space="0" w:color="auto"/>
              <w:right w:val="single" w:sz="4" w:space="0" w:color="auto"/>
            </w:tcBorders>
            <w:shd w:val="clear" w:color="000000" w:fill="DDEBF7"/>
            <w:vAlign w:val="center"/>
            <w:hideMark/>
          </w:tcPr>
          <w:p w14:paraId="336FF7B1" w14:textId="77777777" w:rsidR="00CD4E27" w:rsidRPr="00E51D78" w:rsidRDefault="00CD4E27" w:rsidP="00DF66BE">
            <w:pPr>
              <w:jc w:val="center"/>
              <w:rPr>
                <w:rFonts w:ascii="Arial" w:hAnsi="Arial" w:cs="Arial"/>
                <w:b/>
                <w:bCs/>
                <w:color w:val="000000"/>
                <w:sz w:val="18"/>
                <w:szCs w:val="22"/>
              </w:rPr>
            </w:pPr>
            <w:r w:rsidRPr="00E51D78">
              <w:rPr>
                <w:rFonts w:ascii="Arial" w:hAnsi="Arial" w:cs="Arial"/>
                <w:b/>
                <w:bCs/>
                <w:color w:val="000000"/>
                <w:sz w:val="18"/>
                <w:szCs w:val="22"/>
              </w:rPr>
              <w:t>Working at Height Awareness</w:t>
            </w:r>
          </w:p>
        </w:tc>
        <w:tc>
          <w:tcPr>
            <w:tcW w:w="850" w:type="dxa"/>
            <w:tcBorders>
              <w:top w:val="nil"/>
              <w:left w:val="nil"/>
              <w:bottom w:val="single" w:sz="4" w:space="0" w:color="auto"/>
              <w:right w:val="single" w:sz="4" w:space="0" w:color="auto"/>
            </w:tcBorders>
            <w:shd w:val="clear" w:color="000000" w:fill="DDEBF7"/>
            <w:vAlign w:val="center"/>
            <w:hideMark/>
          </w:tcPr>
          <w:p w14:paraId="697E002A" w14:textId="77777777" w:rsidR="00CD4E27" w:rsidRPr="00E51D78" w:rsidRDefault="00CD4E27" w:rsidP="00DF66BE">
            <w:pPr>
              <w:jc w:val="center"/>
              <w:rPr>
                <w:rFonts w:ascii="Arial" w:hAnsi="Arial" w:cs="Arial"/>
                <w:b/>
                <w:bCs/>
                <w:color w:val="000000"/>
                <w:sz w:val="18"/>
                <w:szCs w:val="22"/>
              </w:rPr>
            </w:pPr>
            <w:r w:rsidRPr="00E51D78">
              <w:rPr>
                <w:rFonts w:ascii="Arial" w:hAnsi="Arial" w:cs="Arial"/>
                <w:b/>
                <w:bCs/>
                <w:color w:val="000000"/>
                <w:sz w:val="18"/>
                <w:szCs w:val="22"/>
              </w:rPr>
              <w:t>3 Yearly</w:t>
            </w:r>
          </w:p>
        </w:tc>
        <w:tc>
          <w:tcPr>
            <w:tcW w:w="935" w:type="dxa"/>
            <w:tcBorders>
              <w:top w:val="nil"/>
              <w:left w:val="nil"/>
              <w:bottom w:val="single" w:sz="4" w:space="0" w:color="auto"/>
              <w:right w:val="single" w:sz="4" w:space="0" w:color="auto"/>
            </w:tcBorders>
            <w:shd w:val="clear" w:color="000000" w:fill="D9D9D9"/>
            <w:vAlign w:val="center"/>
            <w:hideMark/>
          </w:tcPr>
          <w:p w14:paraId="21D9344F"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000000" w:fill="D9D9D9"/>
            <w:vAlign w:val="center"/>
            <w:hideMark/>
          </w:tcPr>
          <w:p w14:paraId="24B88781"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000000" w:fill="FFFF00"/>
            <w:vAlign w:val="center"/>
            <w:hideMark/>
          </w:tcPr>
          <w:p w14:paraId="56331A4E"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Required</w:t>
            </w:r>
          </w:p>
        </w:tc>
        <w:tc>
          <w:tcPr>
            <w:tcW w:w="935" w:type="dxa"/>
            <w:tcBorders>
              <w:top w:val="nil"/>
              <w:left w:val="nil"/>
              <w:bottom w:val="single" w:sz="4" w:space="0" w:color="auto"/>
              <w:right w:val="single" w:sz="4" w:space="0" w:color="auto"/>
            </w:tcBorders>
            <w:shd w:val="clear" w:color="000000" w:fill="D9D9D9"/>
            <w:vAlign w:val="center"/>
            <w:hideMark/>
          </w:tcPr>
          <w:p w14:paraId="01851641"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000000" w:fill="FFFF00"/>
            <w:vAlign w:val="center"/>
            <w:hideMark/>
          </w:tcPr>
          <w:p w14:paraId="69B36F03" w14:textId="6E22F45C"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Required</w:t>
            </w:r>
            <w:r w:rsidR="004C41C4" w:rsidRPr="001D5935">
              <w:rPr>
                <w:rFonts w:ascii="Arial" w:hAnsi="Arial" w:cs="Arial"/>
                <w:b/>
                <w:bCs/>
                <w:color w:val="000000"/>
                <w:sz w:val="16"/>
                <w:szCs w:val="20"/>
              </w:rPr>
              <w:t>*</w:t>
            </w:r>
          </w:p>
        </w:tc>
        <w:tc>
          <w:tcPr>
            <w:tcW w:w="935" w:type="dxa"/>
            <w:tcBorders>
              <w:top w:val="nil"/>
              <w:left w:val="nil"/>
              <w:bottom w:val="single" w:sz="4" w:space="0" w:color="auto"/>
              <w:right w:val="single" w:sz="4" w:space="0" w:color="auto"/>
            </w:tcBorders>
            <w:shd w:val="clear" w:color="000000" w:fill="FFFF00"/>
            <w:vAlign w:val="center"/>
            <w:hideMark/>
          </w:tcPr>
          <w:p w14:paraId="23B6B729" w14:textId="4E05592B"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Required</w:t>
            </w:r>
            <w:r w:rsidR="004C41C4" w:rsidRPr="001D5935">
              <w:rPr>
                <w:rFonts w:ascii="Arial" w:hAnsi="Arial" w:cs="Arial"/>
                <w:b/>
                <w:bCs/>
                <w:color w:val="000000"/>
                <w:sz w:val="16"/>
                <w:szCs w:val="20"/>
              </w:rPr>
              <w:t>*</w:t>
            </w:r>
          </w:p>
        </w:tc>
        <w:tc>
          <w:tcPr>
            <w:tcW w:w="935" w:type="dxa"/>
            <w:tcBorders>
              <w:top w:val="nil"/>
              <w:left w:val="nil"/>
              <w:bottom w:val="single" w:sz="4" w:space="0" w:color="auto"/>
              <w:right w:val="single" w:sz="4" w:space="0" w:color="auto"/>
            </w:tcBorders>
            <w:shd w:val="clear" w:color="000000" w:fill="FFFF00"/>
            <w:vAlign w:val="center"/>
            <w:hideMark/>
          </w:tcPr>
          <w:p w14:paraId="339D6282" w14:textId="3E3AA841"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Required</w:t>
            </w:r>
            <w:r w:rsidR="004C41C4" w:rsidRPr="001D5935">
              <w:rPr>
                <w:rFonts w:ascii="Arial" w:hAnsi="Arial" w:cs="Arial"/>
                <w:b/>
                <w:bCs/>
                <w:color w:val="000000"/>
                <w:sz w:val="16"/>
                <w:szCs w:val="20"/>
              </w:rPr>
              <w:t>*</w:t>
            </w:r>
          </w:p>
        </w:tc>
        <w:tc>
          <w:tcPr>
            <w:tcW w:w="935" w:type="dxa"/>
            <w:tcBorders>
              <w:top w:val="nil"/>
              <w:left w:val="nil"/>
              <w:bottom w:val="single" w:sz="4" w:space="0" w:color="auto"/>
              <w:right w:val="single" w:sz="4" w:space="0" w:color="auto"/>
            </w:tcBorders>
            <w:shd w:val="clear" w:color="000000" w:fill="FFFF00"/>
            <w:vAlign w:val="center"/>
            <w:hideMark/>
          </w:tcPr>
          <w:p w14:paraId="37D8DB10"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Required</w:t>
            </w:r>
          </w:p>
        </w:tc>
        <w:tc>
          <w:tcPr>
            <w:tcW w:w="935" w:type="dxa"/>
            <w:tcBorders>
              <w:top w:val="nil"/>
              <w:left w:val="nil"/>
              <w:bottom w:val="single" w:sz="4" w:space="0" w:color="auto"/>
              <w:right w:val="single" w:sz="4" w:space="0" w:color="auto"/>
            </w:tcBorders>
            <w:shd w:val="clear" w:color="000000" w:fill="FFFF00"/>
            <w:vAlign w:val="center"/>
            <w:hideMark/>
          </w:tcPr>
          <w:p w14:paraId="1558B361"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Required</w:t>
            </w:r>
          </w:p>
        </w:tc>
        <w:tc>
          <w:tcPr>
            <w:tcW w:w="935" w:type="dxa"/>
            <w:tcBorders>
              <w:top w:val="nil"/>
              <w:left w:val="nil"/>
              <w:bottom w:val="single" w:sz="4" w:space="0" w:color="auto"/>
              <w:right w:val="single" w:sz="4" w:space="0" w:color="auto"/>
            </w:tcBorders>
            <w:shd w:val="clear" w:color="auto" w:fill="00B0F0"/>
            <w:vAlign w:val="center"/>
            <w:hideMark/>
          </w:tcPr>
          <w:p w14:paraId="06E65D6B"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auto" w:fill="00B0F0"/>
            <w:vAlign w:val="center"/>
            <w:hideMark/>
          </w:tcPr>
          <w:p w14:paraId="4E9A88CB"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000000" w:fill="D9D9D9"/>
            <w:vAlign w:val="center"/>
            <w:hideMark/>
          </w:tcPr>
          <w:p w14:paraId="197EB30F"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auto" w:fill="00B0F0"/>
            <w:vAlign w:val="center"/>
            <w:hideMark/>
          </w:tcPr>
          <w:p w14:paraId="2CA7FBBA"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000000" w:fill="D9D9D9"/>
            <w:vAlign w:val="center"/>
            <w:hideMark/>
          </w:tcPr>
          <w:p w14:paraId="4370C7AA"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r>
      <w:tr w:rsidR="001D5935" w:rsidRPr="00E51D78" w14:paraId="5F4E9861" w14:textId="77777777" w:rsidTr="001D5935">
        <w:trPr>
          <w:trHeight w:val="573"/>
        </w:trPr>
        <w:tc>
          <w:tcPr>
            <w:tcW w:w="1980" w:type="dxa"/>
            <w:tcBorders>
              <w:top w:val="nil"/>
              <w:left w:val="single" w:sz="4" w:space="0" w:color="auto"/>
              <w:bottom w:val="single" w:sz="4" w:space="0" w:color="auto"/>
              <w:right w:val="single" w:sz="4" w:space="0" w:color="auto"/>
            </w:tcBorders>
            <w:shd w:val="clear" w:color="000000" w:fill="DDEBF7"/>
            <w:vAlign w:val="center"/>
            <w:hideMark/>
          </w:tcPr>
          <w:p w14:paraId="5A34CA18" w14:textId="1D85FB9A" w:rsidR="00CD4E27" w:rsidRPr="00E51D78" w:rsidRDefault="00CD4E27" w:rsidP="00DF66BE">
            <w:pPr>
              <w:jc w:val="center"/>
              <w:rPr>
                <w:rFonts w:ascii="Arial" w:hAnsi="Arial" w:cs="Arial"/>
                <w:b/>
                <w:bCs/>
                <w:color w:val="000000"/>
                <w:sz w:val="18"/>
                <w:szCs w:val="22"/>
              </w:rPr>
            </w:pPr>
            <w:r w:rsidRPr="00E51D78">
              <w:rPr>
                <w:rFonts w:ascii="Arial" w:hAnsi="Arial" w:cs="Arial"/>
                <w:b/>
                <w:bCs/>
                <w:color w:val="000000"/>
                <w:sz w:val="18"/>
                <w:szCs w:val="22"/>
              </w:rPr>
              <w:t>COSHH Awareness</w:t>
            </w:r>
          </w:p>
        </w:tc>
        <w:tc>
          <w:tcPr>
            <w:tcW w:w="850" w:type="dxa"/>
            <w:tcBorders>
              <w:top w:val="nil"/>
              <w:left w:val="nil"/>
              <w:bottom w:val="single" w:sz="4" w:space="0" w:color="auto"/>
              <w:right w:val="single" w:sz="4" w:space="0" w:color="auto"/>
            </w:tcBorders>
            <w:shd w:val="clear" w:color="000000" w:fill="DDEBF7"/>
            <w:vAlign w:val="center"/>
            <w:hideMark/>
          </w:tcPr>
          <w:p w14:paraId="3639E50B" w14:textId="77777777" w:rsidR="00CD4E27" w:rsidRPr="00E51D78" w:rsidRDefault="00CD4E27" w:rsidP="00DF66BE">
            <w:pPr>
              <w:jc w:val="center"/>
              <w:rPr>
                <w:rFonts w:ascii="Arial" w:hAnsi="Arial" w:cs="Arial"/>
                <w:b/>
                <w:bCs/>
                <w:color w:val="000000"/>
                <w:sz w:val="18"/>
                <w:szCs w:val="22"/>
              </w:rPr>
            </w:pPr>
            <w:r w:rsidRPr="00E51D78">
              <w:rPr>
                <w:rFonts w:ascii="Arial" w:hAnsi="Arial" w:cs="Arial"/>
                <w:b/>
                <w:bCs/>
                <w:color w:val="000000"/>
                <w:sz w:val="18"/>
                <w:szCs w:val="22"/>
              </w:rPr>
              <w:t>3 Yearly</w:t>
            </w:r>
          </w:p>
        </w:tc>
        <w:tc>
          <w:tcPr>
            <w:tcW w:w="935" w:type="dxa"/>
            <w:tcBorders>
              <w:top w:val="nil"/>
              <w:left w:val="nil"/>
              <w:bottom w:val="single" w:sz="4" w:space="0" w:color="auto"/>
              <w:right w:val="single" w:sz="4" w:space="0" w:color="auto"/>
            </w:tcBorders>
            <w:shd w:val="clear" w:color="000000" w:fill="D9D9D9"/>
            <w:vAlign w:val="center"/>
            <w:hideMark/>
          </w:tcPr>
          <w:p w14:paraId="6614A72B"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000000" w:fill="D9D9D9"/>
            <w:vAlign w:val="center"/>
            <w:hideMark/>
          </w:tcPr>
          <w:p w14:paraId="415E0419"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000000" w:fill="FFFF00"/>
            <w:vAlign w:val="center"/>
            <w:hideMark/>
          </w:tcPr>
          <w:p w14:paraId="4ED00700"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Required</w:t>
            </w:r>
          </w:p>
        </w:tc>
        <w:tc>
          <w:tcPr>
            <w:tcW w:w="935" w:type="dxa"/>
            <w:tcBorders>
              <w:top w:val="nil"/>
              <w:left w:val="nil"/>
              <w:bottom w:val="single" w:sz="4" w:space="0" w:color="auto"/>
              <w:right w:val="single" w:sz="4" w:space="0" w:color="auto"/>
            </w:tcBorders>
            <w:shd w:val="clear" w:color="000000" w:fill="FFFF00"/>
            <w:vAlign w:val="center"/>
            <w:hideMark/>
          </w:tcPr>
          <w:p w14:paraId="1DA975A0" w14:textId="692A8BE8"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Required</w:t>
            </w:r>
            <w:r w:rsidR="004C41C4" w:rsidRPr="001D5935">
              <w:rPr>
                <w:rFonts w:ascii="Arial" w:hAnsi="Arial" w:cs="Arial"/>
                <w:b/>
                <w:bCs/>
                <w:color w:val="000000"/>
                <w:sz w:val="16"/>
                <w:szCs w:val="20"/>
              </w:rPr>
              <w:t>*</w:t>
            </w:r>
          </w:p>
        </w:tc>
        <w:tc>
          <w:tcPr>
            <w:tcW w:w="935" w:type="dxa"/>
            <w:tcBorders>
              <w:top w:val="nil"/>
              <w:left w:val="nil"/>
              <w:bottom w:val="single" w:sz="4" w:space="0" w:color="auto"/>
              <w:right w:val="single" w:sz="4" w:space="0" w:color="auto"/>
            </w:tcBorders>
            <w:shd w:val="clear" w:color="000000" w:fill="FFFF00"/>
            <w:vAlign w:val="center"/>
            <w:hideMark/>
          </w:tcPr>
          <w:p w14:paraId="091240D0" w14:textId="20464386"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Required</w:t>
            </w:r>
            <w:r w:rsidR="004C41C4" w:rsidRPr="001D5935">
              <w:rPr>
                <w:rFonts w:ascii="Arial" w:hAnsi="Arial" w:cs="Arial"/>
                <w:b/>
                <w:bCs/>
                <w:color w:val="000000"/>
                <w:sz w:val="16"/>
                <w:szCs w:val="20"/>
              </w:rPr>
              <w:t>*</w:t>
            </w:r>
          </w:p>
        </w:tc>
        <w:tc>
          <w:tcPr>
            <w:tcW w:w="935" w:type="dxa"/>
            <w:tcBorders>
              <w:top w:val="nil"/>
              <w:left w:val="nil"/>
              <w:bottom w:val="single" w:sz="4" w:space="0" w:color="auto"/>
              <w:right w:val="single" w:sz="4" w:space="0" w:color="auto"/>
            </w:tcBorders>
            <w:shd w:val="clear" w:color="auto" w:fill="D9D9D9" w:themeFill="background1" w:themeFillShade="D9"/>
            <w:vAlign w:val="center"/>
            <w:hideMark/>
          </w:tcPr>
          <w:p w14:paraId="6E067879" w14:textId="2113CC59" w:rsidR="00CD4E27" w:rsidRPr="001D5935" w:rsidRDefault="00CD4E27" w:rsidP="00DF66BE">
            <w:pPr>
              <w:jc w:val="center"/>
              <w:rPr>
                <w:rFonts w:ascii="Arial" w:hAnsi="Arial" w:cs="Arial"/>
                <w:b/>
                <w:bCs/>
                <w:color w:val="000000"/>
                <w:sz w:val="16"/>
                <w:szCs w:val="20"/>
              </w:rPr>
            </w:pPr>
          </w:p>
          <w:p w14:paraId="1C4D1C32" w14:textId="1ED077E7" w:rsidR="004C41C4" w:rsidRPr="001D5935" w:rsidRDefault="004C41C4"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000000" w:fill="D9D9D9"/>
            <w:vAlign w:val="center"/>
            <w:hideMark/>
          </w:tcPr>
          <w:p w14:paraId="553F5938"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000000" w:fill="FFFF00"/>
            <w:vAlign w:val="center"/>
            <w:hideMark/>
          </w:tcPr>
          <w:p w14:paraId="7A4E95E1"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Required</w:t>
            </w:r>
          </w:p>
        </w:tc>
        <w:tc>
          <w:tcPr>
            <w:tcW w:w="935" w:type="dxa"/>
            <w:tcBorders>
              <w:top w:val="nil"/>
              <w:left w:val="nil"/>
              <w:bottom w:val="single" w:sz="4" w:space="0" w:color="auto"/>
              <w:right w:val="single" w:sz="4" w:space="0" w:color="auto"/>
            </w:tcBorders>
            <w:shd w:val="clear" w:color="000000" w:fill="FFFF00"/>
            <w:vAlign w:val="center"/>
            <w:hideMark/>
          </w:tcPr>
          <w:p w14:paraId="33D8BF17"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Required</w:t>
            </w:r>
          </w:p>
        </w:tc>
        <w:tc>
          <w:tcPr>
            <w:tcW w:w="935" w:type="dxa"/>
            <w:tcBorders>
              <w:top w:val="nil"/>
              <w:left w:val="nil"/>
              <w:bottom w:val="single" w:sz="4" w:space="0" w:color="auto"/>
              <w:right w:val="single" w:sz="4" w:space="0" w:color="auto"/>
            </w:tcBorders>
            <w:shd w:val="clear" w:color="000000" w:fill="D9D9D9"/>
            <w:vAlign w:val="center"/>
            <w:hideMark/>
          </w:tcPr>
          <w:p w14:paraId="1D27B3FE"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auto" w:fill="00B0F0"/>
            <w:vAlign w:val="center"/>
            <w:hideMark/>
          </w:tcPr>
          <w:p w14:paraId="1730DA90"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000000" w:fill="D9D9D9"/>
            <w:vAlign w:val="center"/>
            <w:hideMark/>
          </w:tcPr>
          <w:p w14:paraId="483D7E22"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auto" w:fill="00B0F0"/>
            <w:vAlign w:val="center"/>
            <w:hideMark/>
          </w:tcPr>
          <w:p w14:paraId="7A1CC48D"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000000" w:fill="D9D9D9"/>
            <w:vAlign w:val="center"/>
            <w:hideMark/>
          </w:tcPr>
          <w:p w14:paraId="3CAD4C22"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r>
      <w:tr w:rsidR="001D5935" w:rsidRPr="00E51D78" w14:paraId="567DBC13" w14:textId="77777777" w:rsidTr="001D5935">
        <w:trPr>
          <w:trHeight w:val="708"/>
        </w:trPr>
        <w:tc>
          <w:tcPr>
            <w:tcW w:w="1980" w:type="dxa"/>
            <w:tcBorders>
              <w:top w:val="nil"/>
              <w:left w:val="single" w:sz="4" w:space="0" w:color="auto"/>
              <w:bottom w:val="single" w:sz="4" w:space="0" w:color="auto"/>
              <w:right w:val="single" w:sz="4" w:space="0" w:color="auto"/>
            </w:tcBorders>
            <w:shd w:val="clear" w:color="000000" w:fill="DDEBF7"/>
            <w:vAlign w:val="center"/>
            <w:hideMark/>
          </w:tcPr>
          <w:p w14:paraId="6538ADE2" w14:textId="77777777" w:rsidR="00CD4E27" w:rsidRPr="00E51D78" w:rsidRDefault="00CD4E27" w:rsidP="00DF66BE">
            <w:pPr>
              <w:jc w:val="center"/>
              <w:rPr>
                <w:rFonts w:ascii="Arial" w:hAnsi="Arial" w:cs="Arial"/>
                <w:b/>
                <w:bCs/>
                <w:color w:val="000000"/>
                <w:sz w:val="18"/>
                <w:szCs w:val="22"/>
              </w:rPr>
            </w:pPr>
            <w:r w:rsidRPr="00E51D78">
              <w:rPr>
                <w:rFonts w:ascii="Arial" w:hAnsi="Arial" w:cs="Arial"/>
                <w:b/>
                <w:bCs/>
                <w:color w:val="000000"/>
                <w:sz w:val="18"/>
                <w:szCs w:val="22"/>
              </w:rPr>
              <w:t>Accident Investigation Training</w:t>
            </w:r>
          </w:p>
        </w:tc>
        <w:tc>
          <w:tcPr>
            <w:tcW w:w="850" w:type="dxa"/>
            <w:tcBorders>
              <w:top w:val="nil"/>
              <w:left w:val="nil"/>
              <w:bottom w:val="single" w:sz="4" w:space="0" w:color="auto"/>
              <w:right w:val="single" w:sz="4" w:space="0" w:color="auto"/>
            </w:tcBorders>
            <w:shd w:val="clear" w:color="000000" w:fill="DDEBF7"/>
            <w:vAlign w:val="center"/>
            <w:hideMark/>
          </w:tcPr>
          <w:p w14:paraId="4A739F7A" w14:textId="77777777" w:rsidR="00CD4E27" w:rsidRPr="00E51D78" w:rsidRDefault="00CD4E27" w:rsidP="00DF66BE">
            <w:pPr>
              <w:jc w:val="center"/>
              <w:rPr>
                <w:rFonts w:ascii="Arial" w:hAnsi="Arial" w:cs="Arial"/>
                <w:b/>
                <w:bCs/>
                <w:color w:val="000000"/>
                <w:sz w:val="18"/>
                <w:szCs w:val="22"/>
              </w:rPr>
            </w:pPr>
            <w:r w:rsidRPr="00E51D78">
              <w:rPr>
                <w:rFonts w:ascii="Arial" w:hAnsi="Arial" w:cs="Arial"/>
                <w:b/>
                <w:bCs/>
                <w:color w:val="000000"/>
                <w:sz w:val="18"/>
                <w:szCs w:val="22"/>
              </w:rPr>
              <w:t>3 Yearly</w:t>
            </w:r>
          </w:p>
        </w:tc>
        <w:tc>
          <w:tcPr>
            <w:tcW w:w="935" w:type="dxa"/>
            <w:tcBorders>
              <w:top w:val="nil"/>
              <w:left w:val="nil"/>
              <w:bottom w:val="single" w:sz="4" w:space="0" w:color="auto"/>
              <w:right w:val="single" w:sz="4" w:space="0" w:color="auto"/>
            </w:tcBorders>
            <w:shd w:val="clear" w:color="auto" w:fill="00B0F0"/>
            <w:vAlign w:val="center"/>
            <w:hideMark/>
          </w:tcPr>
          <w:p w14:paraId="50B9E622" w14:textId="6522C700" w:rsidR="00CD4E27" w:rsidRPr="001D5935" w:rsidRDefault="00A45ECB"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auto" w:fill="00B0F0"/>
            <w:vAlign w:val="center"/>
            <w:hideMark/>
          </w:tcPr>
          <w:p w14:paraId="06BE85E4" w14:textId="5F1FE1B5" w:rsidR="00CD4E27" w:rsidRPr="001D5935" w:rsidRDefault="00A45ECB"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000000" w:fill="FFFF00"/>
            <w:vAlign w:val="center"/>
            <w:hideMark/>
          </w:tcPr>
          <w:p w14:paraId="56231FA5"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Required</w:t>
            </w:r>
          </w:p>
        </w:tc>
        <w:tc>
          <w:tcPr>
            <w:tcW w:w="935" w:type="dxa"/>
            <w:tcBorders>
              <w:top w:val="nil"/>
              <w:left w:val="nil"/>
              <w:bottom w:val="single" w:sz="4" w:space="0" w:color="auto"/>
              <w:right w:val="single" w:sz="4" w:space="0" w:color="auto"/>
            </w:tcBorders>
            <w:shd w:val="clear" w:color="000000" w:fill="D9D9D9"/>
            <w:vAlign w:val="center"/>
            <w:hideMark/>
          </w:tcPr>
          <w:p w14:paraId="1C81D00A"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000000" w:fill="D9D9D9"/>
            <w:vAlign w:val="center"/>
            <w:hideMark/>
          </w:tcPr>
          <w:p w14:paraId="3B16D3F8"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000000" w:fill="D9D9D9"/>
            <w:vAlign w:val="center"/>
            <w:hideMark/>
          </w:tcPr>
          <w:p w14:paraId="75CE9DBE"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000000" w:fill="D9D9D9"/>
            <w:vAlign w:val="center"/>
            <w:hideMark/>
          </w:tcPr>
          <w:p w14:paraId="12867B43"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000000" w:fill="D9D9D9"/>
            <w:vAlign w:val="center"/>
            <w:hideMark/>
          </w:tcPr>
          <w:p w14:paraId="4C3368EB"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000000" w:fill="D9D9D9"/>
            <w:vAlign w:val="center"/>
            <w:hideMark/>
          </w:tcPr>
          <w:p w14:paraId="6B4CE652"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000000" w:fill="D9D9D9"/>
            <w:vAlign w:val="center"/>
            <w:hideMark/>
          </w:tcPr>
          <w:p w14:paraId="002CC7A9"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000000" w:fill="D9D9D9"/>
            <w:vAlign w:val="center"/>
            <w:hideMark/>
          </w:tcPr>
          <w:p w14:paraId="50F45936"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000000" w:fill="D9D9D9"/>
            <w:vAlign w:val="center"/>
            <w:hideMark/>
          </w:tcPr>
          <w:p w14:paraId="490F5D03"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auto" w:fill="00B0F0"/>
            <w:vAlign w:val="center"/>
            <w:hideMark/>
          </w:tcPr>
          <w:p w14:paraId="6D700FA2"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c>
          <w:tcPr>
            <w:tcW w:w="935" w:type="dxa"/>
            <w:tcBorders>
              <w:top w:val="nil"/>
              <w:left w:val="nil"/>
              <w:bottom w:val="single" w:sz="4" w:space="0" w:color="auto"/>
              <w:right w:val="single" w:sz="4" w:space="0" w:color="auto"/>
            </w:tcBorders>
            <w:shd w:val="clear" w:color="000000" w:fill="D9D9D9"/>
            <w:vAlign w:val="center"/>
            <w:hideMark/>
          </w:tcPr>
          <w:p w14:paraId="7F14A7FE" w14:textId="77777777" w:rsidR="00CD4E27" w:rsidRPr="001D5935" w:rsidRDefault="00CD4E27" w:rsidP="00DF66BE">
            <w:pPr>
              <w:jc w:val="center"/>
              <w:rPr>
                <w:rFonts w:ascii="Arial" w:hAnsi="Arial" w:cs="Arial"/>
                <w:b/>
                <w:bCs/>
                <w:color w:val="000000"/>
                <w:sz w:val="16"/>
                <w:szCs w:val="20"/>
              </w:rPr>
            </w:pPr>
            <w:r w:rsidRPr="001D5935">
              <w:rPr>
                <w:rFonts w:ascii="Arial" w:hAnsi="Arial" w:cs="Arial"/>
                <w:b/>
                <w:bCs/>
                <w:color w:val="000000"/>
                <w:sz w:val="16"/>
                <w:szCs w:val="20"/>
              </w:rPr>
              <w:t>X</w:t>
            </w:r>
          </w:p>
        </w:tc>
      </w:tr>
    </w:tbl>
    <w:p w14:paraId="2F219960" w14:textId="76C02D76" w:rsidR="000C4D9B" w:rsidRPr="00E51D78" w:rsidRDefault="000C4D9B" w:rsidP="00246DC2">
      <w:pPr>
        <w:rPr>
          <w:rFonts w:ascii="Arial" w:hAnsi="Arial" w:cs="Arial"/>
          <w:color w:val="0070C0"/>
          <w:sz w:val="2"/>
          <w:szCs w:val="2"/>
          <w:lang w:val="en-GB" w:eastAsia="en-GB"/>
        </w:rPr>
      </w:pPr>
    </w:p>
    <w:p w14:paraId="459D1242" w14:textId="35D25AB3" w:rsidR="000C4D9B" w:rsidRPr="00E51D78" w:rsidRDefault="000C4D9B" w:rsidP="00246DC2">
      <w:pPr>
        <w:rPr>
          <w:rFonts w:ascii="Arial" w:hAnsi="Arial" w:cs="Arial"/>
          <w:color w:val="0070C0"/>
          <w:sz w:val="2"/>
          <w:szCs w:val="2"/>
          <w:lang w:val="en-GB" w:eastAsia="en-GB"/>
        </w:rPr>
      </w:pPr>
    </w:p>
    <w:p w14:paraId="61EE4E01" w14:textId="0E33796C" w:rsidR="000C4D9B" w:rsidRPr="00E51D78" w:rsidRDefault="000C4D9B" w:rsidP="00246DC2">
      <w:pPr>
        <w:rPr>
          <w:rFonts w:ascii="Arial" w:hAnsi="Arial" w:cs="Arial"/>
          <w:color w:val="0070C0"/>
          <w:sz w:val="2"/>
          <w:szCs w:val="2"/>
          <w:lang w:val="en-GB" w:eastAsia="en-GB"/>
        </w:rPr>
      </w:pPr>
    </w:p>
    <w:p w14:paraId="67C5DDC7" w14:textId="2CDA0851" w:rsidR="000C4D9B" w:rsidRPr="00E51D78" w:rsidRDefault="000C4D9B" w:rsidP="00246DC2">
      <w:pPr>
        <w:rPr>
          <w:rFonts w:ascii="Arial" w:hAnsi="Arial" w:cs="Arial"/>
          <w:color w:val="0070C0"/>
          <w:sz w:val="2"/>
          <w:szCs w:val="2"/>
          <w:lang w:val="en-GB" w:eastAsia="en-GB"/>
        </w:rPr>
      </w:pPr>
    </w:p>
    <w:p w14:paraId="437DC9EB" w14:textId="4BB80294" w:rsidR="000C4D9B" w:rsidRPr="00E51D78" w:rsidRDefault="000C4D9B" w:rsidP="00246DC2">
      <w:pPr>
        <w:rPr>
          <w:rFonts w:ascii="Arial" w:hAnsi="Arial" w:cs="Arial"/>
          <w:color w:val="0070C0"/>
          <w:sz w:val="2"/>
          <w:szCs w:val="2"/>
          <w:lang w:val="en-GB" w:eastAsia="en-GB"/>
        </w:rPr>
      </w:pPr>
    </w:p>
    <w:p w14:paraId="6D47C92C" w14:textId="45F415CD" w:rsidR="000C4D9B" w:rsidRPr="00E51D78" w:rsidRDefault="000C4D9B" w:rsidP="00246DC2">
      <w:pPr>
        <w:rPr>
          <w:rFonts w:ascii="Arial" w:hAnsi="Arial" w:cs="Arial"/>
          <w:color w:val="0070C0"/>
          <w:sz w:val="2"/>
          <w:szCs w:val="2"/>
          <w:lang w:val="en-GB" w:eastAsia="en-GB"/>
        </w:rPr>
      </w:pPr>
    </w:p>
    <w:p w14:paraId="3FF52094" w14:textId="39EFB611" w:rsidR="00795F7B" w:rsidRPr="00E51D78" w:rsidRDefault="00795F7B" w:rsidP="00246DC2">
      <w:pPr>
        <w:rPr>
          <w:rFonts w:ascii="Arial" w:hAnsi="Arial" w:cs="Arial"/>
          <w:color w:val="0070C0"/>
          <w:sz w:val="2"/>
          <w:szCs w:val="2"/>
          <w:lang w:val="en-GB" w:eastAsia="en-GB"/>
        </w:rPr>
      </w:pPr>
    </w:p>
    <w:p w14:paraId="3C287E05" w14:textId="78776978" w:rsidR="00795F7B" w:rsidRPr="00E51D78" w:rsidRDefault="00795F7B" w:rsidP="00246DC2">
      <w:pPr>
        <w:rPr>
          <w:rFonts w:ascii="Arial" w:hAnsi="Arial" w:cs="Arial"/>
          <w:color w:val="0070C0"/>
          <w:sz w:val="2"/>
          <w:szCs w:val="2"/>
          <w:lang w:val="en-GB" w:eastAsia="en-GB"/>
        </w:rPr>
      </w:pPr>
    </w:p>
    <w:p w14:paraId="181610C4" w14:textId="218DDF89" w:rsidR="00795F7B" w:rsidRPr="00E51D78" w:rsidRDefault="00795F7B" w:rsidP="00246DC2">
      <w:pPr>
        <w:rPr>
          <w:rFonts w:ascii="Arial" w:hAnsi="Arial" w:cs="Arial"/>
          <w:color w:val="0070C0"/>
          <w:sz w:val="2"/>
          <w:szCs w:val="2"/>
          <w:lang w:val="en-GB" w:eastAsia="en-GB"/>
        </w:rPr>
      </w:pPr>
    </w:p>
    <w:p w14:paraId="66998B65" w14:textId="1D2F3B4F" w:rsidR="00795F7B" w:rsidRPr="00E51D78" w:rsidRDefault="004C41C4" w:rsidP="004C41C4">
      <w:pPr>
        <w:tabs>
          <w:tab w:val="left" w:pos="1660"/>
        </w:tabs>
        <w:rPr>
          <w:rFonts w:ascii="Arial" w:hAnsi="Arial" w:cs="Arial"/>
          <w:color w:val="0070C0"/>
          <w:sz w:val="22"/>
          <w:szCs w:val="22"/>
          <w:lang w:val="en-GB" w:eastAsia="en-GB"/>
        </w:rPr>
        <w:sectPr w:rsidR="00795F7B" w:rsidRPr="00E51D78" w:rsidSect="00280524">
          <w:endnotePr>
            <w:numFmt w:val="decimal"/>
          </w:endnotePr>
          <w:pgSz w:w="16838" w:h="11906" w:orient="landscape" w:code="9"/>
          <w:pgMar w:top="425" w:right="567" w:bottom="720" w:left="567" w:header="431" w:footer="431" w:gutter="0"/>
          <w:cols w:space="720"/>
          <w:noEndnote/>
          <w:docGrid w:linePitch="326"/>
        </w:sectPr>
      </w:pPr>
      <w:r w:rsidRPr="00E51D78">
        <w:rPr>
          <w:rFonts w:ascii="Arial" w:hAnsi="Arial" w:cs="Arial"/>
          <w:color w:val="0070C0"/>
          <w:sz w:val="22"/>
          <w:szCs w:val="22"/>
          <w:lang w:val="en-GB" w:eastAsia="en-GB"/>
        </w:rPr>
        <w:t xml:space="preserve">* - Required where relevant to role e.g. COSHH Awareness </w:t>
      </w:r>
      <w:r w:rsidR="002A2986" w:rsidRPr="00E51D78">
        <w:rPr>
          <w:rFonts w:ascii="Arial" w:hAnsi="Arial" w:cs="Arial"/>
          <w:color w:val="0070C0"/>
          <w:sz w:val="22"/>
          <w:szCs w:val="22"/>
          <w:lang w:val="en-GB" w:eastAsia="en-GB"/>
        </w:rPr>
        <w:t>is required for a</w:t>
      </w:r>
      <w:r w:rsidRPr="00E51D78">
        <w:rPr>
          <w:rFonts w:ascii="Arial" w:hAnsi="Arial" w:cs="Arial"/>
          <w:color w:val="0070C0"/>
          <w:sz w:val="22"/>
          <w:szCs w:val="22"/>
          <w:lang w:val="en-GB" w:eastAsia="en-GB"/>
        </w:rPr>
        <w:t xml:space="preserve"> Head of </w:t>
      </w:r>
      <w:r w:rsidR="002A2986" w:rsidRPr="00E51D78">
        <w:rPr>
          <w:rFonts w:ascii="Arial" w:hAnsi="Arial" w:cs="Arial"/>
          <w:color w:val="0070C0"/>
          <w:sz w:val="22"/>
          <w:szCs w:val="22"/>
          <w:lang w:val="en-GB" w:eastAsia="en-GB"/>
        </w:rPr>
        <w:t xml:space="preserve">Department/Teacher in the </w:t>
      </w:r>
      <w:r w:rsidRPr="00E51D78">
        <w:rPr>
          <w:rFonts w:ascii="Arial" w:hAnsi="Arial" w:cs="Arial"/>
          <w:color w:val="0070C0"/>
          <w:sz w:val="22"/>
          <w:szCs w:val="22"/>
          <w:lang w:val="en-GB" w:eastAsia="en-GB"/>
        </w:rPr>
        <w:t>Art</w:t>
      </w:r>
      <w:r w:rsidR="002A2986" w:rsidRPr="00E51D78">
        <w:rPr>
          <w:rFonts w:ascii="Arial" w:hAnsi="Arial" w:cs="Arial"/>
          <w:color w:val="0070C0"/>
          <w:sz w:val="22"/>
          <w:szCs w:val="22"/>
          <w:lang w:val="en-GB" w:eastAsia="en-GB"/>
        </w:rPr>
        <w:t xml:space="preserve"> Department but not necessarily for an English Teacher</w:t>
      </w:r>
      <w:r w:rsidRPr="00E51D78">
        <w:rPr>
          <w:rFonts w:ascii="Arial" w:hAnsi="Arial" w:cs="Arial"/>
          <w:color w:val="0070C0"/>
          <w:sz w:val="22"/>
          <w:szCs w:val="22"/>
          <w:lang w:val="en-GB" w:eastAsia="en-GB"/>
        </w:rPr>
        <w:t xml:space="preserve"> </w:t>
      </w:r>
    </w:p>
    <w:p w14:paraId="30B30878" w14:textId="57C29113" w:rsidR="00795F7B" w:rsidRPr="00E51D78" w:rsidRDefault="00795F7B" w:rsidP="00795F7B">
      <w:pPr>
        <w:tabs>
          <w:tab w:val="left" w:pos="1660"/>
        </w:tabs>
        <w:rPr>
          <w:rFonts w:ascii="Arial" w:hAnsi="Arial" w:cs="Arial"/>
          <w:color w:val="0070C0"/>
          <w:sz w:val="2"/>
          <w:szCs w:val="2"/>
          <w:lang w:val="en-GB" w:eastAsia="en-GB"/>
        </w:rPr>
      </w:pPr>
    </w:p>
    <w:p w14:paraId="69F2424C" w14:textId="2E33F098" w:rsidR="00795F7B" w:rsidRPr="00E51D78" w:rsidRDefault="00795F7B" w:rsidP="00795F7B">
      <w:pPr>
        <w:tabs>
          <w:tab w:val="left" w:pos="1660"/>
        </w:tabs>
        <w:rPr>
          <w:rFonts w:ascii="Arial" w:hAnsi="Arial" w:cs="Arial"/>
          <w:color w:val="0070C0"/>
          <w:sz w:val="2"/>
          <w:szCs w:val="2"/>
          <w:lang w:val="en-GB" w:eastAsia="en-GB"/>
        </w:rPr>
      </w:pPr>
    </w:p>
    <w:p w14:paraId="562BCE74" w14:textId="193AEF5E" w:rsidR="00795F7B" w:rsidRPr="00E51D78" w:rsidRDefault="00795F7B" w:rsidP="00795F7B">
      <w:pPr>
        <w:tabs>
          <w:tab w:val="left" w:pos="1660"/>
        </w:tabs>
        <w:rPr>
          <w:rFonts w:ascii="Arial" w:hAnsi="Arial" w:cs="Arial"/>
          <w:color w:val="0070C0"/>
          <w:sz w:val="2"/>
          <w:szCs w:val="2"/>
          <w:lang w:val="en-GB" w:eastAsia="en-GB"/>
        </w:rPr>
      </w:pPr>
    </w:p>
    <w:p w14:paraId="25B2219B" w14:textId="6B4FE159" w:rsidR="00795F7B" w:rsidRPr="00E51D78" w:rsidRDefault="00795F7B" w:rsidP="00795F7B">
      <w:pPr>
        <w:tabs>
          <w:tab w:val="left" w:pos="1660"/>
        </w:tabs>
        <w:rPr>
          <w:rFonts w:ascii="Arial" w:hAnsi="Arial" w:cs="Arial"/>
          <w:color w:val="0070C0"/>
          <w:sz w:val="2"/>
          <w:szCs w:val="2"/>
          <w:lang w:val="en-GB" w:eastAsia="en-GB"/>
        </w:rPr>
      </w:pPr>
    </w:p>
    <w:p w14:paraId="07AA46AB" w14:textId="2A65C186" w:rsidR="00795F7B" w:rsidRPr="00E51D78" w:rsidRDefault="00795F7B" w:rsidP="00795F7B">
      <w:pPr>
        <w:tabs>
          <w:tab w:val="left" w:pos="1660"/>
        </w:tabs>
        <w:rPr>
          <w:rFonts w:ascii="Arial" w:hAnsi="Arial" w:cs="Arial"/>
          <w:color w:val="0070C0"/>
          <w:sz w:val="2"/>
          <w:szCs w:val="2"/>
          <w:lang w:val="en-GB" w:eastAsia="en-GB"/>
        </w:rPr>
      </w:pPr>
    </w:p>
    <w:p w14:paraId="1CBDFC63" w14:textId="60597C35" w:rsidR="00795F7B" w:rsidRPr="00E51D78" w:rsidRDefault="00795F7B" w:rsidP="00795F7B">
      <w:pPr>
        <w:tabs>
          <w:tab w:val="left" w:pos="1660"/>
        </w:tabs>
        <w:rPr>
          <w:rFonts w:ascii="Arial" w:hAnsi="Arial" w:cs="Arial"/>
          <w:color w:val="0070C0"/>
          <w:sz w:val="2"/>
          <w:szCs w:val="2"/>
          <w:lang w:val="en-GB" w:eastAsia="en-GB"/>
        </w:rPr>
      </w:pPr>
    </w:p>
    <w:p w14:paraId="63383B62" w14:textId="7F4B143C" w:rsidR="00795F7B" w:rsidRPr="00E51D78" w:rsidRDefault="00795F7B" w:rsidP="00795F7B">
      <w:pPr>
        <w:tabs>
          <w:tab w:val="left" w:pos="1660"/>
        </w:tabs>
        <w:rPr>
          <w:rFonts w:ascii="Arial" w:hAnsi="Arial" w:cs="Arial"/>
          <w:color w:val="0070C0"/>
          <w:sz w:val="2"/>
          <w:szCs w:val="2"/>
          <w:lang w:val="en-GB" w:eastAsia="en-GB"/>
        </w:rPr>
      </w:pPr>
    </w:p>
    <w:p w14:paraId="7E5448BD" w14:textId="0EA82343" w:rsidR="00795F7B" w:rsidRPr="00E51D78" w:rsidRDefault="00795F7B" w:rsidP="00795F7B">
      <w:pPr>
        <w:tabs>
          <w:tab w:val="left" w:pos="1660"/>
        </w:tabs>
        <w:rPr>
          <w:rFonts w:ascii="Arial" w:hAnsi="Arial" w:cs="Arial"/>
          <w:color w:val="0070C0"/>
          <w:sz w:val="2"/>
          <w:szCs w:val="2"/>
          <w:lang w:val="en-GB" w:eastAsia="en-GB"/>
        </w:rPr>
      </w:pPr>
    </w:p>
    <w:p w14:paraId="3D7A78FB" w14:textId="1E80019D" w:rsidR="00795F7B" w:rsidRPr="00E51D78" w:rsidRDefault="00795F7B" w:rsidP="00795F7B">
      <w:pPr>
        <w:tabs>
          <w:tab w:val="left" w:pos="1660"/>
        </w:tabs>
        <w:rPr>
          <w:rFonts w:ascii="Arial" w:hAnsi="Arial" w:cs="Arial"/>
          <w:color w:val="0070C0"/>
          <w:sz w:val="2"/>
          <w:szCs w:val="2"/>
          <w:lang w:val="en-GB" w:eastAsia="en-GB"/>
        </w:rPr>
      </w:pPr>
    </w:p>
    <w:p w14:paraId="2FCAB901" w14:textId="0F283475" w:rsidR="00795F7B" w:rsidRPr="00E51D78" w:rsidRDefault="00795F7B" w:rsidP="00795F7B">
      <w:pPr>
        <w:tabs>
          <w:tab w:val="left" w:pos="1660"/>
        </w:tabs>
        <w:rPr>
          <w:rFonts w:ascii="Arial" w:hAnsi="Arial" w:cs="Arial"/>
          <w:color w:val="0070C0"/>
          <w:sz w:val="2"/>
          <w:szCs w:val="2"/>
          <w:lang w:val="en-GB" w:eastAsia="en-GB"/>
        </w:rPr>
      </w:pPr>
    </w:p>
    <w:p w14:paraId="14711EDC" w14:textId="52B993CB" w:rsidR="00795F7B" w:rsidRPr="00E51D78" w:rsidRDefault="00795F7B" w:rsidP="00795F7B">
      <w:pPr>
        <w:tabs>
          <w:tab w:val="left" w:pos="1660"/>
        </w:tabs>
        <w:rPr>
          <w:rFonts w:ascii="Arial" w:hAnsi="Arial" w:cs="Arial"/>
          <w:color w:val="0070C0"/>
          <w:sz w:val="2"/>
          <w:szCs w:val="2"/>
          <w:lang w:val="en-GB" w:eastAsia="en-GB"/>
        </w:rPr>
      </w:pPr>
    </w:p>
    <w:p w14:paraId="3467C397" w14:textId="0BC74077" w:rsidR="00795F7B" w:rsidRPr="00E51D78" w:rsidRDefault="00795F7B" w:rsidP="00795F7B">
      <w:pPr>
        <w:tabs>
          <w:tab w:val="left" w:pos="1660"/>
        </w:tabs>
        <w:rPr>
          <w:rFonts w:ascii="Arial" w:hAnsi="Arial" w:cs="Arial"/>
          <w:color w:val="0070C0"/>
          <w:sz w:val="2"/>
          <w:szCs w:val="2"/>
          <w:lang w:val="en-GB" w:eastAsia="en-GB"/>
        </w:rPr>
      </w:pPr>
    </w:p>
    <w:p w14:paraId="7600C914" w14:textId="172EF8C8" w:rsidR="00795F7B" w:rsidRPr="00E51D78" w:rsidRDefault="00795F7B" w:rsidP="00795F7B">
      <w:pPr>
        <w:tabs>
          <w:tab w:val="left" w:pos="1660"/>
        </w:tabs>
        <w:rPr>
          <w:rFonts w:ascii="Arial" w:hAnsi="Arial" w:cs="Arial"/>
          <w:color w:val="0070C0"/>
          <w:sz w:val="2"/>
          <w:szCs w:val="2"/>
          <w:lang w:val="en-GB" w:eastAsia="en-GB"/>
        </w:rPr>
      </w:pPr>
    </w:p>
    <w:p w14:paraId="000AD585" w14:textId="3AAE0005" w:rsidR="00795F7B" w:rsidRPr="00E51D78" w:rsidRDefault="00795F7B" w:rsidP="00795F7B">
      <w:pPr>
        <w:tabs>
          <w:tab w:val="left" w:pos="1660"/>
        </w:tabs>
        <w:rPr>
          <w:rFonts w:ascii="Arial" w:hAnsi="Arial" w:cs="Arial"/>
          <w:color w:val="0070C0"/>
          <w:sz w:val="2"/>
          <w:szCs w:val="2"/>
          <w:lang w:val="en-GB" w:eastAsia="en-GB"/>
        </w:rPr>
      </w:pPr>
    </w:p>
    <w:p w14:paraId="40439C34" w14:textId="7C6E050A" w:rsidR="00795F7B" w:rsidRPr="00E51D78" w:rsidRDefault="00795F7B" w:rsidP="00795F7B">
      <w:pPr>
        <w:tabs>
          <w:tab w:val="left" w:pos="1660"/>
        </w:tabs>
        <w:rPr>
          <w:rFonts w:ascii="Arial" w:hAnsi="Arial" w:cs="Arial"/>
          <w:color w:val="0070C0"/>
          <w:sz w:val="2"/>
          <w:szCs w:val="2"/>
          <w:lang w:val="en-GB" w:eastAsia="en-GB"/>
        </w:rPr>
      </w:pPr>
    </w:p>
    <w:p w14:paraId="47167286" w14:textId="79F72251" w:rsidR="00795F7B" w:rsidRPr="00E51D78" w:rsidRDefault="00795F7B" w:rsidP="00795F7B">
      <w:pPr>
        <w:tabs>
          <w:tab w:val="left" w:pos="1660"/>
        </w:tabs>
        <w:rPr>
          <w:rFonts w:ascii="Arial" w:hAnsi="Arial" w:cs="Arial"/>
          <w:color w:val="0070C0"/>
          <w:sz w:val="2"/>
          <w:szCs w:val="2"/>
          <w:lang w:val="en-GB" w:eastAsia="en-GB"/>
        </w:rPr>
      </w:pPr>
    </w:p>
    <w:p w14:paraId="4CF7D82C" w14:textId="153C19CC" w:rsidR="00795F7B" w:rsidRPr="00E51D78" w:rsidRDefault="00795F7B" w:rsidP="00795F7B">
      <w:pPr>
        <w:tabs>
          <w:tab w:val="left" w:pos="1660"/>
        </w:tabs>
        <w:rPr>
          <w:rFonts w:ascii="Arial" w:hAnsi="Arial" w:cs="Arial"/>
          <w:color w:val="0070C0"/>
          <w:sz w:val="2"/>
          <w:szCs w:val="2"/>
          <w:lang w:val="en-GB" w:eastAsia="en-GB"/>
        </w:rPr>
      </w:pPr>
    </w:p>
    <w:p w14:paraId="4DE122A2" w14:textId="71B3C11D" w:rsidR="001D5935" w:rsidRDefault="00A178D8" w:rsidP="00F73842">
      <w:pPr>
        <w:pStyle w:val="Heading1"/>
        <w:jc w:val="left"/>
        <w:rPr>
          <w:rFonts w:ascii="Arial" w:hAnsi="Arial" w:cs="Arial"/>
        </w:rPr>
      </w:pPr>
      <w:bookmarkStart w:id="27" w:name="_Toc204771278"/>
      <w:r w:rsidRPr="00E51D78">
        <w:rPr>
          <w:rFonts w:ascii="Arial" w:hAnsi="Arial" w:cs="Arial"/>
        </w:rPr>
        <w:t>Appendix 3</w:t>
      </w:r>
      <w:bookmarkEnd w:id="27"/>
    </w:p>
    <w:p w14:paraId="2AB4A47F" w14:textId="77777777" w:rsidR="001D5935" w:rsidRPr="00735FFA" w:rsidRDefault="001D5935" w:rsidP="001D5935">
      <w:pPr>
        <w:rPr>
          <w:rFonts w:ascii="Calibri" w:hAnsi="Calibri" w:cs="Calibri"/>
          <w:lang w:val="en-GB" w:eastAsia="en-GB"/>
        </w:rPr>
      </w:pPr>
      <w:bookmarkStart w:id="28" w:name="_Hlk202433420"/>
      <w:r w:rsidRPr="00930753">
        <w:rPr>
          <w:rFonts w:ascii="Calibri" w:hAnsi="Calibri" w:cs="Calibri"/>
          <w:lang w:val="en-GB" w:eastAsia="en-GB"/>
        </w:rPr>
        <w:t xml:space="preserve">The first aid team use medical tracker in place of HS1 </w:t>
      </w:r>
      <w:r>
        <w:rPr>
          <w:rFonts w:ascii="Calibri" w:hAnsi="Calibri" w:cs="Calibri"/>
          <w:lang w:val="en-GB" w:eastAsia="en-GB"/>
        </w:rPr>
        <w:t>and Accident/Incident/Near Miss F</w:t>
      </w:r>
      <w:r w:rsidRPr="00930753">
        <w:rPr>
          <w:rFonts w:ascii="Calibri" w:hAnsi="Calibri" w:cs="Calibri"/>
          <w:lang w:val="en-GB" w:eastAsia="en-GB"/>
        </w:rPr>
        <w:t xml:space="preserve">orms. The estates team are </w:t>
      </w:r>
      <w:r>
        <w:rPr>
          <w:rFonts w:ascii="Calibri" w:hAnsi="Calibri" w:cs="Calibri"/>
          <w:lang w:val="en-GB" w:eastAsia="en-GB"/>
        </w:rPr>
        <w:t xml:space="preserve">automatically </w:t>
      </w:r>
      <w:r w:rsidRPr="00930753">
        <w:rPr>
          <w:rFonts w:ascii="Calibri" w:hAnsi="Calibri" w:cs="Calibri"/>
          <w:lang w:val="en-GB" w:eastAsia="en-GB"/>
        </w:rPr>
        <w:t>notified when incidents are logged. HS1 forms are used only in the event of a serious accident (see appendix 4)</w:t>
      </w:r>
      <w:r>
        <w:rPr>
          <w:rFonts w:ascii="Calibri" w:hAnsi="Calibri" w:cs="Calibri"/>
          <w:lang w:val="en-GB" w:eastAsia="en-GB"/>
        </w:rPr>
        <w:t xml:space="preserve"> </w:t>
      </w:r>
      <w:r w:rsidRPr="00930753">
        <w:rPr>
          <w:rFonts w:ascii="Calibri" w:hAnsi="Calibri" w:cs="Calibri"/>
          <w:lang w:val="en-GB" w:eastAsia="en-GB"/>
        </w:rPr>
        <w:t>by the Projects and Compliance Officer</w:t>
      </w:r>
      <w:r>
        <w:rPr>
          <w:rFonts w:ascii="Calibri" w:hAnsi="Calibri" w:cs="Calibri"/>
          <w:lang w:val="en-GB" w:eastAsia="en-GB"/>
        </w:rPr>
        <w:t>.</w:t>
      </w:r>
    </w:p>
    <w:bookmarkEnd w:id="28"/>
    <w:p w14:paraId="543512AD" w14:textId="180472E5" w:rsidR="00F73842" w:rsidRDefault="001D5935" w:rsidP="00F73842">
      <w:pPr>
        <w:pStyle w:val="Heading1"/>
        <w:jc w:val="left"/>
        <w:rPr>
          <w:rFonts w:ascii="Arial" w:hAnsi="Arial" w:cs="Arial"/>
        </w:rPr>
      </w:pPr>
      <w:r>
        <w:rPr>
          <w:noProof/>
        </w:rPr>
        <mc:AlternateContent>
          <mc:Choice Requires="wps">
            <w:drawing>
              <wp:anchor distT="0" distB="0" distL="114300" distR="114300" simplePos="0" relativeHeight="251675648" behindDoc="0" locked="0" layoutInCell="1" allowOverlap="1" wp14:anchorId="3E010F4A" wp14:editId="76FA5793">
                <wp:simplePos x="0" y="0"/>
                <wp:positionH relativeFrom="margin">
                  <wp:posOffset>-3175</wp:posOffset>
                </wp:positionH>
                <wp:positionV relativeFrom="paragraph">
                  <wp:posOffset>280495</wp:posOffset>
                </wp:positionV>
                <wp:extent cx="6924675" cy="365760"/>
                <wp:effectExtent l="0" t="0" r="952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4675" cy="365760"/>
                        </a:xfrm>
                        <a:prstGeom prst="rect">
                          <a:avLst/>
                        </a:prstGeom>
                        <a:solidFill>
                          <a:srgbClr val="007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9EF0505" w14:textId="77777777" w:rsidR="00F73842" w:rsidRPr="0069554A" w:rsidRDefault="00F73842" w:rsidP="00F73842">
                            <w:pPr>
                              <w:pStyle w:val="NoSpacing"/>
                              <w:rPr>
                                <w:rFonts w:ascii="Arial" w:hAnsi="Arial" w:cs="Arial"/>
                                <w:color w:val="FFFFFF" w:themeColor="background1"/>
                                <w:sz w:val="36"/>
                                <w:szCs w:val="44"/>
                              </w:rPr>
                            </w:pPr>
                            <w:r>
                              <w:rPr>
                                <w:rFonts w:ascii="Arial" w:hAnsi="Arial" w:cs="Arial"/>
                                <w:color w:val="FFFFFF" w:themeColor="background1"/>
                                <w:sz w:val="36"/>
                                <w:szCs w:val="44"/>
                              </w:rPr>
                              <w:t xml:space="preserve">HS1: </w:t>
                            </w:r>
                            <w:r w:rsidRPr="0069554A">
                              <w:rPr>
                                <w:rFonts w:ascii="Arial" w:hAnsi="Arial" w:cs="Arial"/>
                                <w:color w:val="FFFFFF" w:themeColor="background1"/>
                                <w:sz w:val="36"/>
                                <w:szCs w:val="44"/>
                              </w:rPr>
                              <w:t>Accident</w:t>
                            </w:r>
                            <w:r>
                              <w:rPr>
                                <w:rFonts w:ascii="Arial" w:hAnsi="Arial" w:cs="Arial"/>
                                <w:color w:val="FFFFFF" w:themeColor="background1"/>
                                <w:sz w:val="36"/>
                                <w:szCs w:val="44"/>
                              </w:rPr>
                              <w:t xml:space="preserve">/Incident/Near Miss </w:t>
                            </w:r>
                            <w:r w:rsidRPr="0069554A">
                              <w:rPr>
                                <w:rFonts w:ascii="Arial" w:hAnsi="Arial" w:cs="Arial"/>
                                <w:color w:val="FFFFFF" w:themeColor="background1"/>
                                <w:sz w:val="36"/>
                                <w:szCs w:val="44"/>
                              </w:rPr>
                              <w:t>Report Form</w:t>
                            </w:r>
                          </w:p>
                          <w:p w14:paraId="71A0790A" w14:textId="77777777" w:rsidR="00F73842" w:rsidRPr="006A7819" w:rsidRDefault="00F73842" w:rsidP="00F73842">
                            <w:pPr>
                              <w:pStyle w:val="Heading3"/>
                              <w:shd w:val="clear" w:color="auto" w:fill="0070C0"/>
                              <w:spacing w:before="20" w:after="20"/>
                              <w:rPr>
                                <w:b/>
                                <w:bCs/>
                                <w:noProof/>
                                <w:color w:val="FFFFFF"/>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010F4A" id="Text Box 1" o:spid="_x0000_s1033" type="#_x0000_t202" style="position:absolute;margin-left:-.25pt;margin-top:22.1pt;width:545.25pt;height:28.8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" fillcolor="#0070c0" stroked="f">
                <v:textbox>
                  <w:txbxContent>
                    <w:p w14:paraId="49EF0505" w14:textId="77777777" w:rsidR="00F73842" w:rsidRPr="0069554A" w:rsidRDefault="00F73842" w:rsidP="00F73842">
                      <w:pPr>
                        <w:pStyle w:val="NoSpacing"/>
                        <w:rPr>
                          <w:rFonts w:ascii="Arial" w:hAnsi="Arial" w:cs="Arial"/>
                          <w:color w:val="FFFFFF" w:themeColor="background1"/>
                          <w:sz w:val="36"/>
                          <w:szCs w:val="44"/>
                        </w:rPr>
                      </w:pPr>
                      <w:r>
                        <w:rPr>
                          <w:rFonts w:ascii="Arial" w:hAnsi="Arial" w:cs="Arial"/>
                          <w:color w:val="FFFFFF" w:themeColor="background1"/>
                          <w:sz w:val="36"/>
                          <w:szCs w:val="44"/>
                        </w:rPr>
                        <w:t xml:space="preserve">HS1: </w:t>
                      </w:r>
                      <w:r w:rsidRPr="0069554A">
                        <w:rPr>
                          <w:rFonts w:ascii="Arial" w:hAnsi="Arial" w:cs="Arial"/>
                          <w:color w:val="FFFFFF" w:themeColor="background1"/>
                          <w:sz w:val="36"/>
                          <w:szCs w:val="44"/>
                        </w:rPr>
                        <w:t>Accident</w:t>
                      </w:r>
                      <w:r>
                        <w:rPr>
                          <w:rFonts w:ascii="Arial" w:hAnsi="Arial" w:cs="Arial"/>
                          <w:color w:val="FFFFFF" w:themeColor="background1"/>
                          <w:sz w:val="36"/>
                          <w:szCs w:val="44"/>
                        </w:rPr>
                        <w:t xml:space="preserve">/Incident/Near Miss </w:t>
                      </w:r>
                      <w:r w:rsidRPr="0069554A">
                        <w:rPr>
                          <w:rFonts w:ascii="Arial" w:hAnsi="Arial" w:cs="Arial"/>
                          <w:color w:val="FFFFFF" w:themeColor="background1"/>
                          <w:sz w:val="36"/>
                          <w:szCs w:val="44"/>
                        </w:rPr>
                        <w:t>Report Form</w:t>
                      </w:r>
                    </w:p>
                    <w:p w14:paraId="71A0790A" w14:textId="77777777" w:rsidR="00F73842" w:rsidRPr="006A7819" w:rsidRDefault="00F73842" w:rsidP="00F73842">
                      <w:pPr>
                        <w:pStyle w:val="Heading3"/>
                        <w:shd w:val="clear" w:color="auto" w:fill="0070C0"/>
                        <w:spacing w:before="20" w:after="20"/>
                        <w:rPr>
                          <w:b/>
                          <w:bCs/>
                          <w:noProof/>
                          <w:color w:val="FFFFFF"/>
                        </w:rPr>
                      </w:pPr>
                    </w:p>
                  </w:txbxContent>
                </v:textbox>
                <w10:wrap anchorx="margin"/>
              </v:shape>
            </w:pict>
          </mc:Fallback>
        </mc:AlternateContent>
      </w:r>
      <w:r w:rsidR="00F73842">
        <w:rPr>
          <w:rFonts w:ascii="Arial" w:hAnsi="Arial" w:cs="Arial"/>
        </w:rPr>
        <w:br/>
      </w:r>
    </w:p>
    <w:p w14:paraId="539ECB7F" w14:textId="7285C7C0" w:rsidR="00F73842" w:rsidRDefault="00F73842" w:rsidP="00F73842">
      <w:bookmarkStart w:id="29" w:name="_Hlk103604371"/>
    </w:p>
    <w:p w14:paraId="0CEF8382" w14:textId="3A5D79E6" w:rsidR="00F73842" w:rsidRPr="00212EA9" w:rsidRDefault="00212EA9" w:rsidP="00F73842">
      <w:pPr>
        <w:pStyle w:val="NoSpacing"/>
        <w:rPr>
          <w:rFonts w:ascii="Arial" w:hAnsi="Arial" w:cs="Arial"/>
        </w:rPr>
      </w:pPr>
      <w:r>
        <w:rPr>
          <w:rFonts w:ascii="Arial" w:hAnsi="Arial" w:cs="Arial"/>
          <w:sz w:val="24"/>
        </w:rPr>
        <w:br/>
      </w:r>
      <w:r w:rsidR="00F73842" w:rsidRPr="00212EA9">
        <w:rPr>
          <w:rFonts w:ascii="Arial" w:hAnsi="Arial" w:cs="Arial"/>
        </w:rPr>
        <w:t>Contact the EMET Estates Team in the event of a serious accident:</w:t>
      </w:r>
      <w:hyperlink r:id="rId16" w:history="1">
        <w:r w:rsidR="00F73842" w:rsidRPr="00212EA9">
          <w:rPr>
            <w:rStyle w:val="Hyperlink"/>
            <w:rFonts w:ascii="Arial" w:hAnsi="Arial" w:cs="Arial"/>
          </w:rPr>
          <w:t>estates@emet.uk.com</w:t>
        </w:r>
      </w:hyperlink>
    </w:p>
    <w:p w14:paraId="5B94CFE4" w14:textId="77777777" w:rsidR="00F73842" w:rsidRPr="00212EA9" w:rsidRDefault="00F73842" w:rsidP="00F73842">
      <w:pPr>
        <w:pStyle w:val="NoSpacing"/>
        <w:rPr>
          <w:rFonts w:ascii="Arial" w:hAnsi="Arial" w:cs="Arial"/>
          <w:color w:val="FFFFFF" w:themeColor="background1"/>
        </w:rPr>
      </w:pPr>
      <w:r w:rsidRPr="00212EA9">
        <w:rPr>
          <w:rFonts w:ascii="Arial" w:hAnsi="Arial" w:cs="Arial"/>
        </w:rPr>
        <w:t xml:space="preserve">Adam Potter (EMET Senior Estates Business Partner) – </w:t>
      </w:r>
      <w:r w:rsidRPr="00212EA9">
        <w:rPr>
          <w:rFonts w:ascii="Arial" w:hAnsi="Arial" w:cs="Arial"/>
          <w:color w:val="000000"/>
          <w:lang w:eastAsia="en-GB"/>
        </w:rPr>
        <w:t>07796 463012</w:t>
      </w:r>
    </w:p>
    <w:p w14:paraId="76F84A79" w14:textId="77777777" w:rsidR="00F73842" w:rsidRPr="00212EA9" w:rsidRDefault="00F73842" w:rsidP="00F73842">
      <w:pPr>
        <w:pStyle w:val="NoSpacing"/>
        <w:rPr>
          <w:rFonts w:ascii="Arial" w:hAnsi="Arial" w:cs="Arial"/>
        </w:rPr>
      </w:pPr>
      <w:r w:rsidRPr="00212EA9">
        <w:rPr>
          <w:rFonts w:ascii="Arial" w:hAnsi="Arial" w:cs="Arial"/>
        </w:rPr>
        <w:t>Harry Segrove (EMET Estates Business Partner) – 07881 621554</w:t>
      </w:r>
    </w:p>
    <w:p w14:paraId="2E4DEC55" w14:textId="13BC708B" w:rsidR="00F73842" w:rsidRPr="00212EA9" w:rsidRDefault="00F73842" w:rsidP="00F73842">
      <w:pPr>
        <w:pStyle w:val="NoSpacing"/>
        <w:rPr>
          <w:rFonts w:ascii="Arial" w:hAnsi="Arial" w:cs="Arial"/>
          <w:color w:val="000000"/>
          <w:lang w:val="en-US" w:eastAsia="en-GB"/>
        </w:rPr>
      </w:pPr>
      <w:r w:rsidRPr="00212EA9">
        <w:rPr>
          <w:rFonts w:ascii="Arial" w:hAnsi="Arial" w:cs="Arial"/>
        </w:rPr>
        <w:t xml:space="preserve">Mason Honour (EMET </w:t>
      </w:r>
      <w:r w:rsidRPr="00212EA9">
        <w:rPr>
          <w:rFonts w:ascii="Arial" w:hAnsi="Arial" w:cs="Arial"/>
          <w:lang w:val="en-US"/>
        </w:rPr>
        <w:t>Associate</w:t>
      </w:r>
      <w:r w:rsidRPr="00212EA9">
        <w:rPr>
          <w:rFonts w:ascii="Arial" w:hAnsi="Arial" w:cs="Arial"/>
        </w:rPr>
        <w:t xml:space="preserve"> Estates Business Partner) – </w:t>
      </w:r>
      <w:r w:rsidRPr="00212EA9">
        <w:rPr>
          <w:rFonts w:ascii="Arial" w:hAnsi="Arial" w:cs="Arial"/>
          <w:color w:val="000000"/>
          <w:lang w:val="en-US" w:eastAsia="en-GB"/>
        </w:rPr>
        <w:t>07353 002146</w:t>
      </w:r>
    </w:p>
    <w:p w14:paraId="5B75774D" w14:textId="1D16E44F" w:rsidR="00212EA9" w:rsidRDefault="00212EA9" w:rsidP="00F73842">
      <w:pPr>
        <w:pStyle w:val="NoSpacing"/>
        <w:rPr>
          <w:rFonts w:ascii="Arial" w:hAnsi="Arial" w:cs="Arial"/>
          <w:color w:val="000000"/>
          <w:sz w:val="24"/>
          <w:szCs w:val="20"/>
          <w:lang w:val="en-US" w:eastAsia="en-GB"/>
        </w:rPr>
      </w:pPr>
      <w:r>
        <w:rPr>
          <w:noProof/>
        </w:rPr>
        <mc:AlternateContent>
          <mc:Choice Requires="wps">
            <w:drawing>
              <wp:anchor distT="0" distB="0" distL="114300" distR="114300" simplePos="0" relativeHeight="251676672" behindDoc="0" locked="0" layoutInCell="1" allowOverlap="1" wp14:anchorId="2870E13C" wp14:editId="027262F8">
                <wp:simplePos x="0" y="0"/>
                <wp:positionH relativeFrom="margin">
                  <wp:posOffset>95885</wp:posOffset>
                </wp:positionH>
                <wp:positionV relativeFrom="paragraph">
                  <wp:posOffset>26670</wp:posOffset>
                </wp:positionV>
                <wp:extent cx="6667500" cy="76200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0" cy="762000"/>
                        </a:xfrm>
                        <a:prstGeom prst="rect">
                          <a:avLst/>
                        </a:prstGeom>
                        <a:solidFill>
                          <a:srgbClr val="007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45067E0" w14:textId="77777777" w:rsidR="00F73842" w:rsidRPr="008C4C9F" w:rsidRDefault="00F73842" w:rsidP="008C4C9F">
                            <w:pPr>
                              <w:jc w:val="center"/>
                              <w:rPr>
                                <w:rFonts w:ascii="Arial" w:hAnsi="Arial" w:cs="Arial"/>
                                <w:color w:val="FFFFFF" w:themeColor="background1"/>
                                <w:sz w:val="22"/>
                                <w:szCs w:val="22"/>
                              </w:rPr>
                            </w:pPr>
                            <w:bookmarkStart w:id="30" w:name="_Toc204770749"/>
                            <w:bookmarkStart w:id="31" w:name="_Toc204770879"/>
                            <w:r w:rsidRPr="008C4C9F">
                              <w:rPr>
                                <w:rFonts w:ascii="Arial" w:hAnsi="Arial" w:cs="Arial"/>
                                <w:color w:val="FFFFFF" w:themeColor="background1"/>
                                <w:sz w:val="22"/>
                                <w:szCs w:val="22"/>
                              </w:rPr>
                              <w:t>THIS SIDE TO BE COMPLETED BY THE INJURED PERSON OR RESPONSIBLE PERSON ACTING ON THEIR BEHALF</w:t>
                            </w:r>
                            <w:bookmarkEnd w:id="30"/>
                            <w:bookmarkEnd w:id="31"/>
                          </w:p>
                          <w:p w14:paraId="0BADBDF1" w14:textId="77777777" w:rsidR="00F73842" w:rsidRPr="00212EA9" w:rsidRDefault="00F73842" w:rsidP="00F73842">
                            <w:pPr>
                              <w:jc w:val="center"/>
                              <w:rPr>
                                <w:rFonts w:ascii="Arial" w:hAnsi="Arial" w:cs="Arial"/>
                                <w:color w:val="FFFFFF" w:themeColor="background1"/>
                                <w:sz w:val="22"/>
                                <w:szCs w:val="22"/>
                                <w:lang w:eastAsia="en-GB"/>
                              </w:rPr>
                            </w:pPr>
                            <w:r w:rsidRPr="00212EA9">
                              <w:rPr>
                                <w:rFonts w:ascii="Arial" w:hAnsi="Arial" w:cs="Arial"/>
                                <w:color w:val="FFFFFF" w:themeColor="background1"/>
                                <w:sz w:val="22"/>
                                <w:szCs w:val="22"/>
                                <w:lang w:eastAsia="en-GB"/>
                              </w:rPr>
                              <w:t>(IF THE INJURED PERSON IS A PUPIL, THIS FORM SHOULD BE COMPLETED BY A MEMBER OF STAFF BUT ALL DETAILS BELOW SHOULD BE THOSE OF THE INJURED PERSON)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70E13C" id="Text Box 3" o:spid="_x0000_s1034" type="#_x0000_t202" style="position:absolute;margin-left:7.55pt;margin-top:2.1pt;width:525pt;height:60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" fillcolor="#0070c0" stroked="f">
                <v:textbox>
                  <w:txbxContent>
                    <w:p w14:paraId="345067E0" w14:textId="77777777" w:rsidR="00F73842" w:rsidRPr="008C4C9F" w:rsidRDefault="00F73842" w:rsidP="008C4C9F">
                      <w:pPr>
                        <w:jc w:val="center"/>
                        <w:rPr>
                          <w:rFonts w:ascii="Arial" w:hAnsi="Arial" w:cs="Arial"/>
                          <w:color w:val="FFFFFF" w:themeColor="background1"/>
                          <w:sz w:val="22"/>
                          <w:szCs w:val="22"/>
                        </w:rPr>
                      </w:pPr>
                      <w:bookmarkStart w:id="32" w:name="_Toc204770749"/>
                      <w:bookmarkStart w:id="33" w:name="_Toc204770879"/>
                      <w:r w:rsidRPr="008C4C9F">
                        <w:rPr>
                          <w:rFonts w:ascii="Arial" w:hAnsi="Arial" w:cs="Arial"/>
                          <w:color w:val="FFFFFF" w:themeColor="background1"/>
                          <w:sz w:val="22"/>
                          <w:szCs w:val="22"/>
                        </w:rPr>
                        <w:t>THIS SIDE TO BE COMPLETED BY THE INJURED PERSON OR RESPONSIBLE PERSON ACTING ON THEIR BEHALF</w:t>
                      </w:r>
                      <w:bookmarkEnd w:id="32"/>
                      <w:bookmarkEnd w:id="33"/>
                    </w:p>
                    <w:p w14:paraId="0BADBDF1" w14:textId="77777777" w:rsidR="00F73842" w:rsidRPr="00212EA9" w:rsidRDefault="00F73842" w:rsidP="00F73842">
                      <w:pPr>
                        <w:jc w:val="center"/>
                        <w:rPr>
                          <w:rFonts w:ascii="Arial" w:hAnsi="Arial" w:cs="Arial"/>
                          <w:color w:val="FFFFFF" w:themeColor="background1"/>
                          <w:sz w:val="22"/>
                          <w:szCs w:val="22"/>
                          <w:lang w:eastAsia="en-GB"/>
                        </w:rPr>
                      </w:pPr>
                      <w:r w:rsidRPr="00212EA9">
                        <w:rPr>
                          <w:rFonts w:ascii="Arial" w:hAnsi="Arial" w:cs="Arial"/>
                          <w:color w:val="FFFFFF" w:themeColor="background1"/>
                          <w:sz w:val="22"/>
                          <w:szCs w:val="22"/>
                          <w:lang w:eastAsia="en-GB"/>
                        </w:rPr>
                        <w:t>(IF THE INJURED PERSON IS A PUPIL, THIS FORM SHOULD BE COMPLETED BY A MEMBER OF STAFF BUT ALL DETAILS BELOW SHOULD BE THOSE OF THE INJURED PERSON)</w:t>
                      </w:r>
                    </w:p>
                  </w:txbxContent>
                </v:textbox>
                <w10:wrap anchorx="margin"/>
              </v:shape>
            </w:pict>
          </mc:Fallback>
        </mc:AlternateContent>
      </w:r>
    </w:p>
    <w:p w14:paraId="66AC36BF" w14:textId="77777777" w:rsidR="00212EA9" w:rsidRDefault="00212EA9" w:rsidP="00F73842">
      <w:pPr>
        <w:pStyle w:val="NoSpacing"/>
        <w:rPr>
          <w:rFonts w:ascii="Arial" w:hAnsi="Arial" w:cs="Arial"/>
          <w:color w:val="000000"/>
          <w:sz w:val="24"/>
          <w:szCs w:val="20"/>
          <w:lang w:val="en-US" w:eastAsia="en-GB"/>
        </w:rPr>
      </w:pPr>
    </w:p>
    <w:p w14:paraId="2C649B6A" w14:textId="77777777" w:rsidR="00212EA9" w:rsidRPr="00FA7D77" w:rsidRDefault="00212EA9" w:rsidP="00F73842">
      <w:pPr>
        <w:pStyle w:val="NoSpacing"/>
        <w:rPr>
          <w:rFonts w:ascii="Arial" w:hAnsi="Arial" w:cs="Arial"/>
          <w:sz w:val="24"/>
        </w:rPr>
      </w:pPr>
    </w:p>
    <w:p w14:paraId="603921CF" w14:textId="77777777" w:rsidR="00F73842" w:rsidRDefault="00F73842" w:rsidP="00F73842"/>
    <w:tbl>
      <w:tblPr>
        <w:tblStyle w:val="TableGrid"/>
        <w:tblpPr w:leftFromText="180" w:rightFromText="180" w:vertAnchor="text" w:horzAnchor="margin" w:tblpY="155"/>
        <w:tblW w:w="0" w:type="auto"/>
        <w:tblLook w:val="04A0" w:firstRow="1" w:lastRow="0" w:firstColumn="1" w:lastColumn="0" w:noHBand="0" w:noVBand="1"/>
      </w:tblPr>
      <w:tblGrid>
        <w:gridCol w:w="2572"/>
        <w:gridCol w:w="2656"/>
        <w:gridCol w:w="580"/>
        <w:gridCol w:w="850"/>
        <w:gridCol w:w="1270"/>
        <w:gridCol w:w="2528"/>
      </w:tblGrid>
      <w:tr w:rsidR="00F73842" w:rsidRPr="00212EA9" w14:paraId="2F45C48F" w14:textId="77777777" w:rsidTr="0072575D">
        <w:trPr>
          <w:trHeight w:val="558"/>
        </w:trPr>
        <w:tc>
          <w:tcPr>
            <w:tcW w:w="2572" w:type="dxa"/>
          </w:tcPr>
          <w:p w14:paraId="0AD2FC09" w14:textId="77777777" w:rsidR="00F73842" w:rsidRPr="00212EA9" w:rsidRDefault="00F73842" w:rsidP="0072575D">
            <w:pPr>
              <w:tabs>
                <w:tab w:val="left" w:pos="2280"/>
              </w:tabs>
              <w:rPr>
                <w:rFonts w:ascii="Arial" w:hAnsi="Arial" w:cs="Arial"/>
                <w:sz w:val="22"/>
                <w:szCs w:val="22"/>
              </w:rPr>
            </w:pPr>
            <w:r w:rsidRPr="00212EA9">
              <w:rPr>
                <w:rFonts w:ascii="Arial" w:hAnsi="Arial" w:cs="Arial"/>
                <w:sz w:val="22"/>
                <w:szCs w:val="22"/>
              </w:rPr>
              <w:t>FORENAME(S)</w:t>
            </w:r>
          </w:p>
          <w:p w14:paraId="5B1BA615" w14:textId="77777777" w:rsidR="00F73842" w:rsidRPr="00212EA9" w:rsidRDefault="00F73842" w:rsidP="0072575D">
            <w:pPr>
              <w:tabs>
                <w:tab w:val="left" w:pos="2280"/>
              </w:tabs>
              <w:rPr>
                <w:rFonts w:ascii="Arial" w:hAnsi="Arial" w:cs="Arial"/>
                <w:sz w:val="22"/>
                <w:szCs w:val="22"/>
              </w:rPr>
            </w:pPr>
          </w:p>
        </w:tc>
        <w:tc>
          <w:tcPr>
            <w:tcW w:w="3236" w:type="dxa"/>
            <w:gridSpan w:val="2"/>
          </w:tcPr>
          <w:p w14:paraId="4EBF520A" w14:textId="77777777" w:rsidR="00F73842" w:rsidRPr="00212EA9" w:rsidRDefault="00F73842" w:rsidP="0072575D">
            <w:pPr>
              <w:tabs>
                <w:tab w:val="left" w:pos="2280"/>
              </w:tabs>
              <w:rPr>
                <w:rFonts w:ascii="Arial" w:hAnsi="Arial" w:cs="Arial"/>
                <w:sz w:val="22"/>
                <w:szCs w:val="22"/>
              </w:rPr>
            </w:pPr>
            <w:r w:rsidRPr="00212EA9">
              <w:rPr>
                <w:rFonts w:ascii="Arial" w:hAnsi="Arial" w:cs="Arial"/>
                <w:sz w:val="22"/>
                <w:szCs w:val="22"/>
              </w:rPr>
              <w:t>SURNAME</w:t>
            </w:r>
          </w:p>
          <w:p w14:paraId="1CBB1E61" w14:textId="77777777" w:rsidR="00F73842" w:rsidRPr="00212EA9" w:rsidRDefault="00F73842" w:rsidP="0072575D">
            <w:pPr>
              <w:tabs>
                <w:tab w:val="left" w:pos="2280"/>
              </w:tabs>
              <w:rPr>
                <w:rFonts w:ascii="Arial" w:hAnsi="Arial" w:cs="Arial"/>
                <w:sz w:val="22"/>
                <w:szCs w:val="22"/>
              </w:rPr>
            </w:pPr>
          </w:p>
        </w:tc>
        <w:tc>
          <w:tcPr>
            <w:tcW w:w="2120" w:type="dxa"/>
            <w:gridSpan w:val="2"/>
          </w:tcPr>
          <w:p w14:paraId="5189336C" w14:textId="77777777" w:rsidR="00F73842" w:rsidRPr="00212EA9" w:rsidRDefault="00F73842" w:rsidP="0072575D">
            <w:pPr>
              <w:tabs>
                <w:tab w:val="left" w:pos="2280"/>
              </w:tabs>
              <w:rPr>
                <w:rFonts w:ascii="Arial" w:hAnsi="Arial" w:cs="Arial"/>
                <w:sz w:val="22"/>
                <w:szCs w:val="22"/>
              </w:rPr>
            </w:pPr>
            <w:r w:rsidRPr="00212EA9">
              <w:rPr>
                <w:rFonts w:ascii="Arial" w:hAnsi="Arial" w:cs="Arial"/>
                <w:sz w:val="22"/>
                <w:szCs w:val="22"/>
              </w:rPr>
              <w:t>AGE</w:t>
            </w:r>
          </w:p>
          <w:p w14:paraId="17869B51" w14:textId="77777777" w:rsidR="00F73842" w:rsidRPr="00212EA9" w:rsidRDefault="00F73842" w:rsidP="0072575D">
            <w:pPr>
              <w:tabs>
                <w:tab w:val="left" w:pos="2280"/>
              </w:tabs>
              <w:rPr>
                <w:rFonts w:ascii="Arial" w:hAnsi="Arial" w:cs="Arial"/>
                <w:sz w:val="22"/>
                <w:szCs w:val="22"/>
              </w:rPr>
            </w:pPr>
          </w:p>
        </w:tc>
        <w:tc>
          <w:tcPr>
            <w:tcW w:w="2528" w:type="dxa"/>
          </w:tcPr>
          <w:p w14:paraId="2201272D" w14:textId="77777777" w:rsidR="00F73842" w:rsidRPr="00212EA9" w:rsidRDefault="00F73842" w:rsidP="0072575D">
            <w:pPr>
              <w:tabs>
                <w:tab w:val="left" w:pos="2280"/>
              </w:tabs>
              <w:jc w:val="center"/>
              <w:rPr>
                <w:rFonts w:ascii="Arial" w:hAnsi="Arial" w:cs="Arial"/>
                <w:sz w:val="22"/>
                <w:szCs w:val="22"/>
              </w:rPr>
            </w:pPr>
            <w:r w:rsidRPr="00212EA9">
              <w:rPr>
                <w:rFonts w:ascii="Arial" w:hAnsi="Arial" w:cs="Arial"/>
                <w:sz w:val="22"/>
                <w:szCs w:val="22"/>
              </w:rPr>
              <w:t>GENDER</w:t>
            </w:r>
          </w:p>
          <w:p w14:paraId="2148BE65" w14:textId="77777777" w:rsidR="00F73842" w:rsidRPr="00212EA9" w:rsidRDefault="00F73842" w:rsidP="0072575D">
            <w:pPr>
              <w:tabs>
                <w:tab w:val="left" w:pos="2280"/>
              </w:tabs>
              <w:rPr>
                <w:rFonts w:ascii="Arial" w:hAnsi="Arial"/>
                <w:sz w:val="22"/>
                <w:szCs w:val="22"/>
              </w:rPr>
            </w:pPr>
            <w:r w:rsidRPr="00212EA9">
              <w:rPr>
                <w:rFonts w:ascii="Arial" w:hAnsi="Arial" w:cs="Arial"/>
                <w:sz w:val="22"/>
                <w:szCs w:val="22"/>
              </w:rPr>
              <w:t xml:space="preserve">Male   </w:t>
            </w:r>
            <w:r w:rsidRPr="00212EA9">
              <w:rPr>
                <w:rFonts w:ascii="Arial" w:hAnsi="Arial"/>
                <w:sz w:val="22"/>
                <w:szCs w:val="22"/>
              </w:rPr>
              <w:sym w:font="Wingdings" w:char="F06F"/>
            </w:r>
            <w:r w:rsidRPr="00212EA9">
              <w:rPr>
                <w:rFonts w:ascii="Arial" w:hAnsi="Arial" w:cs="Arial"/>
                <w:sz w:val="22"/>
                <w:szCs w:val="22"/>
              </w:rPr>
              <w:t xml:space="preserve">     Female  </w:t>
            </w:r>
            <w:r w:rsidRPr="00212EA9">
              <w:rPr>
                <w:rFonts w:ascii="Arial" w:hAnsi="Arial"/>
                <w:sz w:val="22"/>
                <w:szCs w:val="22"/>
              </w:rPr>
              <w:sym w:font="Wingdings" w:char="F06F"/>
            </w:r>
          </w:p>
          <w:p w14:paraId="7EBCE262" w14:textId="77777777" w:rsidR="00F73842" w:rsidRPr="00212EA9" w:rsidRDefault="00F73842" w:rsidP="0072575D">
            <w:pPr>
              <w:tabs>
                <w:tab w:val="left" w:pos="2280"/>
              </w:tabs>
              <w:rPr>
                <w:rFonts w:ascii="Arial" w:hAnsi="Arial" w:cs="Arial"/>
                <w:sz w:val="22"/>
                <w:szCs w:val="22"/>
              </w:rPr>
            </w:pPr>
          </w:p>
        </w:tc>
      </w:tr>
      <w:tr w:rsidR="00F73842" w:rsidRPr="00212EA9" w14:paraId="734520DC" w14:textId="77777777" w:rsidTr="0072575D">
        <w:trPr>
          <w:trHeight w:val="1516"/>
        </w:trPr>
        <w:tc>
          <w:tcPr>
            <w:tcW w:w="5808" w:type="dxa"/>
            <w:gridSpan w:val="3"/>
            <w:tcBorders>
              <w:bottom w:val="single" w:sz="18" w:space="0" w:color="auto"/>
            </w:tcBorders>
          </w:tcPr>
          <w:p w14:paraId="22927EA3" w14:textId="77777777" w:rsidR="00F73842" w:rsidRPr="00212EA9" w:rsidRDefault="00F73842" w:rsidP="0072575D">
            <w:pPr>
              <w:tabs>
                <w:tab w:val="left" w:pos="2280"/>
              </w:tabs>
              <w:rPr>
                <w:rFonts w:ascii="Arial" w:hAnsi="Arial" w:cs="Arial"/>
                <w:sz w:val="22"/>
                <w:szCs w:val="22"/>
              </w:rPr>
            </w:pPr>
            <w:r w:rsidRPr="00212EA9">
              <w:rPr>
                <w:rFonts w:ascii="Arial" w:hAnsi="Arial" w:cs="Arial"/>
                <w:sz w:val="22"/>
                <w:szCs w:val="22"/>
              </w:rPr>
              <w:t>HOME ADDRESS</w:t>
            </w:r>
          </w:p>
          <w:p w14:paraId="69110123" w14:textId="77777777" w:rsidR="00F73842" w:rsidRPr="00212EA9" w:rsidRDefault="00F73842" w:rsidP="0072575D">
            <w:pPr>
              <w:tabs>
                <w:tab w:val="left" w:pos="2280"/>
              </w:tabs>
              <w:rPr>
                <w:rFonts w:ascii="Arial" w:hAnsi="Arial" w:cs="Arial"/>
                <w:sz w:val="22"/>
                <w:szCs w:val="22"/>
              </w:rPr>
            </w:pPr>
          </w:p>
          <w:p w14:paraId="4C659852" w14:textId="77777777" w:rsidR="00F73842" w:rsidRPr="00212EA9" w:rsidRDefault="00F73842" w:rsidP="0072575D">
            <w:pPr>
              <w:tabs>
                <w:tab w:val="left" w:pos="2280"/>
              </w:tabs>
              <w:rPr>
                <w:rFonts w:ascii="Arial" w:hAnsi="Arial" w:cs="Arial"/>
                <w:sz w:val="22"/>
                <w:szCs w:val="22"/>
              </w:rPr>
            </w:pPr>
          </w:p>
          <w:p w14:paraId="70915E3F" w14:textId="77777777" w:rsidR="00F73842" w:rsidRPr="00212EA9" w:rsidRDefault="00F73842" w:rsidP="0072575D">
            <w:pPr>
              <w:tabs>
                <w:tab w:val="left" w:pos="2280"/>
              </w:tabs>
              <w:rPr>
                <w:rFonts w:ascii="Arial" w:hAnsi="Arial" w:cs="Arial"/>
                <w:sz w:val="22"/>
                <w:szCs w:val="22"/>
              </w:rPr>
            </w:pPr>
          </w:p>
          <w:p w14:paraId="13D99CA3" w14:textId="77777777" w:rsidR="00F73842" w:rsidRDefault="00F73842" w:rsidP="0072575D">
            <w:pPr>
              <w:tabs>
                <w:tab w:val="left" w:pos="2280"/>
              </w:tabs>
              <w:rPr>
                <w:rFonts w:ascii="Arial" w:hAnsi="Arial" w:cs="Arial"/>
                <w:sz w:val="22"/>
                <w:szCs w:val="22"/>
              </w:rPr>
            </w:pPr>
          </w:p>
          <w:p w14:paraId="52DDFE24" w14:textId="77777777" w:rsidR="00841A48" w:rsidRDefault="00841A48" w:rsidP="0072575D">
            <w:pPr>
              <w:tabs>
                <w:tab w:val="left" w:pos="2280"/>
              </w:tabs>
              <w:rPr>
                <w:rFonts w:ascii="Arial" w:hAnsi="Arial" w:cs="Arial"/>
                <w:sz w:val="22"/>
                <w:szCs w:val="22"/>
              </w:rPr>
            </w:pPr>
          </w:p>
          <w:p w14:paraId="1DA5F3BC" w14:textId="77777777" w:rsidR="00841A48" w:rsidRDefault="00841A48" w:rsidP="0072575D">
            <w:pPr>
              <w:tabs>
                <w:tab w:val="left" w:pos="2280"/>
              </w:tabs>
              <w:rPr>
                <w:rFonts w:ascii="Arial" w:hAnsi="Arial" w:cs="Arial"/>
                <w:sz w:val="22"/>
                <w:szCs w:val="22"/>
              </w:rPr>
            </w:pPr>
          </w:p>
          <w:p w14:paraId="2445FACB" w14:textId="77777777" w:rsidR="00841A48" w:rsidRPr="00212EA9" w:rsidRDefault="00841A48" w:rsidP="0072575D">
            <w:pPr>
              <w:tabs>
                <w:tab w:val="left" w:pos="2280"/>
              </w:tabs>
              <w:rPr>
                <w:rFonts w:ascii="Arial" w:hAnsi="Arial" w:cs="Arial"/>
                <w:sz w:val="22"/>
                <w:szCs w:val="22"/>
              </w:rPr>
            </w:pPr>
          </w:p>
          <w:p w14:paraId="1E5AD589" w14:textId="77777777" w:rsidR="00F73842" w:rsidRPr="00212EA9" w:rsidRDefault="00F73842" w:rsidP="0072575D">
            <w:pPr>
              <w:tabs>
                <w:tab w:val="left" w:pos="2280"/>
              </w:tabs>
              <w:rPr>
                <w:rFonts w:ascii="Arial" w:hAnsi="Arial" w:cs="Arial"/>
                <w:sz w:val="22"/>
                <w:szCs w:val="22"/>
              </w:rPr>
            </w:pPr>
            <w:r w:rsidRPr="00212EA9">
              <w:rPr>
                <w:rFonts w:ascii="Arial" w:hAnsi="Arial" w:cs="Arial"/>
                <w:sz w:val="22"/>
                <w:szCs w:val="22"/>
              </w:rPr>
              <w:t>POST CODE                       TEL NO.</w:t>
            </w:r>
          </w:p>
        </w:tc>
        <w:tc>
          <w:tcPr>
            <w:tcW w:w="4648" w:type="dxa"/>
            <w:gridSpan w:val="3"/>
          </w:tcPr>
          <w:p w14:paraId="1DBEA4B7" w14:textId="77777777" w:rsidR="00F73842" w:rsidRPr="00212EA9" w:rsidRDefault="00F73842" w:rsidP="0072575D">
            <w:pPr>
              <w:tabs>
                <w:tab w:val="left" w:pos="2280"/>
              </w:tabs>
              <w:rPr>
                <w:rFonts w:ascii="Arial" w:hAnsi="Arial" w:cs="Arial"/>
                <w:sz w:val="22"/>
                <w:szCs w:val="22"/>
              </w:rPr>
            </w:pPr>
            <w:r w:rsidRPr="00212EA9">
              <w:rPr>
                <w:noProof/>
                <w:sz w:val="22"/>
                <w:szCs w:val="22"/>
              </w:rPr>
              <mc:AlternateContent>
                <mc:Choice Requires="wps">
                  <w:drawing>
                    <wp:anchor distT="0" distB="0" distL="114300" distR="114300" simplePos="0" relativeHeight="251677696" behindDoc="0" locked="0" layoutInCell="1" allowOverlap="1" wp14:anchorId="2294473B" wp14:editId="4313C69F">
                      <wp:simplePos x="0" y="0"/>
                      <wp:positionH relativeFrom="margin">
                        <wp:posOffset>-74930</wp:posOffset>
                      </wp:positionH>
                      <wp:positionV relativeFrom="paragraph">
                        <wp:posOffset>-2540</wp:posOffset>
                      </wp:positionV>
                      <wp:extent cx="1356360" cy="259080"/>
                      <wp:effectExtent l="0" t="0" r="0" b="7620"/>
                      <wp:wrapNone/>
                      <wp:docPr id="155757942" name="Text Box 1557579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6360" cy="259080"/>
                              </a:xfrm>
                              <a:prstGeom prst="rect">
                                <a:avLst/>
                              </a:prstGeom>
                              <a:solidFill>
                                <a:srgbClr val="007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D63547C" w14:textId="77777777" w:rsidR="00F73842" w:rsidRPr="008C4C9F" w:rsidRDefault="00F73842" w:rsidP="008C4C9F">
                                  <w:pPr>
                                    <w:rPr>
                                      <w:rFonts w:asciiTheme="majorHAnsi" w:hAnsiTheme="majorHAnsi" w:cstheme="majorHAnsi"/>
                                      <w:b/>
                                      <w:bCs/>
                                      <w:noProof/>
                                      <w:color w:val="FFFFFF" w:themeColor="background1"/>
                                      <w:sz w:val="16"/>
                                      <w:szCs w:val="16"/>
                                    </w:rPr>
                                  </w:pPr>
                                  <w:bookmarkStart w:id="34" w:name="_Toc204770750"/>
                                  <w:bookmarkStart w:id="35" w:name="_Toc204770880"/>
                                  <w:bookmarkStart w:id="36" w:name="_Toc204771071"/>
                                  <w:r w:rsidRPr="008C4C9F">
                                    <w:rPr>
                                      <w:rFonts w:asciiTheme="majorHAnsi" w:hAnsiTheme="majorHAnsi" w:cstheme="majorHAnsi"/>
                                      <w:noProof/>
                                      <w:color w:val="FFFFFF" w:themeColor="background1"/>
                                      <w:sz w:val="16"/>
                                      <w:szCs w:val="16"/>
                                    </w:rPr>
                                    <w:t>CATEGORY (Please tick)</w:t>
                                  </w:r>
                                  <w:bookmarkEnd w:id="34"/>
                                  <w:bookmarkEnd w:id="35"/>
                                  <w:bookmarkEnd w:id="36"/>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94473B" id="Text Box 155757942" o:spid="_x0000_s1035" type="#_x0000_t202" style="position:absolute;margin-left:-5.9pt;margin-top:-.2pt;width:106.8pt;height:20.4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" fillcolor="#0070c0" stroked="f">
                      <v:textbox>
                        <w:txbxContent>
                          <w:p w14:paraId="2D63547C" w14:textId="77777777" w:rsidR="00F73842" w:rsidRPr="008C4C9F" w:rsidRDefault="00F73842" w:rsidP="008C4C9F">
                            <w:pPr>
                              <w:rPr>
                                <w:rFonts w:asciiTheme="majorHAnsi" w:hAnsiTheme="majorHAnsi" w:cstheme="majorHAnsi"/>
                                <w:b/>
                                <w:bCs/>
                                <w:noProof/>
                                <w:color w:val="FFFFFF" w:themeColor="background1"/>
                                <w:sz w:val="16"/>
                                <w:szCs w:val="16"/>
                              </w:rPr>
                            </w:pPr>
                            <w:bookmarkStart w:id="37" w:name="_Toc204770750"/>
                            <w:bookmarkStart w:id="38" w:name="_Toc204770880"/>
                            <w:bookmarkStart w:id="39" w:name="_Toc204771071"/>
                            <w:r w:rsidRPr="008C4C9F">
                              <w:rPr>
                                <w:rFonts w:asciiTheme="majorHAnsi" w:hAnsiTheme="majorHAnsi" w:cstheme="majorHAnsi"/>
                                <w:noProof/>
                                <w:color w:val="FFFFFF" w:themeColor="background1"/>
                                <w:sz w:val="16"/>
                                <w:szCs w:val="16"/>
                              </w:rPr>
                              <w:t>CATEGORY (Please tick)</w:t>
                            </w:r>
                            <w:bookmarkEnd w:id="37"/>
                            <w:bookmarkEnd w:id="38"/>
                            <w:bookmarkEnd w:id="39"/>
                          </w:p>
                        </w:txbxContent>
                      </v:textbox>
                      <w10:wrap anchorx="margin"/>
                    </v:shape>
                  </w:pict>
                </mc:Fallback>
              </mc:AlternateContent>
            </w:r>
          </w:p>
          <w:p w14:paraId="35C1BFF2" w14:textId="77777777" w:rsidR="00F73842" w:rsidRPr="00212EA9" w:rsidRDefault="00F73842" w:rsidP="0072575D">
            <w:pPr>
              <w:rPr>
                <w:rFonts w:ascii="Arial" w:hAnsi="Arial" w:cs="Arial"/>
                <w:sz w:val="22"/>
                <w:szCs w:val="22"/>
              </w:rPr>
            </w:pPr>
          </w:p>
          <w:tbl>
            <w:tblPr>
              <w:tblW w:w="4318" w:type="dxa"/>
              <w:tblLook w:val="04A0" w:firstRow="1" w:lastRow="0" w:firstColumn="1" w:lastColumn="0" w:noHBand="0" w:noVBand="1"/>
            </w:tblPr>
            <w:tblGrid>
              <w:gridCol w:w="1624"/>
              <w:gridCol w:w="519"/>
              <w:gridCol w:w="1734"/>
              <w:gridCol w:w="441"/>
            </w:tblGrid>
            <w:tr w:rsidR="00F73842" w:rsidRPr="00212EA9" w14:paraId="27474BDA" w14:textId="77777777" w:rsidTr="0072575D">
              <w:trPr>
                <w:cantSplit/>
                <w:trHeight w:val="257"/>
              </w:trPr>
              <w:tc>
                <w:tcPr>
                  <w:tcW w:w="1624" w:type="dxa"/>
                  <w:hideMark/>
                </w:tcPr>
                <w:p w14:paraId="64ED7AFB" w14:textId="77777777" w:rsidR="00F73842" w:rsidRPr="00212EA9" w:rsidRDefault="00F73842" w:rsidP="005012E1">
                  <w:pPr>
                    <w:framePr w:hSpace="180" w:wrap="around" w:vAnchor="text" w:hAnchor="margin" w:y="155"/>
                    <w:spacing w:before="20" w:after="40"/>
                    <w:rPr>
                      <w:rFonts w:ascii="Arial" w:hAnsi="Arial"/>
                      <w:sz w:val="22"/>
                      <w:szCs w:val="22"/>
                    </w:rPr>
                  </w:pPr>
                  <w:r w:rsidRPr="00212EA9">
                    <w:rPr>
                      <w:rFonts w:ascii="Arial" w:hAnsi="Arial"/>
                      <w:sz w:val="22"/>
                      <w:szCs w:val="22"/>
                    </w:rPr>
                    <w:t>EMET/School staff</w:t>
                  </w:r>
                </w:p>
              </w:tc>
              <w:tc>
                <w:tcPr>
                  <w:tcW w:w="519" w:type="dxa"/>
                  <w:hideMark/>
                </w:tcPr>
                <w:p w14:paraId="0593E7BF" w14:textId="77777777" w:rsidR="00F73842" w:rsidRPr="00212EA9" w:rsidRDefault="00F73842" w:rsidP="005012E1">
                  <w:pPr>
                    <w:framePr w:hSpace="180" w:wrap="around" w:vAnchor="text" w:hAnchor="margin" w:y="155"/>
                    <w:spacing w:before="20" w:after="40"/>
                    <w:rPr>
                      <w:rFonts w:ascii="Arial" w:hAnsi="Arial"/>
                      <w:sz w:val="22"/>
                      <w:szCs w:val="22"/>
                    </w:rPr>
                  </w:pPr>
                  <w:r w:rsidRPr="00212EA9">
                    <w:rPr>
                      <w:rFonts w:ascii="Arial" w:hAnsi="Arial"/>
                      <w:sz w:val="22"/>
                      <w:szCs w:val="22"/>
                    </w:rPr>
                    <w:sym w:font="Wingdings" w:char="F06F"/>
                  </w:r>
                </w:p>
              </w:tc>
              <w:tc>
                <w:tcPr>
                  <w:tcW w:w="1734" w:type="dxa"/>
                  <w:hideMark/>
                </w:tcPr>
                <w:p w14:paraId="162E47D5" w14:textId="77777777" w:rsidR="00F73842" w:rsidRPr="00212EA9" w:rsidRDefault="00F73842" w:rsidP="005012E1">
                  <w:pPr>
                    <w:framePr w:hSpace="180" w:wrap="around" w:vAnchor="text" w:hAnchor="margin" w:y="155"/>
                    <w:spacing w:before="20" w:after="40"/>
                    <w:rPr>
                      <w:rFonts w:ascii="Arial" w:hAnsi="Arial"/>
                      <w:sz w:val="22"/>
                      <w:szCs w:val="22"/>
                    </w:rPr>
                  </w:pPr>
                  <w:r w:rsidRPr="00212EA9">
                    <w:rPr>
                      <w:rFonts w:ascii="Arial" w:hAnsi="Arial"/>
                      <w:sz w:val="22"/>
                      <w:szCs w:val="22"/>
                    </w:rPr>
                    <w:t>Temp/Agency Staff</w:t>
                  </w:r>
                </w:p>
              </w:tc>
              <w:tc>
                <w:tcPr>
                  <w:tcW w:w="441" w:type="dxa"/>
                  <w:hideMark/>
                </w:tcPr>
                <w:p w14:paraId="088667C3" w14:textId="77777777" w:rsidR="00F73842" w:rsidRPr="00212EA9" w:rsidRDefault="00F73842" w:rsidP="005012E1">
                  <w:pPr>
                    <w:framePr w:hSpace="180" w:wrap="around" w:vAnchor="text" w:hAnchor="margin" w:y="155"/>
                    <w:spacing w:before="20" w:after="40"/>
                    <w:rPr>
                      <w:rFonts w:ascii="Arial" w:hAnsi="Arial"/>
                      <w:sz w:val="22"/>
                      <w:szCs w:val="22"/>
                    </w:rPr>
                  </w:pPr>
                  <w:r w:rsidRPr="00212EA9">
                    <w:rPr>
                      <w:rFonts w:ascii="Arial" w:hAnsi="Arial"/>
                      <w:sz w:val="22"/>
                      <w:szCs w:val="22"/>
                    </w:rPr>
                    <w:sym w:font="Wingdings" w:char="F06F"/>
                  </w:r>
                </w:p>
              </w:tc>
            </w:tr>
            <w:tr w:rsidR="00F73842" w:rsidRPr="00212EA9" w14:paraId="43774A4F" w14:textId="77777777" w:rsidTr="0072575D">
              <w:trPr>
                <w:cantSplit/>
                <w:trHeight w:val="268"/>
              </w:trPr>
              <w:tc>
                <w:tcPr>
                  <w:tcW w:w="1624" w:type="dxa"/>
                  <w:hideMark/>
                </w:tcPr>
                <w:p w14:paraId="7535C3E2" w14:textId="77777777" w:rsidR="00F73842" w:rsidRPr="00212EA9" w:rsidRDefault="00F73842" w:rsidP="005012E1">
                  <w:pPr>
                    <w:framePr w:hSpace="180" w:wrap="around" w:vAnchor="text" w:hAnchor="margin" w:y="155"/>
                    <w:spacing w:before="20" w:after="40"/>
                    <w:rPr>
                      <w:rFonts w:ascii="Arial" w:hAnsi="Arial"/>
                      <w:sz w:val="22"/>
                      <w:szCs w:val="22"/>
                    </w:rPr>
                  </w:pPr>
                  <w:r w:rsidRPr="00212EA9">
                    <w:rPr>
                      <w:rFonts w:ascii="Arial" w:hAnsi="Arial"/>
                      <w:sz w:val="22"/>
                      <w:szCs w:val="22"/>
                    </w:rPr>
                    <w:t>Contractor</w:t>
                  </w:r>
                </w:p>
              </w:tc>
              <w:tc>
                <w:tcPr>
                  <w:tcW w:w="519" w:type="dxa"/>
                  <w:hideMark/>
                </w:tcPr>
                <w:p w14:paraId="2AA89F34" w14:textId="77777777" w:rsidR="00F73842" w:rsidRPr="00212EA9" w:rsidRDefault="00F73842" w:rsidP="005012E1">
                  <w:pPr>
                    <w:framePr w:hSpace="180" w:wrap="around" w:vAnchor="text" w:hAnchor="margin" w:y="155"/>
                    <w:spacing w:before="20" w:after="40"/>
                    <w:rPr>
                      <w:rFonts w:ascii="Arial" w:hAnsi="Arial"/>
                      <w:sz w:val="22"/>
                      <w:szCs w:val="22"/>
                    </w:rPr>
                  </w:pPr>
                  <w:r w:rsidRPr="00212EA9">
                    <w:rPr>
                      <w:rFonts w:ascii="Arial" w:hAnsi="Arial"/>
                      <w:sz w:val="22"/>
                      <w:szCs w:val="22"/>
                    </w:rPr>
                    <w:sym w:font="Wingdings" w:char="F06F"/>
                  </w:r>
                </w:p>
              </w:tc>
              <w:tc>
                <w:tcPr>
                  <w:tcW w:w="1734" w:type="dxa"/>
                  <w:hideMark/>
                </w:tcPr>
                <w:p w14:paraId="21F04929" w14:textId="77777777" w:rsidR="00F73842" w:rsidRPr="00212EA9" w:rsidRDefault="00F73842" w:rsidP="005012E1">
                  <w:pPr>
                    <w:framePr w:hSpace="180" w:wrap="around" w:vAnchor="text" w:hAnchor="margin" w:y="155"/>
                    <w:spacing w:before="20" w:after="40"/>
                    <w:rPr>
                      <w:rFonts w:ascii="Arial" w:hAnsi="Arial"/>
                      <w:sz w:val="22"/>
                      <w:szCs w:val="22"/>
                    </w:rPr>
                  </w:pPr>
                  <w:r w:rsidRPr="00212EA9">
                    <w:rPr>
                      <w:rFonts w:ascii="Arial" w:hAnsi="Arial"/>
                      <w:sz w:val="22"/>
                      <w:szCs w:val="22"/>
                    </w:rPr>
                    <w:t>Work experience</w:t>
                  </w:r>
                </w:p>
              </w:tc>
              <w:tc>
                <w:tcPr>
                  <w:tcW w:w="441" w:type="dxa"/>
                  <w:hideMark/>
                </w:tcPr>
                <w:p w14:paraId="1A33775F" w14:textId="77777777" w:rsidR="00F73842" w:rsidRPr="00212EA9" w:rsidRDefault="00F73842" w:rsidP="005012E1">
                  <w:pPr>
                    <w:framePr w:hSpace="180" w:wrap="around" w:vAnchor="text" w:hAnchor="margin" w:y="155"/>
                    <w:spacing w:before="20" w:after="40"/>
                    <w:rPr>
                      <w:rFonts w:ascii="Arial" w:hAnsi="Arial"/>
                      <w:sz w:val="22"/>
                      <w:szCs w:val="22"/>
                    </w:rPr>
                  </w:pPr>
                  <w:r w:rsidRPr="00212EA9">
                    <w:rPr>
                      <w:rFonts w:ascii="Arial" w:hAnsi="Arial"/>
                      <w:sz w:val="22"/>
                      <w:szCs w:val="22"/>
                    </w:rPr>
                    <w:sym w:font="Wingdings" w:char="F06F"/>
                  </w:r>
                </w:p>
              </w:tc>
            </w:tr>
            <w:tr w:rsidR="00F73842" w:rsidRPr="00212EA9" w14:paraId="022FCC33" w14:textId="77777777" w:rsidTr="0072575D">
              <w:trPr>
                <w:cantSplit/>
                <w:trHeight w:val="268"/>
              </w:trPr>
              <w:tc>
                <w:tcPr>
                  <w:tcW w:w="1624" w:type="dxa"/>
                  <w:hideMark/>
                </w:tcPr>
                <w:p w14:paraId="526A8786" w14:textId="77777777" w:rsidR="00F73842" w:rsidRPr="00212EA9" w:rsidRDefault="00F73842" w:rsidP="005012E1">
                  <w:pPr>
                    <w:framePr w:hSpace="180" w:wrap="around" w:vAnchor="text" w:hAnchor="margin" w:y="155"/>
                    <w:spacing w:before="20" w:after="40"/>
                    <w:rPr>
                      <w:rFonts w:ascii="Arial" w:hAnsi="Arial"/>
                      <w:sz w:val="22"/>
                      <w:szCs w:val="22"/>
                    </w:rPr>
                  </w:pPr>
                  <w:r w:rsidRPr="00212EA9">
                    <w:rPr>
                      <w:rFonts w:ascii="Arial" w:hAnsi="Arial"/>
                      <w:sz w:val="22"/>
                      <w:szCs w:val="22"/>
                    </w:rPr>
                    <w:t>Trainee</w:t>
                  </w:r>
                </w:p>
              </w:tc>
              <w:tc>
                <w:tcPr>
                  <w:tcW w:w="519" w:type="dxa"/>
                  <w:hideMark/>
                </w:tcPr>
                <w:p w14:paraId="5BDDFCD0" w14:textId="77777777" w:rsidR="00F73842" w:rsidRPr="00212EA9" w:rsidRDefault="00F73842" w:rsidP="005012E1">
                  <w:pPr>
                    <w:framePr w:hSpace="180" w:wrap="around" w:vAnchor="text" w:hAnchor="margin" w:y="155"/>
                    <w:spacing w:before="20" w:after="40"/>
                    <w:rPr>
                      <w:rFonts w:ascii="Arial" w:hAnsi="Arial"/>
                      <w:sz w:val="22"/>
                      <w:szCs w:val="22"/>
                    </w:rPr>
                  </w:pPr>
                  <w:r w:rsidRPr="00212EA9">
                    <w:rPr>
                      <w:rFonts w:ascii="Arial" w:hAnsi="Arial"/>
                      <w:sz w:val="22"/>
                      <w:szCs w:val="22"/>
                    </w:rPr>
                    <w:sym w:font="Wingdings" w:char="F06F"/>
                  </w:r>
                </w:p>
              </w:tc>
              <w:tc>
                <w:tcPr>
                  <w:tcW w:w="1734" w:type="dxa"/>
                  <w:hideMark/>
                </w:tcPr>
                <w:p w14:paraId="6E38AF4C" w14:textId="77777777" w:rsidR="00F73842" w:rsidRPr="00212EA9" w:rsidRDefault="00F73842" w:rsidP="005012E1">
                  <w:pPr>
                    <w:framePr w:hSpace="180" w:wrap="around" w:vAnchor="text" w:hAnchor="margin" w:y="155"/>
                    <w:spacing w:before="20" w:after="40"/>
                    <w:rPr>
                      <w:rFonts w:ascii="Arial" w:hAnsi="Arial"/>
                      <w:sz w:val="22"/>
                      <w:szCs w:val="22"/>
                    </w:rPr>
                  </w:pPr>
                  <w:r w:rsidRPr="00212EA9">
                    <w:rPr>
                      <w:rFonts w:ascii="Arial" w:hAnsi="Arial"/>
                      <w:sz w:val="22"/>
                      <w:szCs w:val="22"/>
                    </w:rPr>
                    <w:t>Member of public</w:t>
                  </w:r>
                </w:p>
              </w:tc>
              <w:tc>
                <w:tcPr>
                  <w:tcW w:w="441" w:type="dxa"/>
                  <w:hideMark/>
                </w:tcPr>
                <w:p w14:paraId="0FA9DA7E" w14:textId="77777777" w:rsidR="00F73842" w:rsidRPr="00212EA9" w:rsidRDefault="00F73842" w:rsidP="005012E1">
                  <w:pPr>
                    <w:framePr w:hSpace="180" w:wrap="around" w:vAnchor="text" w:hAnchor="margin" w:y="155"/>
                    <w:spacing w:before="20" w:after="40"/>
                    <w:rPr>
                      <w:rFonts w:ascii="Arial" w:hAnsi="Arial"/>
                      <w:sz w:val="22"/>
                      <w:szCs w:val="22"/>
                    </w:rPr>
                  </w:pPr>
                  <w:r w:rsidRPr="00212EA9">
                    <w:rPr>
                      <w:rFonts w:ascii="Arial" w:hAnsi="Arial"/>
                      <w:sz w:val="22"/>
                      <w:szCs w:val="22"/>
                    </w:rPr>
                    <w:sym w:font="Wingdings" w:char="F06F"/>
                  </w:r>
                </w:p>
              </w:tc>
            </w:tr>
            <w:tr w:rsidR="00F73842" w:rsidRPr="00212EA9" w14:paraId="1038A784" w14:textId="77777777" w:rsidTr="0072575D">
              <w:trPr>
                <w:cantSplit/>
                <w:trHeight w:val="87"/>
              </w:trPr>
              <w:tc>
                <w:tcPr>
                  <w:tcW w:w="1624" w:type="dxa"/>
                  <w:hideMark/>
                </w:tcPr>
                <w:p w14:paraId="7EB96B62" w14:textId="77777777" w:rsidR="00F73842" w:rsidRPr="00212EA9" w:rsidRDefault="00F73842" w:rsidP="005012E1">
                  <w:pPr>
                    <w:framePr w:hSpace="180" w:wrap="around" w:vAnchor="text" w:hAnchor="margin" w:y="155"/>
                    <w:spacing w:before="20" w:after="40"/>
                    <w:rPr>
                      <w:rFonts w:ascii="Arial" w:hAnsi="Arial"/>
                      <w:sz w:val="22"/>
                      <w:szCs w:val="22"/>
                    </w:rPr>
                  </w:pPr>
                  <w:r w:rsidRPr="00212EA9">
                    <w:rPr>
                      <w:rFonts w:ascii="Arial" w:hAnsi="Arial"/>
                      <w:sz w:val="22"/>
                      <w:szCs w:val="22"/>
                    </w:rPr>
                    <w:t>Pupil</w:t>
                  </w:r>
                </w:p>
              </w:tc>
              <w:tc>
                <w:tcPr>
                  <w:tcW w:w="519" w:type="dxa"/>
                  <w:hideMark/>
                </w:tcPr>
                <w:p w14:paraId="2A598AE9" w14:textId="77777777" w:rsidR="00F73842" w:rsidRPr="00212EA9" w:rsidRDefault="00F73842" w:rsidP="005012E1">
                  <w:pPr>
                    <w:framePr w:hSpace="180" w:wrap="around" w:vAnchor="text" w:hAnchor="margin" w:y="155"/>
                    <w:spacing w:before="20" w:after="40"/>
                    <w:rPr>
                      <w:rFonts w:ascii="Arial" w:hAnsi="Arial"/>
                      <w:sz w:val="22"/>
                      <w:szCs w:val="22"/>
                    </w:rPr>
                  </w:pPr>
                  <w:r w:rsidRPr="00212EA9">
                    <w:rPr>
                      <w:rFonts w:ascii="Arial" w:hAnsi="Arial"/>
                      <w:sz w:val="22"/>
                      <w:szCs w:val="22"/>
                    </w:rPr>
                    <w:sym w:font="Wingdings" w:char="F06F"/>
                  </w:r>
                </w:p>
              </w:tc>
              <w:tc>
                <w:tcPr>
                  <w:tcW w:w="1734" w:type="dxa"/>
                  <w:hideMark/>
                </w:tcPr>
                <w:p w14:paraId="4832E43C" w14:textId="77777777" w:rsidR="00F73842" w:rsidRPr="00212EA9" w:rsidRDefault="00F73842" w:rsidP="005012E1">
                  <w:pPr>
                    <w:framePr w:hSpace="180" w:wrap="around" w:vAnchor="text" w:hAnchor="margin" w:y="155"/>
                    <w:spacing w:before="20" w:after="40"/>
                    <w:rPr>
                      <w:rFonts w:ascii="Arial" w:hAnsi="Arial"/>
                      <w:sz w:val="22"/>
                      <w:szCs w:val="22"/>
                    </w:rPr>
                  </w:pPr>
                  <w:r w:rsidRPr="00212EA9">
                    <w:rPr>
                      <w:rFonts w:ascii="Arial" w:hAnsi="Arial"/>
                      <w:sz w:val="22"/>
                      <w:szCs w:val="22"/>
                    </w:rPr>
                    <w:t>Self-employed</w:t>
                  </w:r>
                </w:p>
              </w:tc>
              <w:tc>
                <w:tcPr>
                  <w:tcW w:w="441" w:type="dxa"/>
                  <w:hideMark/>
                </w:tcPr>
                <w:p w14:paraId="636AB899" w14:textId="77777777" w:rsidR="00F73842" w:rsidRPr="00212EA9" w:rsidRDefault="00F73842" w:rsidP="005012E1">
                  <w:pPr>
                    <w:framePr w:hSpace="180" w:wrap="around" w:vAnchor="text" w:hAnchor="margin" w:y="155"/>
                    <w:spacing w:before="20" w:after="40"/>
                    <w:rPr>
                      <w:rFonts w:ascii="Arial" w:hAnsi="Arial"/>
                      <w:sz w:val="22"/>
                      <w:szCs w:val="22"/>
                    </w:rPr>
                  </w:pPr>
                  <w:r w:rsidRPr="00212EA9">
                    <w:rPr>
                      <w:rFonts w:ascii="Arial" w:hAnsi="Arial"/>
                      <w:sz w:val="22"/>
                      <w:szCs w:val="22"/>
                    </w:rPr>
                    <w:sym w:font="Wingdings" w:char="F06F"/>
                  </w:r>
                </w:p>
              </w:tc>
            </w:tr>
          </w:tbl>
          <w:p w14:paraId="687F35F0" w14:textId="77777777" w:rsidR="00F73842" w:rsidRPr="00212EA9" w:rsidRDefault="00F73842" w:rsidP="0072575D">
            <w:pPr>
              <w:rPr>
                <w:rFonts w:ascii="Arial" w:hAnsi="Arial" w:cs="Arial"/>
                <w:sz w:val="22"/>
                <w:szCs w:val="22"/>
              </w:rPr>
            </w:pPr>
          </w:p>
        </w:tc>
      </w:tr>
      <w:tr w:rsidR="00F73842" w:rsidRPr="00212EA9" w14:paraId="2FE71983" w14:textId="77777777" w:rsidTr="0072575D">
        <w:trPr>
          <w:trHeight w:val="221"/>
        </w:trPr>
        <w:tc>
          <w:tcPr>
            <w:tcW w:w="5808" w:type="dxa"/>
            <w:gridSpan w:val="3"/>
            <w:tcBorders>
              <w:top w:val="single" w:sz="18" w:space="0" w:color="auto"/>
              <w:left w:val="single" w:sz="18" w:space="0" w:color="auto"/>
              <w:bottom w:val="nil"/>
              <w:right w:val="single" w:sz="18" w:space="0" w:color="auto"/>
            </w:tcBorders>
            <w:shd w:val="clear" w:color="auto" w:fill="0070C0"/>
          </w:tcPr>
          <w:p w14:paraId="3E0A8E9C" w14:textId="77777777" w:rsidR="00F73842" w:rsidRPr="00212EA9" w:rsidRDefault="00F73842" w:rsidP="0072575D">
            <w:pPr>
              <w:tabs>
                <w:tab w:val="left" w:pos="2280"/>
              </w:tabs>
              <w:rPr>
                <w:rFonts w:ascii="Arial" w:hAnsi="Arial" w:cs="Arial"/>
                <w:color w:val="FFFFFF" w:themeColor="background1"/>
                <w:sz w:val="22"/>
                <w:szCs w:val="22"/>
              </w:rPr>
            </w:pPr>
            <w:r w:rsidRPr="00212EA9">
              <w:rPr>
                <w:rFonts w:ascii="Arial" w:hAnsi="Arial" w:cs="Arial"/>
                <w:color w:val="FFFFFF" w:themeColor="background1"/>
                <w:sz w:val="22"/>
                <w:szCs w:val="22"/>
              </w:rPr>
              <w:t>EMET/SCHOOL STAFF ONLY</w:t>
            </w:r>
          </w:p>
        </w:tc>
        <w:tc>
          <w:tcPr>
            <w:tcW w:w="4648" w:type="dxa"/>
            <w:gridSpan w:val="3"/>
            <w:vMerge w:val="restart"/>
            <w:tcBorders>
              <w:left w:val="single" w:sz="18" w:space="0" w:color="auto"/>
            </w:tcBorders>
          </w:tcPr>
          <w:p w14:paraId="360DC5B9" w14:textId="77777777" w:rsidR="00F73842" w:rsidRPr="00212EA9" w:rsidRDefault="00F73842" w:rsidP="0072575D">
            <w:pPr>
              <w:tabs>
                <w:tab w:val="left" w:pos="2280"/>
              </w:tabs>
              <w:rPr>
                <w:rFonts w:ascii="Arial" w:hAnsi="Arial" w:cs="Arial"/>
                <w:noProof/>
                <w:sz w:val="22"/>
                <w:szCs w:val="22"/>
              </w:rPr>
            </w:pPr>
            <w:r w:rsidRPr="00212EA9">
              <w:rPr>
                <w:rFonts w:ascii="Arial" w:hAnsi="Arial" w:cs="Arial"/>
                <w:noProof/>
                <w:sz w:val="22"/>
                <w:szCs w:val="22"/>
              </w:rPr>
              <w:t>ADDRESS/LOCATION OF THE ACCIDENT</w:t>
            </w:r>
          </w:p>
          <w:p w14:paraId="496715E2" w14:textId="77777777" w:rsidR="00F73842" w:rsidRPr="00212EA9" w:rsidRDefault="00F73842" w:rsidP="0072575D">
            <w:pPr>
              <w:tabs>
                <w:tab w:val="left" w:pos="2280"/>
              </w:tabs>
              <w:rPr>
                <w:rFonts w:ascii="Arial" w:hAnsi="Arial" w:cs="Arial"/>
                <w:noProof/>
                <w:sz w:val="22"/>
                <w:szCs w:val="22"/>
              </w:rPr>
            </w:pPr>
          </w:p>
          <w:p w14:paraId="12BF6A7A" w14:textId="77777777" w:rsidR="00F73842" w:rsidRPr="00212EA9" w:rsidRDefault="00F73842" w:rsidP="0072575D">
            <w:pPr>
              <w:tabs>
                <w:tab w:val="left" w:pos="2280"/>
              </w:tabs>
              <w:rPr>
                <w:rFonts w:ascii="Arial" w:hAnsi="Arial" w:cs="Arial"/>
                <w:noProof/>
                <w:sz w:val="22"/>
                <w:szCs w:val="22"/>
              </w:rPr>
            </w:pPr>
          </w:p>
          <w:p w14:paraId="546488F6" w14:textId="77777777" w:rsidR="00F73842" w:rsidRPr="00212EA9" w:rsidRDefault="00F73842" w:rsidP="0072575D">
            <w:pPr>
              <w:tabs>
                <w:tab w:val="left" w:pos="2280"/>
              </w:tabs>
              <w:rPr>
                <w:rFonts w:ascii="Arial" w:hAnsi="Arial" w:cs="Arial"/>
                <w:noProof/>
                <w:sz w:val="22"/>
                <w:szCs w:val="22"/>
              </w:rPr>
            </w:pPr>
          </w:p>
        </w:tc>
      </w:tr>
      <w:tr w:rsidR="00F73842" w:rsidRPr="00212EA9" w14:paraId="0B2018B0" w14:textId="77777777" w:rsidTr="0072575D">
        <w:trPr>
          <w:trHeight w:val="221"/>
        </w:trPr>
        <w:tc>
          <w:tcPr>
            <w:tcW w:w="2572" w:type="dxa"/>
            <w:tcBorders>
              <w:top w:val="nil"/>
              <w:left w:val="single" w:sz="18" w:space="0" w:color="auto"/>
              <w:bottom w:val="nil"/>
              <w:right w:val="nil"/>
            </w:tcBorders>
            <w:shd w:val="clear" w:color="auto" w:fill="auto"/>
          </w:tcPr>
          <w:p w14:paraId="4FCA8FC1" w14:textId="77777777" w:rsidR="00F73842" w:rsidRPr="00212EA9" w:rsidRDefault="00F73842" w:rsidP="0072575D">
            <w:pPr>
              <w:pStyle w:val="NoSpacing"/>
              <w:rPr>
                <w:rFonts w:ascii="Arial" w:hAnsi="Arial" w:cs="Arial"/>
              </w:rPr>
            </w:pPr>
            <w:r w:rsidRPr="00212EA9">
              <w:rPr>
                <w:rFonts w:ascii="Arial" w:hAnsi="Arial" w:cs="Arial"/>
              </w:rPr>
              <w:t>SITE</w:t>
            </w:r>
          </w:p>
          <w:p w14:paraId="28F9BECC" w14:textId="77777777" w:rsidR="00F73842" w:rsidRPr="00212EA9" w:rsidRDefault="00F73842" w:rsidP="0072575D">
            <w:pPr>
              <w:pStyle w:val="NoSpacing"/>
              <w:rPr>
                <w:rFonts w:ascii="Arial" w:hAnsi="Arial" w:cs="Arial"/>
              </w:rPr>
            </w:pPr>
          </w:p>
          <w:p w14:paraId="1019703A" w14:textId="77777777" w:rsidR="00F73842" w:rsidRPr="00212EA9" w:rsidRDefault="00F73842" w:rsidP="0072575D">
            <w:pPr>
              <w:pStyle w:val="NoSpacing"/>
              <w:rPr>
                <w:rFonts w:ascii="Arial" w:hAnsi="Arial" w:cs="Arial"/>
              </w:rPr>
            </w:pPr>
          </w:p>
        </w:tc>
        <w:tc>
          <w:tcPr>
            <w:tcW w:w="3236" w:type="dxa"/>
            <w:gridSpan w:val="2"/>
            <w:tcBorders>
              <w:top w:val="nil"/>
              <w:left w:val="nil"/>
              <w:bottom w:val="nil"/>
              <w:right w:val="single" w:sz="18" w:space="0" w:color="auto"/>
            </w:tcBorders>
            <w:shd w:val="clear" w:color="auto" w:fill="auto"/>
          </w:tcPr>
          <w:p w14:paraId="3AF32BED" w14:textId="77777777" w:rsidR="00F73842" w:rsidRPr="00212EA9" w:rsidRDefault="00F73842" w:rsidP="0072575D">
            <w:pPr>
              <w:pStyle w:val="NoSpacing"/>
              <w:rPr>
                <w:rFonts w:ascii="Arial" w:hAnsi="Arial" w:cs="Arial"/>
              </w:rPr>
            </w:pPr>
            <w:r w:rsidRPr="00212EA9">
              <w:rPr>
                <w:rFonts w:ascii="Arial" w:hAnsi="Arial" w:cs="Arial"/>
              </w:rPr>
              <w:t>TEACHING/SUPPORT STAFF</w:t>
            </w:r>
          </w:p>
        </w:tc>
        <w:tc>
          <w:tcPr>
            <w:tcW w:w="4648" w:type="dxa"/>
            <w:gridSpan w:val="3"/>
            <w:vMerge/>
            <w:tcBorders>
              <w:left w:val="single" w:sz="18" w:space="0" w:color="auto"/>
            </w:tcBorders>
          </w:tcPr>
          <w:p w14:paraId="1DE8E82F" w14:textId="77777777" w:rsidR="00F73842" w:rsidRPr="00212EA9" w:rsidRDefault="00F73842" w:rsidP="0072575D">
            <w:pPr>
              <w:tabs>
                <w:tab w:val="left" w:pos="2280"/>
              </w:tabs>
              <w:rPr>
                <w:noProof/>
                <w:sz w:val="22"/>
                <w:szCs w:val="22"/>
              </w:rPr>
            </w:pPr>
          </w:p>
        </w:tc>
      </w:tr>
      <w:tr w:rsidR="00F73842" w:rsidRPr="00212EA9" w14:paraId="75E7B15C" w14:textId="77777777" w:rsidTr="0072575D">
        <w:trPr>
          <w:trHeight w:val="221"/>
        </w:trPr>
        <w:tc>
          <w:tcPr>
            <w:tcW w:w="2572" w:type="dxa"/>
            <w:tcBorders>
              <w:top w:val="nil"/>
              <w:left w:val="single" w:sz="18" w:space="0" w:color="auto"/>
              <w:bottom w:val="single" w:sz="18" w:space="0" w:color="auto"/>
              <w:right w:val="nil"/>
            </w:tcBorders>
            <w:shd w:val="clear" w:color="auto" w:fill="auto"/>
          </w:tcPr>
          <w:p w14:paraId="695FC198" w14:textId="77777777" w:rsidR="00F73842" w:rsidRPr="00212EA9" w:rsidRDefault="00F73842" w:rsidP="0072575D">
            <w:pPr>
              <w:pStyle w:val="NoSpacing"/>
              <w:rPr>
                <w:rFonts w:ascii="Arial" w:hAnsi="Arial" w:cs="Arial"/>
              </w:rPr>
            </w:pPr>
            <w:r w:rsidRPr="00212EA9">
              <w:rPr>
                <w:rFonts w:ascii="Arial" w:hAnsi="Arial" w:cs="Arial"/>
              </w:rPr>
              <w:t>OCCUPATION</w:t>
            </w:r>
          </w:p>
          <w:p w14:paraId="1992E420" w14:textId="77777777" w:rsidR="00F73842" w:rsidRPr="00212EA9" w:rsidRDefault="00F73842" w:rsidP="0072575D">
            <w:pPr>
              <w:pStyle w:val="NoSpacing"/>
              <w:rPr>
                <w:rFonts w:ascii="Arial" w:hAnsi="Arial" w:cs="Arial"/>
              </w:rPr>
            </w:pPr>
          </w:p>
          <w:p w14:paraId="3346556D" w14:textId="77777777" w:rsidR="00F73842" w:rsidRPr="00212EA9" w:rsidRDefault="00F73842" w:rsidP="0072575D">
            <w:pPr>
              <w:pStyle w:val="NoSpacing"/>
              <w:rPr>
                <w:rFonts w:ascii="Arial" w:hAnsi="Arial" w:cs="Arial"/>
              </w:rPr>
            </w:pPr>
          </w:p>
          <w:p w14:paraId="2C47FA1C" w14:textId="77777777" w:rsidR="00F73842" w:rsidRPr="00212EA9" w:rsidRDefault="00F73842" w:rsidP="0072575D">
            <w:pPr>
              <w:pStyle w:val="NoSpacing"/>
              <w:rPr>
                <w:rFonts w:ascii="Arial" w:hAnsi="Arial" w:cs="Arial"/>
              </w:rPr>
            </w:pPr>
          </w:p>
        </w:tc>
        <w:tc>
          <w:tcPr>
            <w:tcW w:w="3236" w:type="dxa"/>
            <w:gridSpan w:val="2"/>
            <w:tcBorders>
              <w:top w:val="nil"/>
              <w:left w:val="nil"/>
              <w:bottom w:val="single" w:sz="18" w:space="0" w:color="auto"/>
              <w:right w:val="single" w:sz="18" w:space="0" w:color="auto"/>
            </w:tcBorders>
            <w:shd w:val="clear" w:color="auto" w:fill="auto"/>
          </w:tcPr>
          <w:p w14:paraId="6052D0E6" w14:textId="77777777" w:rsidR="00F73842" w:rsidRPr="00212EA9" w:rsidRDefault="00F73842" w:rsidP="0072575D">
            <w:pPr>
              <w:pStyle w:val="NoSpacing"/>
              <w:rPr>
                <w:rFonts w:ascii="Arial" w:hAnsi="Arial" w:cs="Arial"/>
              </w:rPr>
            </w:pPr>
            <w:r w:rsidRPr="00212EA9">
              <w:rPr>
                <w:rFonts w:ascii="Arial" w:hAnsi="Arial" w:cs="Arial"/>
              </w:rPr>
              <w:t>LINE MANAGER’S NAME</w:t>
            </w:r>
          </w:p>
        </w:tc>
        <w:tc>
          <w:tcPr>
            <w:tcW w:w="4648" w:type="dxa"/>
            <w:gridSpan w:val="3"/>
            <w:tcBorders>
              <w:left w:val="single" w:sz="18" w:space="0" w:color="auto"/>
            </w:tcBorders>
          </w:tcPr>
          <w:p w14:paraId="6424E164" w14:textId="77777777" w:rsidR="00F73842" w:rsidRPr="00212EA9" w:rsidRDefault="00F73842" w:rsidP="0072575D">
            <w:pPr>
              <w:tabs>
                <w:tab w:val="left" w:pos="2280"/>
              </w:tabs>
              <w:rPr>
                <w:rFonts w:ascii="Arial" w:hAnsi="Arial" w:cs="Arial"/>
                <w:noProof/>
                <w:sz w:val="22"/>
                <w:szCs w:val="22"/>
              </w:rPr>
            </w:pPr>
            <w:r w:rsidRPr="00212EA9">
              <w:rPr>
                <w:rFonts w:ascii="Arial" w:hAnsi="Arial" w:cs="Arial"/>
                <w:noProof/>
                <w:sz w:val="22"/>
                <w:szCs w:val="22"/>
              </w:rPr>
              <w:t>WHERE ON THE ADDRESS/LOCATION</w:t>
            </w:r>
          </w:p>
        </w:tc>
      </w:tr>
      <w:tr w:rsidR="00F73842" w:rsidRPr="00212EA9" w14:paraId="08856BC9" w14:textId="77777777" w:rsidTr="0072575D">
        <w:trPr>
          <w:trHeight w:val="221"/>
        </w:trPr>
        <w:tc>
          <w:tcPr>
            <w:tcW w:w="2572" w:type="dxa"/>
            <w:tcBorders>
              <w:top w:val="single" w:sz="18" w:space="0" w:color="auto"/>
            </w:tcBorders>
            <w:shd w:val="clear" w:color="auto" w:fill="auto"/>
          </w:tcPr>
          <w:p w14:paraId="548C162C" w14:textId="77777777" w:rsidR="00F73842" w:rsidRPr="00212EA9" w:rsidRDefault="00F73842" w:rsidP="00841A48">
            <w:pPr>
              <w:pStyle w:val="BodyText2"/>
              <w:jc w:val="left"/>
              <w:rPr>
                <w:rFonts w:cs="Arial"/>
                <w:sz w:val="22"/>
                <w:szCs w:val="22"/>
              </w:rPr>
            </w:pPr>
            <w:r w:rsidRPr="00212EA9">
              <w:rPr>
                <w:rFonts w:cs="Arial"/>
                <w:sz w:val="22"/>
                <w:szCs w:val="22"/>
              </w:rPr>
              <w:t>WHEN DID THE ACCIDENT OCCUR?</w:t>
            </w:r>
          </w:p>
          <w:p w14:paraId="1D3B8AA6" w14:textId="77777777" w:rsidR="00F73842" w:rsidRPr="00212EA9" w:rsidRDefault="00F73842" w:rsidP="0072575D">
            <w:pPr>
              <w:pStyle w:val="NoSpacing"/>
              <w:rPr>
                <w:rFonts w:ascii="Arial" w:hAnsi="Arial" w:cs="Arial"/>
              </w:rPr>
            </w:pPr>
            <w:r w:rsidRPr="00212EA9">
              <w:rPr>
                <w:rFonts w:ascii="Arial" w:hAnsi="Arial" w:cs="Arial"/>
              </w:rPr>
              <w:t>Date</w:t>
            </w:r>
          </w:p>
          <w:p w14:paraId="1042D507" w14:textId="77777777" w:rsidR="00F73842" w:rsidRPr="00212EA9" w:rsidRDefault="00F73842" w:rsidP="0072575D">
            <w:pPr>
              <w:pStyle w:val="NoSpacing"/>
              <w:rPr>
                <w:rFonts w:ascii="Arial" w:hAnsi="Arial" w:cs="Arial"/>
              </w:rPr>
            </w:pPr>
          </w:p>
          <w:p w14:paraId="6EF33566" w14:textId="77777777" w:rsidR="00F73842" w:rsidRPr="00212EA9" w:rsidRDefault="00F73842" w:rsidP="0072575D">
            <w:pPr>
              <w:pStyle w:val="NoSpacing"/>
              <w:rPr>
                <w:rFonts w:ascii="Arial" w:hAnsi="Arial" w:cs="Arial"/>
              </w:rPr>
            </w:pPr>
          </w:p>
          <w:p w14:paraId="03546B51" w14:textId="77777777" w:rsidR="00F73842" w:rsidRPr="00212EA9" w:rsidRDefault="00F73842" w:rsidP="0072575D">
            <w:pPr>
              <w:pStyle w:val="NoSpacing"/>
              <w:rPr>
                <w:rFonts w:ascii="Arial" w:hAnsi="Arial" w:cs="Arial"/>
              </w:rPr>
            </w:pPr>
            <w:r w:rsidRPr="00212EA9">
              <w:rPr>
                <w:rFonts w:ascii="Arial" w:hAnsi="Arial" w:cs="Arial"/>
              </w:rPr>
              <w:t>Time</w:t>
            </w:r>
          </w:p>
          <w:p w14:paraId="58A5AD35" w14:textId="77777777" w:rsidR="00F73842" w:rsidRPr="00212EA9" w:rsidRDefault="00F73842" w:rsidP="0072575D">
            <w:pPr>
              <w:pStyle w:val="NoSpacing"/>
              <w:rPr>
                <w:rFonts w:ascii="Arial" w:hAnsi="Arial" w:cs="Arial"/>
              </w:rPr>
            </w:pPr>
          </w:p>
          <w:p w14:paraId="66F2BF98" w14:textId="77777777" w:rsidR="00F73842" w:rsidRPr="00212EA9" w:rsidRDefault="00F73842" w:rsidP="0072575D">
            <w:pPr>
              <w:pStyle w:val="NoSpacing"/>
              <w:rPr>
                <w:rFonts w:ascii="Arial" w:hAnsi="Arial" w:cs="Arial"/>
              </w:rPr>
            </w:pPr>
          </w:p>
        </w:tc>
        <w:tc>
          <w:tcPr>
            <w:tcW w:w="3236" w:type="dxa"/>
            <w:gridSpan w:val="2"/>
            <w:tcBorders>
              <w:top w:val="single" w:sz="18" w:space="0" w:color="auto"/>
            </w:tcBorders>
            <w:shd w:val="clear" w:color="auto" w:fill="auto"/>
          </w:tcPr>
          <w:p w14:paraId="09AD05EF" w14:textId="77777777" w:rsidR="00F73842" w:rsidRPr="00212EA9" w:rsidRDefault="00F73842" w:rsidP="0072575D">
            <w:pPr>
              <w:pStyle w:val="NoSpacing"/>
              <w:rPr>
                <w:rFonts w:ascii="Arial" w:hAnsi="Arial" w:cs="Arial"/>
              </w:rPr>
            </w:pPr>
            <w:r w:rsidRPr="00212EA9">
              <w:rPr>
                <w:rFonts w:ascii="Arial" w:hAnsi="Arial" w:cs="Arial"/>
              </w:rPr>
              <w:t>WHAT WAS THE INJURY? (e.g. cut, bruise, sprain, unconsciousness etc.)</w:t>
            </w:r>
          </w:p>
          <w:p w14:paraId="4DC961E3" w14:textId="77777777" w:rsidR="00F73842" w:rsidRPr="00212EA9" w:rsidRDefault="00F73842" w:rsidP="0072575D">
            <w:pPr>
              <w:pStyle w:val="NoSpacing"/>
              <w:rPr>
                <w:rFonts w:ascii="Arial" w:hAnsi="Arial" w:cs="Arial"/>
              </w:rPr>
            </w:pPr>
          </w:p>
          <w:p w14:paraId="41BD26EB" w14:textId="77777777" w:rsidR="00F73842" w:rsidRPr="00212EA9" w:rsidRDefault="00F73842" w:rsidP="0072575D">
            <w:pPr>
              <w:pStyle w:val="NoSpacing"/>
              <w:rPr>
                <w:rFonts w:ascii="Arial" w:hAnsi="Arial" w:cs="Arial"/>
              </w:rPr>
            </w:pPr>
          </w:p>
          <w:p w14:paraId="108ADCF7" w14:textId="77777777" w:rsidR="00F73842" w:rsidRPr="00212EA9" w:rsidRDefault="00F73842" w:rsidP="0072575D">
            <w:pPr>
              <w:pStyle w:val="NoSpacing"/>
              <w:rPr>
                <w:rFonts w:ascii="Arial" w:hAnsi="Arial" w:cs="Arial"/>
              </w:rPr>
            </w:pPr>
          </w:p>
          <w:p w14:paraId="3A4BB02B" w14:textId="77777777" w:rsidR="00F73842" w:rsidRPr="00212EA9" w:rsidRDefault="00F73842" w:rsidP="0072575D">
            <w:pPr>
              <w:pStyle w:val="NoSpacing"/>
              <w:rPr>
                <w:rFonts w:ascii="Arial" w:hAnsi="Arial" w:cs="Arial"/>
              </w:rPr>
            </w:pPr>
          </w:p>
          <w:p w14:paraId="04B2438E" w14:textId="77777777" w:rsidR="00F73842" w:rsidRPr="00212EA9" w:rsidRDefault="00F73842" w:rsidP="0072575D">
            <w:pPr>
              <w:pStyle w:val="NoSpacing"/>
              <w:rPr>
                <w:rFonts w:ascii="Arial" w:hAnsi="Arial" w:cs="Arial"/>
                <w:noProof/>
              </w:rPr>
            </w:pPr>
            <w:r w:rsidRPr="00212EA9">
              <w:rPr>
                <w:rFonts w:ascii="Arial" w:hAnsi="Arial" w:cs="Arial"/>
              </w:rPr>
              <w:sym w:font="Wingdings" w:char="F06F"/>
            </w:r>
            <w:r w:rsidRPr="00212EA9">
              <w:rPr>
                <w:rFonts w:ascii="Arial" w:hAnsi="Arial" w:cs="Arial"/>
              </w:rPr>
              <w:t xml:space="preserve">  Not applicable (near miss)</w:t>
            </w:r>
          </w:p>
        </w:tc>
        <w:tc>
          <w:tcPr>
            <w:tcW w:w="4648" w:type="dxa"/>
            <w:gridSpan w:val="3"/>
            <w:shd w:val="clear" w:color="auto" w:fill="auto"/>
          </w:tcPr>
          <w:p w14:paraId="45D66192" w14:textId="77777777" w:rsidR="00F73842" w:rsidRPr="00212EA9" w:rsidRDefault="00F73842" w:rsidP="0072575D">
            <w:pPr>
              <w:pStyle w:val="NoSpacing"/>
              <w:rPr>
                <w:rFonts w:ascii="Arial" w:hAnsi="Arial" w:cs="Arial"/>
              </w:rPr>
            </w:pPr>
            <w:r w:rsidRPr="00212EA9">
              <w:rPr>
                <w:rFonts w:ascii="Arial" w:hAnsi="Arial" w:cs="Arial"/>
              </w:rPr>
              <w:t>WHAT PART OF THE BODY WAS INJURED?</w:t>
            </w:r>
            <w:r w:rsidRPr="00212EA9">
              <w:rPr>
                <w:rFonts w:ascii="Arial" w:hAnsi="Arial" w:cs="Arial"/>
              </w:rPr>
              <w:br/>
              <w:t>(Specify exact location e.g. left, right, upper or lower)</w:t>
            </w:r>
          </w:p>
          <w:p w14:paraId="4C6A06B7" w14:textId="77777777" w:rsidR="00F73842" w:rsidRPr="00212EA9" w:rsidRDefault="00F73842" w:rsidP="0072575D">
            <w:pPr>
              <w:pStyle w:val="NoSpacing"/>
              <w:rPr>
                <w:rFonts w:ascii="Arial" w:hAnsi="Arial" w:cs="Arial"/>
              </w:rPr>
            </w:pPr>
          </w:p>
          <w:p w14:paraId="1A906ACE" w14:textId="77777777" w:rsidR="00F73842" w:rsidRPr="00212EA9" w:rsidRDefault="00F73842" w:rsidP="0072575D">
            <w:pPr>
              <w:pStyle w:val="NoSpacing"/>
              <w:rPr>
                <w:rFonts w:ascii="Arial" w:hAnsi="Arial" w:cs="Arial"/>
              </w:rPr>
            </w:pPr>
          </w:p>
          <w:p w14:paraId="315E2FE3" w14:textId="77777777" w:rsidR="00F73842" w:rsidRPr="00212EA9" w:rsidRDefault="00F73842" w:rsidP="0072575D">
            <w:pPr>
              <w:pStyle w:val="NoSpacing"/>
              <w:rPr>
                <w:rFonts w:ascii="Arial" w:hAnsi="Arial" w:cs="Arial"/>
              </w:rPr>
            </w:pPr>
          </w:p>
          <w:p w14:paraId="055FE325" w14:textId="77777777" w:rsidR="00F73842" w:rsidRPr="00212EA9" w:rsidRDefault="00F73842" w:rsidP="0072575D">
            <w:pPr>
              <w:pStyle w:val="NoSpacing"/>
              <w:rPr>
                <w:rFonts w:ascii="Arial" w:hAnsi="Arial" w:cs="Arial"/>
              </w:rPr>
            </w:pPr>
          </w:p>
          <w:p w14:paraId="4A99C773" w14:textId="77777777" w:rsidR="00F73842" w:rsidRPr="00212EA9" w:rsidRDefault="00F73842" w:rsidP="0072575D">
            <w:pPr>
              <w:pStyle w:val="NoSpacing"/>
              <w:rPr>
                <w:rFonts w:ascii="Arial" w:hAnsi="Arial" w:cs="Arial"/>
              </w:rPr>
            </w:pPr>
            <w:r w:rsidRPr="00212EA9">
              <w:rPr>
                <w:rFonts w:ascii="Arial" w:hAnsi="Arial" w:cs="Arial"/>
              </w:rPr>
              <w:sym w:font="Wingdings" w:char="F06F"/>
            </w:r>
            <w:r w:rsidRPr="00212EA9">
              <w:rPr>
                <w:rFonts w:ascii="Arial" w:hAnsi="Arial" w:cs="Arial"/>
              </w:rPr>
              <w:t xml:space="preserve">  Not applicable (near miss)</w:t>
            </w:r>
          </w:p>
        </w:tc>
      </w:tr>
      <w:tr w:rsidR="00F73842" w:rsidRPr="00212EA9" w14:paraId="29E83CE7" w14:textId="77777777" w:rsidTr="0072575D">
        <w:trPr>
          <w:trHeight w:val="221"/>
        </w:trPr>
        <w:tc>
          <w:tcPr>
            <w:tcW w:w="5228" w:type="dxa"/>
            <w:gridSpan w:val="2"/>
            <w:shd w:val="clear" w:color="auto" w:fill="0070C0"/>
          </w:tcPr>
          <w:p w14:paraId="0184ABCE" w14:textId="77777777" w:rsidR="00F73842" w:rsidRPr="00212EA9" w:rsidRDefault="00F73842" w:rsidP="0072575D">
            <w:pPr>
              <w:pStyle w:val="NoSpacing"/>
              <w:rPr>
                <w:rFonts w:ascii="Arial" w:hAnsi="Arial" w:cs="Arial"/>
                <w:color w:val="FFFFFF" w:themeColor="background1"/>
              </w:rPr>
            </w:pPr>
            <w:r w:rsidRPr="00212EA9">
              <w:rPr>
                <w:rFonts w:ascii="Arial" w:hAnsi="Arial" w:cs="Arial"/>
                <w:color w:val="FFFFFF" w:themeColor="background1"/>
              </w:rPr>
              <w:t>MEDICAL TREATMENT RECEIVED/ACTION TAKEN</w:t>
            </w:r>
          </w:p>
        </w:tc>
        <w:tc>
          <w:tcPr>
            <w:tcW w:w="5228" w:type="dxa"/>
            <w:gridSpan w:val="4"/>
            <w:shd w:val="clear" w:color="auto" w:fill="0070C0"/>
          </w:tcPr>
          <w:p w14:paraId="59BFB0A3" w14:textId="77777777" w:rsidR="00F73842" w:rsidRPr="00212EA9" w:rsidRDefault="00F73842" w:rsidP="0072575D">
            <w:pPr>
              <w:pStyle w:val="NoSpacing"/>
              <w:rPr>
                <w:rFonts w:ascii="Arial" w:hAnsi="Arial" w:cs="Arial"/>
                <w:color w:val="FFFFFF" w:themeColor="background1"/>
              </w:rPr>
            </w:pPr>
            <w:r w:rsidRPr="00212EA9">
              <w:rPr>
                <w:rFonts w:ascii="Arial" w:hAnsi="Arial" w:cs="Arial"/>
                <w:color w:val="FFFFFF" w:themeColor="background1"/>
              </w:rPr>
              <w:t>NAME OF WITNESS(ES)</w:t>
            </w:r>
          </w:p>
        </w:tc>
      </w:tr>
      <w:tr w:rsidR="00F73842" w:rsidRPr="00212EA9" w14:paraId="4BCFDA11" w14:textId="77777777" w:rsidTr="0072575D">
        <w:trPr>
          <w:trHeight w:val="221"/>
        </w:trPr>
        <w:tc>
          <w:tcPr>
            <w:tcW w:w="5228" w:type="dxa"/>
            <w:gridSpan w:val="2"/>
            <w:shd w:val="clear" w:color="auto" w:fill="FFFFFF" w:themeFill="background1"/>
          </w:tcPr>
          <w:tbl>
            <w:tblPr>
              <w:tblW w:w="0" w:type="auto"/>
              <w:tblLook w:val="0000" w:firstRow="0" w:lastRow="0" w:firstColumn="0" w:lastColumn="0" w:noHBand="0" w:noVBand="0"/>
            </w:tblPr>
            <w:tblGrid>
              <w:gridCol w:w="1686"/>
              <w:gridCol w:w="698"/>
              <w:gridCol w:w="2097"/>
              <w:gridCol w:w="531"/>
            </w:tblGrid>
            <w:tr w:rsidR="00F73842" w:rsidRPr="00212EA9" w14:paraId="34DCA966" w14:textId="77777777" w:rsidTr="0072575D">
              <w:tc>
                <w:tcPr>
                  <w:tcW w:w="1728" w:type="dxa"/>
                </w:tcPr>
                <w:p w14:paraId="4D752722" w14:textId="77777777" w:rsidR="00F73842" w:rsidRPr="00212EA9" w:rsidRDefault="00F73842" w:rsidP="0072575D">
                  <w:pPr>
                    <w:framePr w:hSpace="180" w:wrap="around" w:vAnchor="text" w:hAnchor="margin" w:y="155"/>
                    <w:spacing w:before="60" w:after="40"/>
                    <w:rPr>
                      <w:rFonts w:ascii="Arial" w:hAnsi="Arial"/>
                      <w:sz w:val="22"/>
                      <w:szCs w:val="22"/>
                    </w:rPr>
                  </w:pPr>
                  <w:r w:rsidRPr="00212EA9">
                    <w:rPr>
                      <w:rFonts w:ascii="Arial" w:hAnsi="Arial"/>
                      <w:sz w:val="22"/>
                      <w:szCs w:val="22"/>
                    </w:rPr>
                    <w:t>None</w:t>
                  </w:r>
                </w:p>
                <w:p w14:paraId="226B2C8E" w14:textId="77777777" w:rsidR="00F73842" w:rsidRPr="00212EA9" w:rsidRDefault="00F73842" w:rsidP="0072575D">
                  <w:pPr>
                    <w:framePr w:hSpace="180" w:wrap="around" w:vAnchor="text" w:hAnchor="margin" w:y="155"/>
                    <w:spacing w:before="60" w:after="40"/>
                    <w:rPr>
                      <w:rFonts w:ascii="Arial" w:hAnsi="Arial"/>
                      <w:sz w:val="22"/>
                      <w:szCs w:val="22"/>
                    </w:rPr>
                  </w:pPr>
                  <w:r w:rsidRPr="00212EA9">
                    <w:rPr>
                      <w:rFonts w:ascii="Arial" w:hAnsi="Arial"/>
                      <w:sz w:val="22"/>
                      <w:szCs w:val="22"/>
                    </w:rPr>
                    <w:t>First Aid</w:t>
                  </w:r>
                </w:p>
                <w:p w14:paraId="0498F7F7" w14:textId="77777777" w:rsidR="00F73842" w:rsidRPr="00212EA9" w:rsidRDefault="00F73842" w:rsidP="0072575D">
                  <w:pPr>
                    <w:framePr w:hSpace="180" w:wrap="around" w:vAnchor="text" w:hAnchor="margin" w:y="155"/>
                    <w:spacing w:before="60" w:after="40"/>
                    <w:rPr>
                      <w:rFonts w:ascii="Arial" w:hAnsi="Arial"/>
                      <w:sz w:val="22"/>
                      <w:szCs w:val="22"/>
                    </w:rPr>
                  </w:pPr>
                  <w:r w:rsidRPr="00212EA9">
                    <w:rPr>
                      <w:rFonts w:ascii="Arial" w:hAnsi="Arial"/>
                      <w:sz w:val="22"/>
                      <w:szCs w:val="22"/>
                    </w:rPr>
                    <w:t>Returned to Work</w:t>
                  </w:r>
                </w:p>
              </w:tc>
              <w:tc>
                <w:tcPr>
                  <w:tcW w:w="720" w:type="dxa"/>
                </w:tcPr>
                <w:p w14:paraId="7B6D70EE" w14:textId="77777777" w:rsidR="00F73842" w:rsidRPr="00212EA9" w:rsidRDefault="00F73842" w:rsidP="0072575D">
                  <w:pPr>
                    <w:framePr w:hSpace="180" w:wrap="around" w:vAnchor="text" w:hAnchor="margin" w:y="155"/>
                    <w:spacing w:before="60" w:after="40"/>
                    <w:rPr>
                      <w:rFonts w:ascii="Arial" w:hAnsi="Arial"/>
                      <w:sz w:val="22"/>
                      <w:szCs w:val="22"/>
                    </w:rPr>
                  </w:pPr>
                  <w:r w:rsidRPr="00212EA9">
                    <w:rPr>
                      <w:rFonts w:ascii="Arial" w:hAnsi="Arial"/>
                      <w:sz w:val="22"/>
                      <w:szCs w:val="22"/>
                    </w:rPr>
                    <w:sym w:font="Wingdings" w:char="F06F"/>
                  </w:r>
                </w:p>
                <w:p w14:paraId="30924F20" w14:textId="77777777" w:rsidR="00F73842" w:rsidRPr="00212EA9" w:rsidRDefault="00F73842" w:rsidP="0072575D">
                  <w:pPr>
                    <w:framePr w:hSpace="180" w:wrap="around" w:vAnchor="text" w:hAnchor="margin" w:y="155"/>
                    <w:spacing w:before="60" w:after="40"/>
                    <w:rPr>
                      <w:rFonts w:ascii="Arial" w:hAnsi="Arial"/>
                      <w:sz w:val="22"/>
                      <w:szCs w:val="22"/>
                    </w:rPr>
                  </w:pPr>
                  <w:r w:rsidRPr="00212EA9">
                    <w:rPr>
                      <w:rFonts w:ascii="Arial" w:hAnsi="Arial"/>
                      <w:sz w:val="22"/>
                      <w:szCs w:val="22"/>
                    </w:rPr>
                    <w:sym w:font="Wingdings" w:char="F06F"/>
                  </w:r>
                </w:p>
                <w:p w14:paraId="77F2516B" w14:textId="77777777" w:rsidR="00F73842" w:rsidRPr="00212EA9" w:rsidRDefault="00F73842" w:rsidP="0072575D">
                  <w:pPr>
                    <w:framePr w:hSpace="180" w:wrap="around" w:vAnchor="text" w:hAnchor="margin" w:y="155"/>
                    <w:spacing w:before="60" w:after="40"/>
                    <w:rPr>
                      <w:rFonts w:ascii="Arial" w:hAnsi="Arial"/>
                      <w:sz w:val="22"/>
                      <w:szCs w:val="22"/>
                    </w:rPr>
                  </w:pPr>
                  <w:r w:rsidRPr="00212EA9">
                    <w:rPr>
                      <w:rFonts w:ascii="Arial" w:hAnsi="Arial"/>
                      <w:sz w:val="22"/>
                      <w:szCs w:val="22"/>
                    </w:rPr>
                    <w:sym w:font="Wingdings" w:char="F06F"/>
                  </w:r>
                </w:p>
              </w:tc>
              <w:tc>
                <w:tcPr>
                  <w:tcW w:w="2160" w:type="dxa"/>
                </w:tcPr>
                <w:p w14:paraId="262A6B10" w14:textId="77777777" w:rsidR="00F73842" w:rsidRPr="00212EA9" w:rsidRDefault="00F73842" w:rsidP="0072575D">
                  <w:pPr>
                    <w:framePr w:hSpace="180" w:wrap="around" w:vAnchor="text" w:hAnchor="margin" w:y="155"/>
                    <w:spacing w:before="60" w:after="40"/>
                    <w:rPr>
                      <w:rFonts w:ascii="Arial" w:hAnsi="Arial"/>
                      <w:sz w:val="22"/>
                      <w:szCs w:val="22"/>
                    </w:rPr>
                  </w:pPr>
                  <w:r w:rsidRPr="00212EA9">
                    <w:rPr>
                      <w:rFonts w:ascii="Arial" w:hAnsi="Arial"/>
                      <w:sz w:val="22"/>
                      <w:szCs w:val="22"/>
                    </w:rPr>
                    <w:t>Sent/taken home</w:t>
                  </w:r>
                </w:p>
                <w:p w14:paraId="4459FB96" w14:textId="77777777" w:rsidR="00F73842" w:rsidRPr="00212EA9" w:rsidRDefault="00F73842" w:rsidP="0072575D">
                  <w:pPr>
                    <w:framePr w:hSpace="180" w:wrap="around" w:vAnchor="text" w:hAnchor="margin" w:y="155"/>
                    <w:spacing w:before="60" w:after="40"/>
                    <w:rPr>
                      <w:rFonts w:ascii="Arial" w:hAnsi="Arial"/>
                      <w:sz w:val="22"/>
                      <w:szCs w:val="22"/>
                    </w:rPr>
                  </w:pPr>
                  <w:r w:rsidRPr="00212EA9">
                    <w:rPr>
                      <w:rFonts w:ascii="Arial" w:hAnsi="Arial"/>
                      <w:sz w:val="22"/>
                      <w:szCs w:val="22"/>
                    </w:rPr>
                    <w:t>Doctor</w:t>
                  </w:r>
                </w:p>
                <w:p w14:paraId="4B157ADD" w14:textId="77777777" w:rsidR="00F73842" w:rsidRPr="00212EA9" w:rsidRDefault="00F73842" w:rsidP="0072575D">
                  <w:pPr>
                    <w:framePr w:hSpace="180" w:wrap="around" w:vAnchor="text" w:hAnchor="margin" w:y="155"/>
                    <w:spacing w:before="60" w:after="40"/>
                    <w:rPr>
                      <w:rFonts w:ascii="Arial" w:hAnsi="Arial"/>
                      <w:sz w:val="22"/>
                      <w:szCs w:val="22"/>
                    </w:rPr>
                  </w:pPr>
                  <w:r w:rsidRPr="00212EA9">
                    <w:rPr>
                      <w:rFonts w:ascii="Arial" w:hAnsi="Arial"/>
                      <w:sz w:val="22"/>
                      <w:szCs w:val="22"/>
                    </w:rPr>
                    <w:t>Straight to hospital</w:t>
                  </w:r>
                </w:p>
              </w:tc>
              <w:tc>
                <w:tcPr>
                  <w:tcW w:w="540" w:type="dxa"/>
                </w:tcPr>
                <w:p w14:paraId="1217542B" w14:textId="77777777" w:rsidR="00F73842" w:rsidRPr="00212EA9" w:rsidRDefault="00F73842" w:rsidP="0072575D">
                  <w:pPr>
                    <w:framePr w:hSpace="180" w:wrap="around" w:vAnchor="text" w:hAnchor="margin" w:y="155"/>
                    <w:spacing w:before="60" w:after="40"/>
                    <w:rPr>
                      <w:rFonts w:ascii="Arial" w:hAnsi="Arial"/>
                      <w:sz w:val="22"/>
                      <w:szCs w:val="22"/>
                    </w:rPr>
                  </w:pPr>
                  <w:r w:rsidRPr="00212EA9">
                    <w:rPr>
                      <w:rFonts w:ascii="Arial" w:hAnsi="Arial"/>
                      <w:sz w:val="22"/>
                      <w:szCs w:val="22"/>
                    </w:rPr>
                    <w:sym w:font="Wingdings" w:char="F06F"/>
                  </w:r>
                </w:p>
                <w:p w14:paraId="2404ADF8" w14:textId="77777777" w:rsidR="00F73842" w:rsidRPr="00212EA9" w:rsidRDefault="00F73842" w:rsidP="0072575D">
                  <w:pPr>
                    <w:framePr w:hSpace="180" w:wrap="around" w:vAnchor="text" w:hAnchor="margin" w:y="155"/>
                    <w:spacing w:before="60" w:after="40"/>
                    <w:rPr>
                      <w:rFonts w:ascii="Arial" w:hAnsi="Arial"/>
                      <w:sz w:val="22"/>
                      <w:szCs w:val="22"/>
                    </w:rPr>
                  </w:pPr>
                  <w:r w:rsidRPr="00212EA9">
                    <w:rPr>
                      <w:rFonts w:ascii="Arial" w:hAnsi="Arial"/>
                      <w:sz w:val="22"/>
                      <w:szCs w:val="22"/>
                    </w:rPr>
                    <w:sym w:font="Wingdings" w:char="F06F"/>
                  </w:r>
                </w:p>
                <w:p w14:paraId="6292CD59" w14:textId="77777777" w:rsidR="00F73842" w:rsidRPr="00212EA9" w:rsidRDefault="00F73842" w:rsidP="0072575D">
                  <w:pPr>
                    <w:framePr w:hSpace="180" w:wrap="around" w:vAnchor="text" w:hAnchor="margin" w:y="155"/>
                    <w:spacing w:before="60" w:after="40"/>
                    <w:rPr>
                      <w:rFonts w:ascii="Arial" w:hAnsi="Arial"/>
                      <w:sz w:val="22"/>
                      <w:szCs w:val="22"/>
                    </w:rPr>
                  </w:pPr>
                  <w:r w:rsidRPr="00212EA9">
                    <w:rPr>
                      <w:rFonts w:ascii="Arial" w:hAnsi="Arial"/>
                      <w:sz w:val="22"/>
                      <w:szCs w:val="22"/>
                    </w:rPr>
                    <w:sym w:font="Wingdings" w:char="F06F"/>
                  </w:r>
                </w:p>
              </w:tc>
            </w:tr>
          </w:tbl>
          <w:p w14:paraId="105B6E45" w14:textId="77777777" w:rsidR="00F73842" w:rsidRPr="00212EA9" w:rsidRDefault="00F73842" w:rsidP="0072575D">
            <w:pPr>
              <w:pStyle w:val="NoSpacing"/>
              <w:rPr>
                <w:rFonts w:ascii="Arial" w:hAnsi="Arial" w:cs="Arial"/>
                <w:color w:val="FFFFFF" w:themeColor="background1"/>
              </w:rPr>
            </w:pPr>
          </w:p>
        </w:tc>
        <w:tc>
          <w:tcPr>
            <w:tcW w:w="5228" w:type="dxa"/>
            <w:gridSpan w:val="4"/>
            <w:shd w:val="clear" w:color="auto" w:fill="FFFFFF" w:themeFill="background1"/>
          </w:tcPr>
          <w:p w14:paraId="1EA21A18" w14:textId="77777777" w:rsidR="00F73842" w:rsidRPr="00212EA9" w:rsidRDefault="00F73842" w:rsidP="0072575D">
            <w:pPr>
              <w:pStyle w:val="NoSpacing"/>
              <w:rPr>
                <w:rFonts w:ascii="Arial" w:hAnsi="Arial" w:cs="Arial"/>
                <w:color w:val="FFFFFF" w:themeColor="background1"/>
              </w:rPr>
            </w:pPr>
          </w:p>
        </w:tc>
      </w:tr>
      <w:tr w:rsidR="00F73842" w:rsidRPr="00212EA9" w14:paraId="5AFBAB75" w14:textId="77777777" w:rsidTr="0072575D">
        <w:trPr>
          <w:trHeight w:val="221"/>
        </w:trPr>
        <w:tc>
          <w:tcPr>
            <w:tcW w:w="10456" w:type="dxa"/>
            <w:gridSpan w:val="6"/>
            <w:shd w:val="clear" w:color="auto" w:fill="0070C0"/>
          </w:tcPr>
          <w:p w14:paraId="7FEDA5B9" w14:textId="77777777" w:rsidR="00F73842" w:rsidRPr="00212EA9" w:rsidRDefault="00F73842" w:rsidP="0072575D">
            <w:pPr>
              <w:pStyle w:val="NoSpacing"/>
              <w:rPr>
                <w:rFonts w:ascii="Arial" w:hAnsi="Arial" w:cs="Arial"/>
                <w:color w:val="FFFFFF" w:themeColor="background1"/>
              </w:rPr>
            </w:pPr>
            <w:r w:rsidRPr="00212EA9">
              <w:rPr>
                <w:rFonts w:ascii="Arial" w:hAnsi="Arial"/>
                <w:color w:val="FFFFFF"/>
              </w:rPr>
              <w:t>PLEASE DESCRIBE THE ACCIDENT (use an additional sheet if necessary)</w:t>
            </w:r>
          </w:p>
        </w:tc>
      </w:tr>
      <w:tr w:rsidR="00F73842" w:rsidRPr="00212EA9" w14:paraId="44FBF57E" w14:textId="77777777" w:rsidTr="0072575D">
        <w:trPr>
          <w:trHeight w:val="221"/>
        </w:trPr>
        <w:tc>
          <w:tcPr>
            <w:tcW w:w="10456" w:type="dxa"/>
            <w:gridSpan w:val="6"/>
            <w:shd w:val="clear" w:color="auto" w:fill="FFFFFF" w:themeFill="background1"/>
          </w:tcPr>
          <w:tbl>
            <w:tblPr>
              <w:tblW w:w="0" w:type="auto"/>
              <w:tblLook w:val="0000" w:firstRow="0" w:lastRow="0" w:firstColumn="0" w:lastColumn="0" w:noHBand="0" w:noVBand="0"/>
            </w:tblPr>
            <w:tblGrid>
              <w:gridCol w:w="3114"/>
              <w:gridCol w:w="3400"/>
              <w:gridCol w:w="3726"/>
            </w:tblGrid>
            <w:tr w:rsidR="00F73842" w:rsidRPr="00212EA9" w14:paraId="6312C4CA" w14:textId="77777777" w:rsidTr="0072575D">
              <w:trPr>
                <w:trHeight w:val="105"/>
              </w:trPr>
              <w:tc>
                <w:tcPr>
                  <w:tcW w:w="3258" w:type="dxa"/>
                </w:tcPr>
                <w:p w14:paraId="03ED8E16" w14:textId="77777777" w:rsidR="00F73842" w:rsidRPr="00F36673" w:rsidRDefault="00F73842" w:rsidP="00F73842">
                  <w:pPr>
                    <w:framePr w:hSpace="180" w:wrap="around" w:vAnchor="text" w:hAnchor="margin" w:y="155"/>
                    <w:numPr>
                      <w:ilvl w:val="0"/>
                      <w:numId w:val="13"/>
                    </w:numPr>
                    <w:tabs>
                      <w:tab w:val="clear" w:pos="284"/>
                    </w:tabs>
                    <w:spacing w:before="60"/>
                    <w:ind w:left="142" w:hanging="142"/>
                    <w:rPr>
                      <w:rFonts w:ascii="Arial" w:hAnsi="Arial"/>
                      <w:sz w:val="20"/>
                      <w:szCs w:val="20"/>
                    </w:rPr>
                  </w:pPr>
                  <w:r w:rsidRPr="00F36673">
                    <w:rPr>
                      <w:rFonts w:ascii="Arial" w:hAnsi="Arial"/>
                      <w:sz w:val="20"/>
                      <w:szCs w:val="20"/>
                    </w:rPr>
                    <w:t>Events leading up to the accident</w:t>
                  </w:r>
                </w:p>
              </w:tc>
              <w:tc>
                <w:tcPr>
                  <w:tcW w:w="3600" w:type="dxa"/>
                </w:tcPr>
                <w:p w14:paraId="4B7088A8" w14:textId="77777777" w:rsidR="00F73842" w:rsidRPr="00F36673" w:rsidRDefault="00F73842" w:rsidP="00F73842">
                  <w:pPr>
                    <w:framePr w:hSpace="180" w:wrap="around" w:vAnchor="text" w:hAnchor="margin" w:y="155"/>
                    <w:numPr>
                      <w:ilvl w:val="0"/>
                      <w:numId w:val="12"/>
                    </w:numPr>
                    <w:tabs>
                      <w:tab w:val="clear" w:pos="284"/>
                    </w:tabs>
                    <w:spacing w:before="60"/>
                    <w:ind w:left="144" w:hanging="144"/>
                    <w:rPr>
                      <w:rFonts w:ascii="Arial" w:hAnsi="Arial"/>
                      <w:sz w:val="20"/>
                      <w:szCs w:val="20"/>
                    </w:rPr>
                  </w:pPr>
                  <w:r w:rsidRPr="00F36673">
                    <w:rPr>
                      <w:rFonts w:ascii="Arial" w:hAnsi="Arial"/>
                      <w:sz w:val="20"/>
                      <w:szCs w:val="20"/>
                    </w:rPr>
                    <w:t>What job/activity was being undertaken</w:t>
                  </w:r>
                </w:p>
              </w:tc>
              <w:tc>
                <w:tcPr>
                  <w:tcW w:w="3960" w:type="dxa"/>
                </w:tcPr>
                <w:p w14:paraId="37376462" w14:textId="77777777" w:rsidR="00F73842" w:rsidRPr="00212EA9" w:rsidRDefault="00F73842" w:rsidP="00F73842">
                  <w:pPr>
                    <w:framePr w:hSpace="180" w:wrap="around" w:vAnchor="text" w:hAnchor="margin" w:y="155"/>
                    <w:numPr>
                      <w:ilvl w:val="0"/>
                      <w:numId w:val="12"/>
                    </w:numPr>
                    <w:tabs>
                      <w:tab w:val="clear" w:pos="284"/>
                    </w:tabs>
                    <w:spacing w:before="60"/>
                    <w:ind w:left="142" w:hanging="142"/>
                    <w:rPr>
                      <w:rFonts w:ascii="Arial" w:hAnsi="Arial"/>
                      <w:sz w:val="22"/>
                      <w:szCs w:val="22"/>
                    </w:rPr>
                  </w:pPr>
                  <w:r w:rsidRPr="00212EA9">
                    <w:rPr>
                      <w:rFonts w:ascii="Arial" w:hAnsi="Arial"/>
                      <w:sz w:val="22"/>
                      <w:szCs w:val="22"/>
                    </w:rPr>
                    <w:t>Why it happened</w:t>
                  </w:r>
                </w:p>
              </w:tc>
            </w:tr>
            <w:tr w:rsidR="00F73842" w:rsidRPr="00212EA9" w14:paraId="13BEC68E" w14:textId="77777777" w:rsidTr="0072575D">
              <w:trPr>
                <w:trHeight w:val="105"/>
              </w:trPr>
              <w:tc>
                <w:tcPr>
                  <w:tcW w:w="3258" w:type="dxa"/>
                </w:tcPr>
                <w:p w14:paraId="62145445" w14:textId="77777777" w:rsidR="00F73842" w:rsidRPr="00F36673" w:rsidRDefault="00F73842" w:rsidP="00F73842">
                  <w:pPr>
                    <w:framePr w:hSpace="180" w:wrap="around" w:vAnchor="text" w:hAnchor="margin" w:y="155"/>
                    <w:numPr>
                      <w:ilvl w:val="0"/>
                      <w:numId w:val="12"/>
                    </w:numPr>
                    <w:tabs>
                      <w:tab w:val="clear" w:pos="284"/>
                    </w:tabs>
                    <w:spacing w:before="60"/>
                    <w:ind w:left="142" w:hanging="142"/>
                    <w:rPr>
                      <w:rFonts w:ascii="Arial" w:hAnsi="Arial"/>
                      <w:sz w:val="20"/>
                      <w:szCs w:val="20"/>
                    </w:rPr>
                  </w:pPr>
                  <w:r w:rsidRPr="00F36673">
                    <w:rPr>
                      <w:rFonts w:ascii="Arial" w:hAnsi="Arial"/>
                      <w:sz w:val="20"/>
                      <w:szCs w:val="20"/>
                    </w:rPr>
                    <w:t>Environmental conditions</w:t>
                  </w:r>
                </w:p>
              </w:tc>
              <w:tc>
                <w:tcPr>
                  <w:tcW w:w="3600" w:type="dxa"/>
                </w:tcPr>
                <w:p w14:paraId="40F1C192" w14:textId="77777777" w:rsidR="00F73842" w:rsidRPr="00F36673" w:rsidRDefault="00F73842" w:rsidP="00F73842">
                  <w:pPr>
                    <w:framePr w:hSpace="180" w:wrap="around" w:vAnchor="text" w:hAnchor="margin" w:y="155"/>
                    <w:numPr>
                      <w:ilvl w:val="0"/>
                      <w:numId w:val="12"/>
                    </w:numPr>
                    <w:tabs>
                      <w:tab w:val="clear" w:pos="284"/>
                    </w:tabs>
                    <w:spacing w:before="60"/>
                    <w:ind w:left="144" w:hanging="141"/>
                    <w:rPr>
                      <w:rFonts w:ascii="Arial" w:hAnsi="Arial"/>
                      <w:sz w:val="20"/>
                      <w:szCs w:val="20"/>
                    </w:rPr>
                  </w:pPr>
                  <w:r w:rsidRPr="00F36673">
                    <w:rPr>
                      <w:rFonts w:ascii="Arial" w:hAnsi="Arial"/>
                      <w:sz w:val="20"/>
                      <w:szCs w:val="20"/>
                    </w:rPr>
                    <w:t>Personal protective equipment used</w:t>
                  </w:r>
                </w:p>
              </w:tc>
              <w:tc>
                <w:tcPr>
                  <w:tcW w:w="3960" w:type="dxa"/>
                </w:tcPr>
                <w:p w14:paraId="159BC41A" w14:textId="06E96322" w:rsidR="00F73842" w:rsidRPr="00212EA9" w:rsidRDefault="00F73842" w:rsidP="00F73842">
                  <w:pPr>
                    <w:framePr w:hSpace="180" w:wrap="around" w:vAnchor="text" w:hAnchor="margin" w:y="155"/>
                    <w:numPr>
                      <w:ilvl w:val="0"/>
                      <w:numId w:val="12"/>
                    </w:numPr>
                    <w:tabs>
                      <w:tab w:val="clear" w:pos="284"/>
                    </w:tabs>
                    <w:spacing w:before="60"/>
                    <w:ind w:left="142" w:hanging="142"/>
                    <w:rPr>
                      <w:rFonts w:ascii="Arial" w:hAnsi="Arial"/>
                      <w:sz w:val="22"/>
                      <w:szCs w:val="22"/>
                    </w:rPr>
                  </w:pPr>
                  <w:r w:rsidRPr="00212EA9">
                    <w:rPr>
                      <w:rFonts w:ascii="Arial" w:hAnsi="Arial"/>
                      <w:sz w:val="22"/>
                      <w:szCs w:val="22"/>
                    </w:rPr>
                    <w:t xml:space="preserve">If a fall, state the distance fallen in </w:t>
                  </w:r>
                  <w:proofErr w:type="spellStart"/>
                  <w:r w:rsidRPr="00212EA9">
                    <w:rPr>
                      <w:rFonts w:ascii="Arial" w:hAnsi="Arial"/>
                      <w:sz w:val="22"/>
                      <w:szCs w:val="22"/>
                    </w:rPr>
                    <w:t>metres</w:t>
                  </w:r>
                  <w:proofErr w:type="spellEnd"/>
                  <w:r w:rsidRPr="00212EA9">
                    <w:rPr>
                      <w:rFonts w:ascii="Arial" w:hAnsi="Arial"/>
                      <w:sz w:val="22"/>
                      <w:szCs w:val="22"/>
                    </w:rPr>
                    <w:t xml:space="preserve"> </w:t>
                  </w:r>
                  <w:r w:rsidR="00F36673">
                    <w:rPr>
                      <w:rFonts w:ascii="Arial" w:hAnsi="Arial"/>
                      <w:sz w:val="22"/>
                      <w:szCs w:val="22"/>
                    </w:rPr>
                    <w:br/>
                  </w:r>
                  <w:r w:rsidR="00F36673">
                    <w:rPr>
                      <w:rFonts w:ascii="Arial" w:hAnsi="Arial"/>
                      <w:sz w:val="22"/>
                      <w:szCs w:val="22"/>
                    </w:rPr>
                    <w:br/>
                  </w:r>
                  <w:r w:rsidR="00F36673">
                    <w:rPr>
                      <w:rFonts w:ascii="Arial" w:hAnsi="Arial"/>
                      <w:sz w:val="22"/>
                      <w:szCs w:val="22"/>
                    </w:rPr>
                    <w:br/>
                  </w:r>
                </w:p>
              </w:tc>
            </w:tr>
            <w:tr w:rsidR="00F73842" w:rsidRPr="00212EA9" w14:paraId="16A08578" w14:textId="77777777" w:rsidTr="0072575D">
              <w:trPr>
                <w:trHeight w:val="105"/>
              </w:trPr>
              <w:tc>
                <w:tcPr>
                  <w:tcW w:w="10818" w:type="dxa"/>
                  <w:gridSpan w:val="3"/>
                </w:tcPr>
                <w:p w14:paraId="18D3F667" w14:textId="77777777" w:rsidR="00F73842" w:rsidRPr="00F36673" w:rsidRDefault="00F73842" w:rsidP="00F73842">
                  <w:pPr>
                    <w:framePr w:hSpace="180" w:wrap="around" w:vAnchor="text" w:hAnchor="margin" w:y="155"/>
                    <w:numPr>
                      <w:ilvl w:val="0"/>
                      <w:numId w:val="14"/>
                    </w:numPr>
                    <w:tabs>
                      <w:tab w:val="clear" w:pos="284"/>
                    </w:tabs>
                    <w:spacing w:before="60"/>
                    <w:ind w:left="142" w:hanging="142"/>
                    <w:rPr>
                      <w:rFonts w:ascii="Arial" w:hAnsi="Arial"/>
                      <w:sz w:val="20"/>
                      <w:szCs w:val="20"/>
                    </w:rPr>
                  </w:pPr>
                  <w:r w:rsidRPr="00F36673">
                    <w:rPr>
                      <w:rFonts w:ascii="Arial" w:hAnsi="Arial"/>
                      <w:sz w:val="20"/>
                      <w:szCs w:val="20"/>
                    </w:rPr>
                    <w:t xml:space="preserve">Name of any substance, type of machinery/equipment involved, tools being used </w:t>
                  </w:r>
                </w:p>
              </w:tc>
            </w:tr>
          </w:tbl>
          <w:p w14:paraId="272CFAFA" w14:textId="77777777" w:rsidR="00F73842" w:rsidRPr="00212EA9" w:rsidRDefault="00F73842" w:rsidP="0072575D">
            <w:pPr>
              <w:pStyle w:val="NoSpacing"/>
              <w:rPr>
                <w:rFonts w:ascii="Arial" w:hAnsi="Arial"/>
                <w:color w:val="FFFFFF"/>
              </w:rPr>
            </w:pPr>
          </w:p>
          <w:p w14:paraId="03A50D02" w14:textId="77777777" w:rsidR="00F73842" w:rsidRPr="00212EA9" w:rsidRDefault="00F73842" w:rsidP="0072575D">
            <w:pPr>
              <w:pStyle w:val="NoSpacing"/>
              <w:rPr>
                <w:rFonts w:ascii="Arial" w:hAnsi="Arial"/>
                <w:color w:val="FFFFFF"/>
              </w:rPr>
            </w:pPr>
          </w:p>
          <w:p w14:paraId="6DF0C470" w14:textId="77777777" w:rsidR="00F73842" w:rsidRPr="00212EA9" w:rsidRDefault="00F73842" w:rsidP="0072575D">
            <w:pPr>
              <w:pStyle w:val="NoSpacing"/>
              <w:rPr>
                <w:rFonts w:ascii="Arial" w:hAnsi="Arial"/>
                <w:color w:val="FFFFFF"/>
              </w:rPr>
            </w:pPr>
          </w:p>
          <w:p w14:paraId="48ACFE2A" w14:textId="77777777" w:rsidR="00F73842" w:rsidRPr="00212EA9" w:rsidRDefault="00F73842" w:rsidP="0072575D">
            <w:pPr>
              <w:pStyle w:val="NoSpacing"/>
              <w:rPr>
                <w:rFonts w:ascii="Arial" w:hAnsi="Arial"/>
                <w:color w:val="FFFFFF"/>
              </w:rPr>
            </w:pPr>
          </w:p>
          <w:p w14:paraId="2F9F664E" w14:textId="77777777" w:rsidR="00F73842" w:rsidRPr="00212EA9" w:rsidRDefault="00F73842" w:rsidP="0072575D">
            <w:pPr>
              <w:pStyle w:val="NoSpacing"/>
              <w:rPr>
                <w:rFonts w:ascii="Arial" w:hAnsi="Arial"/>
                <w:color w:val="FFFFFF"/>
              </w:rPr>
            </w:pPr>
          </w:p>
          <w:p w14:paraId="11247809" w14:textId="77777777" w:rsidR="00F73842" w:rsidRPr="00212EA9" w:rsidRDefault="00F73842" w:rsidP="0072575D">
            <w:pPr>
              <w:pStyle w:val="NoSpacing"/>
              <w:rPr>
                <w:rFonts w:ascii="Arial" w:hAnsi="Arial"/>
                <w:color w:val="FFFFFF"/>
              </w:rPr>
            </w:pPr>
          </w:p>
          <w:p w14:paraId="3F1D9F80" w14:textId="77777777" w:rsidR="00F73842" w:rsidRPr="00212EA9" w:rsidRDefault="00F73842" w:rsidP="0072575D">
            <w:pPr>
              <w:pStyle w:val="NoSpacing"/>
              <w:rPr>
                <w:rFonts w:ascii="Arial" w:hAnsi="Arial"/>
                <w:color w:val="FFFFFF"/>
              </w:rPr>
            </w:pPr>
          </w:p>
          <w:p w14:paraId="6E7CCE1C" w14:textId="77777777" w:rsidR="00F73842" w:rsidRPr="00212EA9" w:rsidRDefault="00F73842" w:rsidP="0072575D">
            <w:pPr>
              <w:pStyle w:val="NoSpacing"/>
              <w:rPr>
                <w:rFonts w:ascii="Arial" w:hAnsi="Arial"/>
                <w:color w:val="FFFFFF"/>
              </w:rPr>
            </w:pPr>
          </w:p>
        </w:tc>
      </w:tr>
      <w:tr w:rsidR="00F73842" w:rsidRPr="00212EA9" w14:paraId="2916F59B" w14:textId="77777777" w:rsidTr="0072575D">
        <w:trPr>
          <w:trHeight w:val="221"/>
        </w:trPr>
        <w:tc>
          <w:tcPr>
            <w:tcW w:w="6658" w:type="dxa"/>
            <w:gridSpan w:val="4"/>
            <w:shd w:val="clear" w:color="auto" w:fill="FFFFFF" w:themeFill="background1"/>
          </w:tcPr>
          <w:p w14:paraId="1105BD37" w14:textId="77777777" w:rsidR="00F73842" w:rsidRPr="00212EA9" w:rsidRDefault="00F73842" w:rsidP="0072575D">
            <w:pPr>
              <w:spacing w:before="60"/>
              <w:rPr>
                <w:rFonts w:ascii="Arial" w:hAnsi="Arial"/>
                <w:sz w:val="22"/>
                <w:szCs w:val="22"/>
              </w:rPr>
            </w:pPr>
            <w:r w:rsidRPr="00212EA9">
              <w:rPr>
                <w:rFonts w:ascii="Arial" w:hAnsi="Arial"/>
                <w:sz w:val="22"/>
                <w:szCs w:val="22"/>
              </w:rPr>
              <w:t>WHO WAS THE ACCIDENT REPORTED TO? (IF NOT THE LINE MANAGER)</w:t>
            </w:r>
          </w:p>
          <w:p w14:paraId="2438A3AD" w14:textId="77777777" w:rsidR="00F73842" w:rsidRPr="00212EA9" w:rsidRDefault="00F73842" w:rsidP="0072575D">
            <w:pPr>
              <w:spacing w:before="60"/>
              <w:rPr>
                <w:rFonts w:ascii="Arial" w:hAnsi="Arial"/>
                <w:sz w:val="22"/>
                <w:szCs w:val="22"/>
              </w:rPr>
            </w:pPr>
          </w:p>
          <w:p w14:paraId="2BEBDC45" w14:textId="77777777" w:rsidR="00F73842" w:rsidRPr="00212EA9" w:rsidRDefault="00F73842" w:rsidP="0072575D">
            <w:pPr>
              <w:spacing w:before="60"/>
              <w:rPr>
                <w:rFonts w:ascii="Arial" w:hAnsi="Arial"/>
                <w:sz w:val="22"/>
                <w:szCs w:val="22"/>
              </w:rPr>
            </w:pPr>
          </w:p>
        </w:tc>
        <w:tc>
          <w:tcPr>
            <w:tcW w:w="3798" w:type="dxa"/>
            <w:gridSpan w:val="2"/>
            <w:shd w:val="clear" w:color="auto" w:fill="FFFFFF" w:themeFill="background1"/>
          </w:tcPr>
          <w:p w14:paraId="126E144B" w14:textId="77777777" w:rsidR="00F73842" w:rsidRPr="00212EA9" w:rsidRDefault="00F73842" w:rsidP="0072575D">
            <w:pPr>
              <w:spacing w:before="60"/>
              <w:rPr>
                <w:rFonts w:ascii="Arial" w:hAnsi="Arial"/>
                <w:sz w:val="22"/>
                <w:szCs w:val="22"/>
              </w:rPr>
            </w:pPr>
            <w:r w:rsidRPr="00212EA9">
              <w:rPr>
                <w:rFonts w:ascii="Arial" w:hAnsi="Arial"/>
                <w:sz w:val="22"/>
                <w:szCs w:val="22"/>
              </w:rPr>
              <w:t>ON WHAT DATE WAS THE ACCIDENT REPORTED?</w:t>
            </w:r>
          </w:p>
          <w:p w14:paraId="240D30D4" w14:textId="77777777" w:rsidR="00F73842" w:rsidRPr="00212EA9" w:rsidRDefault="00F73842" w:rsidP="0072575D">
            <w:pPr>
              <w:spacing w:before="60"/>
              <w:rPr>
                <w:rFonts w:ascii="Arial" w:hAnsi="Arial"/>
                <w:sz w:val="22"/>
                <w:szCs w:val="22"/>
              </w:rPr>
            </w:pPr>
          </w:p>
        </w:tc>
      </w:tr>
      <w:tr w:rsidR="00F73842" w:rsidRPr="00212EA9" w14:paraId="509A80AB" w14:textId="77777777" w:rsidTr="0072575D">
        <w:trPr>
          <w:trHeight w:val="221"/>
        </w:trPr>
        <w:tc>
          <w:tcPr>
            <w:tcW w:w="10456" w:type="dxa"/>
            <w:gridSpan w:val="6"/>
            <w:shd w:val="clear" w:color="auto" w:fill="0070C0"/>
          </w:tcPr>
          <w:p w14:paraId="70D904D0" w14:textId="77777777" w:rsidR="00F73842" w:rsidRPr="00212EA9" w:rsidRDefault="00F73842" w:rsidP="0072575D">
            <w:pPr>
              <w:spacing w:before="60"/>
              <w:rPr>
                <w:rFonts w:ascii="Arial" w:hAnsi="Arial"/>
                <w:sz w:val="22"/>
                <w:szCs w:val="22"/>
              </w:rPr>
            </w:pPr>
            <w:r w:rsidRPr="00212EA9">
              <w:rPr>
                <w:rFonts w:ascii="Arial" w:hAnsi="Arial"/>
                <w:color w:val="FFFFFF"/>
                <w:sz w:val="22"/>
                <w:szCs w:val="22"/>
              </w:rPr>
              <w:t>I SUBMIT THESE DETAILS AS BEING A TRUE ACCOUNT OF THE ACCIDENT</w:t>
            </w:r>
          </w:p>
        </w:tc>
      </w:tr>
      <w:tr w:rsidR="00F73842" w:rsidRPr="00212EA9" w14:paraId="56EC6249" w14:textId="77777777" w:rsidTr="0072575D">
        <w:trPr>
          <w:trHeight w:val="221"/>
        </w:trPr>
        <w:tc>
          <w:tcPr>
            <w:tcW w:w="10456" w:type="dxa"/>
            <w:gridSpan w:val="6"/>
            <w:shd w:val="clear" w:color="auto" w:fill="auto"/>
          </w:tcPr>
          <w:tbl>
            <w:tblPr>
              <w:tblW w:w="0" w:type="auto"/>
              <w:tblLook w:val="0000" w:firstRow="0" w:lastRow="0" w:firstColumn="0" w:lastColumn="0" w:noHBand="0" w:noVBand="0"/>
            </w:tblPr>
            <w:tblGrid>
              <w:gridCol w:w="3636"/>
              <w:gridCol w:w="2366"/>
              <w:gridCol w:w="1978"/>
            </w:tblGrid>
            <w:tr w:rsidR="00F73842" w:rsidRPr="00212EA9" w14:paraId="209B7795" w14:textId="77777777" w:rsidTr="0072575D">
              <w:trPr>
                <w:trHeight w:val="456"/>
              </w:trPr>
              <w:tc>
                <w:tcPr>
                  <w:tcW w:w="3636" w:type="dxa"/>
                </w:tcPr>
                <w:p w14:paraId="5247098B" w14:textId="77777777" w:rsidR="00F73842" w:rsidRPr="00212EA9" w:rsidRDefault="00F73842" w:rsidP="0072575D">
                  <w:pPr>
                    <w:framePr w:hSpace="180" w:wrap="around" w:vAnchor="text" w:hAnchor="margin" w:y="155"/>
                    <w:spacing w:before="60"/>
                    <w:rPr>
                      <w:rFonts w:ascii="Arial" w:hAnsi="Arial"/>
                      <w:sz w:val="22"/>
                      <w:szCs w:val="22"/>
                    </w:rPr>
                  </w:pPr>
                  <w:r w:rsidRPr="00212EA9">
                    <w:rPr>
                      <w:rFonts w:ascii="Arial" w:hAnsi="Arial"/>
                      <w:sz w:val="22"/>
                      <w:szCs w:val="22"/>
                    </w:rPr>
                    <w:t>Signed</w:t>
                  </w:r>
                </w:p>
              </w:tc>
              <w:tc>
                <w:tcPr>
                  <w:tcW w:w="2366" w:type="dxa"/>
                </w:tcPr>
                <w:p w14:paraId="0A460925" w14:textId="77777777" w:rsidR="00F73842" w:rsidRPr="00212EA9" w:rsidRDefault="00F73842" w:rsidP="0072575D">
                  <w:pPr>
                    <w:framePr w:hSpace="180" w:wrap="around" w:vAnchor="text" w:hAnchor="margin" w:y="155"/>
                    <w:spacing w:before="60"/>
                    <w:rPr>
                      <w:rFonts w:ascii="Arial" w:hAnsi="Arial"/>
                      <w:sz w:val="22"/>
                      <w:szCs w:val="22"/>
                    </w:rPr>
                  </w:pPr>
                  <w:r w:rsidRPr="00212EA9">
                    <w:rPr>
                      <w:rFonts w:ascii="Arial" w:hAnsi="Arial"/>
                      <w:sz w:val="22"/>
                      <w:szCs w:val="22"/>
                    </w:rPr>
                    <w:t>Date</w:t>
                  </w:r>
                </w:p>
              </w:tc>
              <w:tc>
                <w:tcPr>
                  <w:tcW w:w="1978" w:type="dxa"/>
                </w:tcPr>
                <w:p w14:paraId="3BD97648" w14:textId="77777777" w:rsidR="00F73842" w:rsidRPr="00212EA9" w:rsidRDefault="00F73842" w:rsidP="0072575D">
                  <w:pPr>
                    <w:framePr w:hSpace="180" w:wrap="around" w:vAnchor="text" w:hAnchor="margin" w:y="155"/>
                    <w:spacing w:before="60"/>
                    <w:rPr>
                      <w:rFonts w:ascii="Arial" w:hAnsi="Arial"/>
                      <w:sz w:val="22"/>
                      <w:szCs w:val="22"/>
                    </w:rPr>
                  </w:pPr>
                  <w:r w:rsidRPr="00212EA9">
                    <w:rPr>
                      <w:rFonts w:ascii="Arial" w:hAnsi="Arial"/>
                      <w:sz w:val="22"/>
                      <w:szCs w:val="22"/>
                    </w:rPr>
                    <w:t>Work phone number</w:t>
                  </w:r>
                </w:p>
              </w:tc>
            </w:tr>
          </w:tbl>
          <w:p w14:paraId="0747574A" w14:textId="77777777" w:rsidR="00F73842" w:rsidRPr="00212EA9" w:rsidRDefault="00F73842" w:rsidP="0072575D">
            <w:pPr>
              <w:pStyle w:val="Heading4"/>
            </w:pPr>
          </w:p>
        </w:tc>
      </w:tr>
    </w:tbl>
    <w:p w14:paraId="45837165" w14:textId="77777777" w:rsidR="00F73842" w:rsidRDefault="00F73842" w:rsidP="00F73842">
      <w:pPr>
        <w:tabs>
          <w:tab w:val="left" w:pos="720"/>
        </w:tabs>
      </w:pPr>
    </w:p>
    <w:p w14:paraId="35110702" w14:textId="4C72FA46" w:rsidR="00F36673" w:rsidRDefault="00F36673">
      <w:r>
        <w:br w:type="page"/>
      </w:r>
    </w:p>
    <w:p w14:paraId="71F81FD3" w14:textId="77777777" w:rsidR="00F36673" w:rsidRDefault="00F36673" w:rsidP="00F73842">
      <w:pPr>
        <w:tabs>
          <w:tab w:val="left" w:pos="720"/>
        </w:tabs>
      </w:pPr>
    </w:p>
    <w:p w14:paraId="543A05D6" w14:textId="77777777" w:rsidR="00F36673" w:rsidRDefault="00F36673" w:rsidP="00F73842">
      <w:pPr>
        <w:tabs>
          <w:tab w:val="left" w:pos="720"/>
        </w:tabs>
      </w:pPr>
    </w:p>
    <w:p w14:paraId="5EA21897" w14:textId="77777777" w:rsidR="00F73842" w:rsidRDefault="00F73842" w:rsidP="00F73842">
      <w:pPr>
        <w:tabs>
          <w:tab w:val="left" w:pos="720"/>
        </w:tabs>
      </w:pPr>
      <w:r>
        <w:rPr>
          <w:noProof/>
        </w:rPr>
        <mc:AlternateContent>
          <mc:Choice Requires="wps">
            <w:drawing>
              <wp:anchor distT="0" distB="0" distL="114300" distR="114300" simplePos="0" relativeHeight="251679744" behindDoc="0" locked="0" layoutInCell="1" allowOverlap="1" wp14:anchorId="3D5571CF" wp14:editId="11FBD616">
                <wp:simplePos x="0" y="0"/>
                <wp:positionH relativeFrom="margin">
                  <wp:posOffset>0</wp:posOffset>
                </wp:positionH>
                <wp:positionV relativeFrom="paragraph">
                  <wp:posOffset>-163195</wp:posOffset>
                </wp:positionV>
                <wp:extent cx="4686300" cy="365760"/>
                <wp:effectExtent l="0" t="0" r="0" b="0"/>
                <wp:wrapNone/>
                <wp:docPr id="1032177739" name="Text Box 10321777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365760"/>
                        </a:xfrm>
                        <a:prstGeom prst="rect">
                          <a:avLst/>
                        </a:prstGeom>
                        <a:solidFill>
                          <a:srgbClr val="007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13FBF0C" w14:textId="77777777" w:rsidR="00F73842" w:rsidRPr="0069554A" w:rsidRDefault="00F73842" w:rsidP="00F73842">
                            <w:pPr>
                              <w:pStyle w:val="NoSpacing"/>
                              <w:rPr>
                                <w:rFonts w:ascii="Arial" w:hAnsi="Arial" w:cs="Arial"/>
                                <w:color w:val="FFFFFF" w:themeColor="background1"/>
                                <w:sz w:val="36"/>
                                <w:szCs w:val="44"/>
                              </w:rPr>
                            </w:pPr>
                            <w:r w:rsidRPr="0069554A">
                              <w:rPr>
                                <w:rFonts w:ascii="Arial" w:hAnsi="Arial" w:cs="Arial"/>
                                <w:color w:val="FFFFFF" w:themeColor="background1"/>
                                <w:sz w:val="36"/>
                                <w:szCs w:val="44"/>
                              </w:rPr>
                              <w:t>Accident</w:t>
                            </w:r>
                            <w:r>
                              <w:rPr>
                                <w:rFonts w:ascii="Arial" w:hAnsi="Arial" w:cs="Arial"/>
                                <w:color w:val="FFFFFF" w:themeColor="background1"/>
                                <w:sz w:val="36"/>
                                <w:szCs w:val="44"/>
                              </w:rPr>
                              <w:t xml:space="preserve">/Incident/Near Miss </w:t>
                            </w:r>
                            <w:r w:rsidRPr="0069554A">
                              <w:rPr>
                                <w:rFonts w:ascii="Arial" w:hAnsi="Arial" w:cs="Arial"/>
                                <w:color w:val="FFFFFF" w:themeColor="background1"/>
                                <w:sz w:val="36"/>
                                <w:szCs w:val="44"/>
                              </w:rPr>
                              <w:t>Report Form</w:t>
                            </w:r>
                          </w:p>
                          <w:p w14:paraId="4590FC3C" w14:textId="77777777" w:rsidR="00F73842" w:rsidRPr="006A7819" w:rsidRDefault="00F73842" w:rsidP="00F73842">
                            <w:pPr>
                              <w:pStyle w:val="Heading3"/>
                              <w:shd w:val="clear" w:color="auto" w:fill="0070C0"/>
                              <w:spacing w:before="20" w:after="20"/>
                              <w:rPr>
                                <w:b/>
                                <w:bCs/>
                                <w:noProof/>
                                <w:color w:val="FFFFFF"/>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5571CF" id="Text Box 1032177739" o:spid="_x0000_s1036" type="#_x0000_t202" style="position:absolute;margin-left:0;margin-top:-12.85pt;width:369pt;height:28.8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" fillcolor="#0070c0" stroked="f">
                <v:textbox>
                  <w:txbxContent>
                    <w:p w14:paraId="413FBF0C" w14:textId="77777777" w:rsidR="00F73842" w:rsidRPr="0069554A" w:rsidRDefault="00F73842" w:rsidP="00F73842">
                      <w:pPr>
                        <w:pStyle w:val="NoSpacing"/>
                        <w:rPr>
                          <w:rFonts w:ascii="Arial" w:hAnsi="Arial" w:cs="Arial"/>
                          <w:color w:val="FFFFFF" w:themeColor="background1"/>
                          <w:sz w:val="36"/>
                          <w:szCs w:val="44"/>
                        </w:rPr>
                      </w:pPr>
                      <w:r w:rsidRPr="0069554A">
                        <w:rPr>
                          <w:rFonts w:ascii="Arial" w:hAnsi="Arial" w:cs="Arial"/>
                          <w:color w:val="FFFFFF" w:themeColor="background1"/>
                          <w:sz w:val="36"/>
                          <w:szCs w:val="44"/>
                        </w:rPr>
                        <w:t>Accident</w:t>
                      </w:r>
                      <w:r>
                        <w:rPr>
                          <w:rFonts w:ascii="Arial" w:hAnsi="Arial" w:cs="Arial"/>
                          <w:color w:val="FFFFFF" w:themeColor="background1"/>
                          <w:sz w:val="36"/>
                          <w:szCs w:val="44"/>
                        </w:rPr>
                        <w:t xml:space="preserve">/Incident/Near Miss </w:t>
                      </w:r>
                      <w:r w:rsidRPr="0069554A">
                        <w:rPr>
                          <w:rFonts w:ascii="Arial" w:hAnsi="Arial" w:cs="Arial"/>
                          <w:color w:val="FFFFFF" w:themeColor="background1"/>
                          <w:sz w:val="36"/>
                          <w:szCs w:val="44"/>
                        </w:rPr>
                        <w:t>Report Form</w:t>
                      </w:r>
                    </w:p>
                    <w:p w14:paraId="4590FC3C" w14:textId="77777777" w:rsidR="00F73842" w:rsidRPr="006A7819" w:rsidRDefault="00F73842" w:rsidP="00F73842">
                      <w:pPr>
                        <w:pStyle w:val="Heading3"/>
                        <w:shd w:val="clear" w:color="auto" w:fill="0070C0"/>
                        <w:spacing w:before="20" w:after="20"/>
                        <w:rPr>
                          <w:b/>
                          <w:bCs/>
                          <w:noProof/>
                          <w:color w:val="FFFFFF"/>
                        </w:rPr>
                      </w:pPr>
                    </w:p>
                  </w:txbxContent>
                </v:textbox>
                <w10:wrap anchorx="margin"/>
              </v:shape>
            </w:pict>
          </mc:Fallback>
        </mc:AlternateContent>
      </w:r>
    </w:p>
    <w:p w14:paraId="0B963E16" w14:textId="77777777" w:rsidR="00F73842" w:rsidRDefault="00F73842" w:rsidP="00F73842">
      <w:pPr>
        <w:tabs>
          <w:tab w:val="left" w:pos="2280"/>
        </w:tabs>
      </w:pPr>
      <w:r>
        <w:rPr>
          <w:noProof/>
        </w:rPr>
        <mc:AlternateContent>
          <mc:Choice Requires="wps">
            <w:drawing>
              <wp:anchor distT="0" distB="0" distL="114300" distR="114300" simplePos="0" relativeHeight="251678720" behindDoc="0" locked="0" layoutInCell="1" allowOverlap="1" wp14:anchorId="0550D333" wp14:editId="08C310C4">
                <wp:simplePos x="0" y="0"/>
                <wp:positionH relativeFrom="margin">
                  <wp:align>left</wp:align>
                </wp:positionH>
                <wp:positionV relativeFrom="paragraph">
                  <wp:posOffset>54610</wp:posOffset>
                </wp:positionV>
                <wp:extent cx="4686300" cy="213360"/>
                <wp:effectExtent l="0" t="0" r="0" b="0"/>
                <wp:wrapNone/>
                <wp:docPr id="766106244" name="Text Box 766106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213360"/>
                        </a:xfrm>
                        <a:prstGeom prst="rect">
                          <a:avLst/>
                        </a:prstGeom>
                        <a:solidFill>
                          <a:srgbClr val="007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EF6DDD5" w14:textId="77777777" w:rsidR="00F73842" w:rsidRPr="009B48AC" w:rsidRDefault="00F73842" w:rsidP="00F73842">
                            <w:pPr>
                              <w:pStyle w:val="NoSpacing"/>
                              <w:jc w:val="center"/>
                              <w:rPr>
                                <w:rFonts w:ascii="Arial" w:hAnsi="Arial" w:cs="Arial"/>
                                <w:b/>
                                <w:bCs/>
                                <w:noProof/>
                                <w:color w:val="FFFFFF" w:themeColor="background1"/>
                                <w:sz w:val="18"/>
                              </w:rPr>
                            </w:pPr>
                            <w:r w:rsidRPr="009B48AC">
                              <w:rPr>
                                <w:rFonts w:ascii="Arial" w:hAnsi="Arial" w:cs="Arial"/>
                                <w:b/>
                                <w:noProof/>
                                <w:color w:val="FFFFFF" w:themeColor="background1"/>
                                <w:sz w:val="18"/>
                              </w:rPr>
                              <w:t xml:space="preserve">THIS SIDE TO BE COMPLETED BY THE </w:t>
                            </w:r>
                            <w:r w:rsidRPr="009B48AC">
                              <w:rPr>
                                <w:rFonts w:ascii="Arial" w:hAnsi="Arial" w:cs="Arial"/>
                                <w:b/>
                                <w:bCs/>
                                <w:noProof/>
                                <w:color w:val="FFFFFF" w:themeColor="background1"/>
                                <w:sz w:val="18"/>
                              </w:rPr>
                              <w:t>LINE MANAGER</w:t>
                            </w:r>
                            <w:r>
                              <w:rPr>
                                <w:rFonts w:ascii="Arial" w:hAnsi="Arial" w:cs="Arial"/>
                                <w:b/>
                                <w:bCs/>
                                <w:noProof/>
                                <w:color w:val="FFFFFF" w:themeColor="background1"/>
                                <w:sz w:val="18"/>
                              </w:rPr>
                              <w:t>/H&amp;S REPRESENTATIVE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50D333" id="Text Box 766106244" o:spid="_x0000_s1037" type="#_x0000_t202" style="position:absolute;margin-left:0;margin-top:4.3pt;width:369pt;height:16.8pt;z-index:2516787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" fillcolor="#0070c0" stroked="f">
                <v:textbox>
                  <w:txbxContent>
                    <w:p w14:paraId="5EF6DDD5" w14:textId="77777777" w:rsidR="00F73842" w:rsidRPr="009B48AC" w:rsidRDefault="00F73842" w:rsidP="00F73842">
                      <w:pPr>
                        <w:pStyle w:val="NoSpacing"/>
                        <w:jc w:val="center"/>
                        <w:rPr>
                          <w:rFonts w:ascii="Arial" w:hAnsi="Arial" w:cs="Arial"/>
                          <w:b/>
                          <w:bCs/>
                          <w:noProof/>
                          <w:color w:val="FFFFFF" w:themeColor="background1"/>
                          <w:sz w:val="18"/>
                        </w:rPr>
                      </w:pPr>
                      <w:r w:rsidRPr="009B48AC">
                        <w:rPr>
                          <w:rFonts w:ascii="Arial" w:hAnsi="Arial" w:cs="Arial"/>
                          <w:b/>
                          <w:noProof/>
                          <w:color w:val="FFFFFF" w:themeColor="background1"/>
                          <w:sz w:val="18"/>
                        </w:rPr>
                        <w:t xml:space="preserve">THIS SIDE TO BE COMPLETED BY THE </w:t>
                      </w:r>
                      <w:r w:rsidRPr="009B48AC">
                        <w:rPr>
                          <w:rFonts w:ascii="Arial" w:hAnsi="Arial" w:cs="Arial"/>
                          <w:b/>
                          <w:bCs/>
                          <w:noProof/>
                          <w:color w:val="FFFFFF" w:themeColor="background1"/>
                          <w:sz w:val="18"/>
                        </w:rPr>
                        <w:t>LINE MANAGER</w:t>
                      </w:r>
                      <w:r>
                        <w:rPr>
                          <w:rFonts w:ascii="Arial" w:hAnsi="Arial" w:cs="Arial"/>
                          <w:b/>
                          <w:bCs/>
                          <w:noProof/>
                          <w:color w:val="FFFFFF" w:themeColor="background1"/>
                          <w:sz w:val="18"/>
                        </w:rPr>
                        <w:t>/H&amp;S REPRESENTATIVE</w:t>
                      </w:r>
                    </w:p>
                  </w:txbxContent>
                </v:textbox>
                <w10:wrap anchorx="margin"/>
              </v:shape>
            </w:pict>
          </mc:Fallback>
        </mc:AlternateContent>
      </w:r>
    </w:p>
    <w:p w14:paraId="1DD894AE" w14:textId="77777777" w:rsidR="00F73842" w:rsidRPr="0069554A" w:rsidRDefault="00F73842" w:rsidP="00F73842">
      <w:pPr>
        <w:pStyle w:val="NoSpacing"/>
      </w:pPr>
    </w:p>
    <w:tbl>
      <w:tblPr>
        <w:tblW w:w="10818" w:type="dxa"/>
        <w:tblLayout w:type="fixed"/>
        <w:tblLook w:val="0000" w:firstRow="0" w:lastRow="0" w:firstColumn="0" w:lastColumn="0" w:noHBand="0" w:noVBand="0"/>
      </w:tblPr>
      <w:tblGrid>
        <w:gridCol w:w="2704"/>
        <w:gridCol w:w="284"/>
        <w:gridCol w:w="90"/>
        <w:gridCol w:w="720"/>
        <w:gridCol w:w="90"/>
        <w:gridCol w:w="630"/>
        <w:gridCol w:w="891"/>
        <w:gridCol w:w="1269"/>
        <w:gridCol w:w="630"/>
        <w:gridCol w:w="805"/>
        <w:gridCol w:w="995"/>
        <w:gridCol w:w="900"/>
        <w:gridCol w:w="270"/>
        <w:gridCol w:w="540"/>
      </w:tblGrid>
      <w:tr w:rsidR="00F73842" w14:paraId="7DBCE7E5" w14:textId="77777777" w:rsidTr="0072575D">
        <w:tc>
          <w:tcPr>
            <w:tcW w:w="10818" w:type="dxa"/>
            <w:gridSpan w:val="14"/>
            <w:tcBorders>
              <w:top w:val="single" w:sz="6" w:space="0" w:color="auto"/>
              <w:left w:val="single" w:sz="6" w:space="0" w:color="auto"/>
              <w:right w:val="single" w:sz="6" w:space="0" w:color="auto"/>
            </w:tcBorders>
            <w:shd w:val="clear" w:color="auto" w:fill="0070C0"/>
          </w:tcPr>
          <w:p w14:paraId="18CCA404" w14:textId="77777777" w:rsidR="00F73842" w:rsidRPr="007F4229" w:rsidRDefault="00F73842" w:rsidP="0072575D">
            <w:pPr>
              <w:spacing w:before="60" w:after="40"/>
              <w:rPr>
                <w:rFonts w:ascii="Arial" w:hAnsi="Arial"/>
                <w:color w:val="FFFFFF"/>
                <w:sz w:val="18"/>
              </w:rPr>
            </w:pPr>
            <w:r>
              <w:rPr>
                <w:rFonts w:ascii="Arial" w:hAnsi="Arial"/>
                <w:color w:val="FFFFFF"/>
                <w:sz w:val="18"/>
              </w:rPr>
              <w:t>W</w:t>
            </w:r>
            <w:r w:rsidRPr="007F4229">
              <w:rPr>
                <w:rFonts w:ascii="Arial" w:hAnsi="Arial"/>
                <w:color w:val="FFFFFF"/>
                <w:sz w:val="18"/>
              </w:rPr>
              <w:t>ERE ANY OF THE FOLLOWING CONTRIBUTING FACTORS?</w:t>
            </w:r>
            <w:r>
              <w:rPr>
                <w:rFonts w:ascii="Arial" w:hAnsi="Arial"/>
                <w:color w:val="FFFFFF"/>
                <w:sz w:val="18"/>
              </w:rPr>
              <w:t xml:space="preserve"> </w:t>
            </w:r>
            <w:r w:rsidRPr="007F4229">
              <w:rPr>
                <w:rFonts w:ascii="Arial" w:hAnsi="Arial"/>
                <w:color w:val="FFFFFF"/>
                <w:sz w:val="18"/>
              </w:rPr>
              <w:t xml:space="preserve"> (Tick</w:t>
            </w:r>
            <w:r>
              <w:rPr>
                <w:rFonts w:ascii="Arial" w:hAnsi="Arial"/>
                <w:color w:val="FFFFFF"/>
                <w:sz w:val="18"/>
              </w:rPr>
              <w:t xml:space="preserve"> more than one box if necessary</w:t>
            </w:r>
            <w:r w:rsidRPr="007F4229">
              <w:rPr>
                <w:rFonts w:ascii="Arial" w:hAnsi="Arial"/>
                <w:color w:val="FFFFFF"/>
                <w:sz w:val="18"/>
              </w:rPr>
              <w:t>)</w:t>
            </w:r>
          </w:p>
        </w:tc>
      </w:tr>
      <w:tr w:rsidR="00F73842" w14:paraId="39D0865C" w14:textId="77777777" w:rsidTr="0072575D">
        <w:tc>
          <w:tcPr>
            <w:tcW w:w="3078" w:type="dxa"/>
            <w:gridSpan w:val="3"/>
            <w:tcBorders>
              <w:left w:val="single" w:sz="6" w:space="0" w:color="auto"/>
              <w:bottom w:val="single" w:sz="6" w:space="0" w:color="auto"/>
            </w:tcBorders>
          </w:tcPr>
          <w:p w14:paraId="5319301B" w14:textId="77777777" w:rsidR="00F73842" w:rsidRDefault="00F73842" w:rsidP="0072575D">
            <w:pPr>
              <w:spacing w:before="60" w:after="40"/>
              <w:rPr>
                <w:rFonts w:ascii="Arial" w:hAnsi="Arial"/>
                <w:sz w:val="18"/>
              </w:rPr>
            </w:pPr>
            <w:r>
              <w:rPr>
                <w:rFonts w:ascii="Arial" w:hAnsi="Arial"/>
                <w:sz w:val="18"/>
              </w:rPr>
              <w:t>Unsafe methods (system of work)</w:t>
            </w:r>
          </w:p>
          <w:p w14:paraId="085755A7" w14:textId="77777777" w:rsidR="00F73842" w:rsidRDefault="00F73842" w:rsidP="0072575D">
            <w:pPr>
              <w:spacing w:before="60" w:after="40"/>
              <w:rPr>
                <w:rFonts w:ascii="Arial" w:hAnsi="Arial"/>
                <w:sz w:val="18"/>
              </w:rPr>
            </w:pPr>
            <w:r>
              <w:rPr>
                <w:rFonts w:ascii="Arial" w:hAnsi="Arial"/>
                <w:sz w:val="18"/>
              </w:rPr>
              <w:t>Lack of supervision</w:t>
            </w:r>
          </w:p>
          <w:p w14:paraId="197D92FB" w14:textId="77777777" w:rsidR="00F73842" w:rsidRDefault="00F73842" w:rsidP="0072575D">
            <w:pPr>
              <w:spacing w:before="60" w:after="40"/>
              <w:rPr>
                <w:rFonts w:ascii="Arial" w:hAnsi="Arial"/>
                <w:sz w:val="18"/>
              </w:rPr>
            </w:pPr>
            <w:r>
              <w:rPr>
                <w:rFonts w:ascii="Arial" w:hAnsi="Arial"/>
                <w:sz w:val="18"/>
              </w:rPr>
              <w:t>Condition of tools/equipment</w:t>
            </w:r>
          </w:p>
        </w:tc>
        <w:tc>
          <w:tcPr>
            <w:tcW w:w="810" w:type="dxa"/>
            <w:gridSpan w:val="2"/>
            <w:tcBorders>
              <w:bottom w:val="single" w:sz="6" w:space="0" w:color="auto"/>
            </w:tcBorders>
          </w:tcPr>
          <w:p w14:paraId="017C5A37" w14:textId="77777777" w:rsidR="00F73842" w:rsidRDefault="00F73842" w:rsidP="0072575D">
            <w:pPr>
              <w:spacing w:before="60" w:after="40"/>
              <w:rPr>
                <w:rFonts w:ascii="Arial" w:hAnsi="Arial"/>
                <w:sz w:val="18"/>
              </w:rPr>
            </w:pPr>
            <w:r>
              <w:rPr>
                <w:rFonts w:ascii="Arial" w:hAnsi="Arial"/>
                <w:sz w:val="18"/>
              </w:rPr>
              <w:sym w:font="Wingdings" w:char="F06F"/>
            </w:r>
          </w:p>
          <w:p w14:paraId="1A9D97D8" w14:textId="77777777" w:rsidR="00F73842" w:rsidRDefault="00F73842" w:rsidP="0072575D">
            <w:pPr>
              <w:spacing w:before="60" w:after="40"/>
              <w:rPr>
                <w:rFonts w:ascii="Arial" w:hAnsi="Arial"/>
                <w:sz w:val="18"/>
              </w:rPr>
            </w:pPr>
            <w:r>
              <w:rPr>
                <w:rFonts w:ascii="Arial" w:hAnsi="Arial"/>
                <w:sz w:val="18"/>
              </w:rPr>
              <w:sym w:font="Wingdings" w:char="F06F"/>
            </w:r>
          </w:p>
          <w:p w14:paraId="2AD70539" w14:textId="77777777" w:rsidR="00F73842" w:rsidRDefault="00F73842" w:rsidP="0072575D">
            <w:pPr>
              <w:spacing w:before="60" w:after="40"/>
              <w:rPr>
                <w:rFonts w:ascii="Arial" w:hAnsi="Arial"/>
                <w:sz w:val="18"/>
              </w:rPr>
            </w:pPr>
            <w:r>
              <w:rPr>
                <w:rFonts w:ascii="Arial" w:hAnsi="Arial"/>
                <w:sz w:val="18"/>
              </w:rPr>
              <w:sym w:font="Wingdings" w:char="F06F"/>
            </w:r>
          </w:p>
        </w:tc>
        <w:tc>
          <w:tcPr>
            <w:tcW w:w="2790" w:type="dxa"/>
            <w:gridSpan w:val="3"/>
            <w:tcBorders>
              <w:bottom w:val="single" w:sz="6" w:space="0" w:color="auto"/>
            </w:tcBorders>
          </w:tcPr>
          <w:p w14:paraId="15F03330" w14:textId="77777777" w:rsidR="00F73842" w:rsidRDefault="00F73842" w:rsidP="0072575D">
            <w:pPr>
              <w:spacing w:before="60" w:after="40"/>
              <w:rPr>
                <w:rFonts w:ascii="Arial" w:hAnsi="Arial"/>
                <w:sz w:val="18"/>
              </w:rPr>
            </w:pPr>
            <w:r>
              <w:rPr>
                <w:rFonts w:ascii="Arial" w:hAnsi="Arial"/>
                <w:sz w:val="18"/>
              </w:rPr>
              <w:t>Lack of employee training</w:t>
            </w:r>
          </w:p>
          <w:p w14:paraId="3AE8819B" w14:textId="77777777" w:rsidR="00F73842" w:rsidRDefault="00F73842" w:rsidP="0072575D">
            <w:pPr>
              <w:spacing w:before="60" w:after="40"/>
              <w:rPr>
                <w:rFonts w:ascii="Arial" w:hAnsi="Arial"/>
                <w:sz w:val="18"/>
              </w:rPr>
            </w:pPr>
            <w:r>
              <w:rPr>
                <w:rFonts w:ascii="Arial" w:hAnsi="Arial"/>
                <w:sz w:val="18"/>
              </w:rPr>
              <w:t>Lack of employee information</w:t>
            </w:r>
          </w:p>
          <w:p w14:paraId="04C0EC3E" w14:textId="77777777" w:rsidR="00F73842" w:rsidRDefault="00F73842" w:rsidP="0072575D">
            <w:pPr>
              <w:spacing w:before="60" w:after="40"/>
              <w:rPr>
                <w:rFonts w:ascii="Arial" w:hAnsi="Arial"/>
                <w:sz w:val="18"/>
              </w:rPr>
            </w:pPr>
            <w:r>
              <w:rPr>
                <w:rFonts w:ascii="Arial" w:hAnsi="Arial"/>
                <w:sz w:val="18"/>
              </w:rPr>
              <w:t>Environmental conditions</w:t>
            </w:r>
          </w:p>
        </w:tc>
        <w:tc>
          <w:tcPr>
            <w:tcW w:w="630" w:type="dxa"/>
            <w:tcBorders>
              <w:bottom w:val="single" w:sz="6" w:space="0" w:color="auto"/>
            </w:tcBorders>
          </w:tcPr>
          <w:p w14:paraId="7833C8E8" w14:textId="77777777" w:rsidR="00F73842" w:rsidRDefault="00F73842" w:rsidP="0072575D">
            <w:pPr>
              <w:spacing w:before="60" w:after="40"/>
              <w:rPr>
                <w:rFonts w:ascii="Arial" w:hAnsi="Arial"/>
                <w:sz w:val="18"/>
              </w:rPr>
            </w:pPr>
            <w:r>
              <w:rPr>
                <w:rFonts w:ascii="Arial" w:hAnsi="Arial"/>
                <w:sz w:val="18"/>
              </w:rPr>
              <w:sym w:font="Wingdings" w:char="F06F"/>
            </w:r>
          </w:p>
          <w:p w14:paraId="75AF69EF" w14:textId="77777777" w:rsidR="00F73842" w:rsidRDefault="00F73842" w:rsidP="0072575D">
            <w:pPr>
              <w:spacing w:before="60" w:after="40"/>
              <w:rPr>
                <w:rFonts w:ascii="Arial" w:hAnsi="Arial"/>
                <w:sz w:val="18"/>
              </w:rPr>
            </w:pPr>
            <w:r>
              <w:rPr>
                <w:rFonts w:ascii="Arial" w:hAnsi="Arial"/>
                <w:sz w:val="18"/>
              </w:rPr>
              <w:sym w:font="Wingdings" w:char="F06F"/>
            </w:r>
          </w:p>
          <w:p w14:paraId="657FE730" w14:textId="77777777" w:rsidR="00F73842" w:rsidRDefault="00F73842" w:rsidP="0072575D">
            <w:pPr>
              <w:spacing w:before="60" w:after="40"/>
              <w:rPr>
                <w:rFonts w:ascii="Arial" w:hAnsi="Arial"/>
                <w:sz w:val="18"/>
              </w:rPr>
            </w:pPr>
            <w:r>
              <w:rPr>
                <w:rFonts w:ascii="Arial" w:hAnsi="Arial"/>
                <w:sz w:val="18"/>
              </w:rPr>
              <w:sym w:font="Wingdings" w:char="F06F"/>
            </w:r>
          </w:p>
        </w:tc>
        <w:tc>
          <w:tcPr>
            <w:tcW w:w="2970" w:type="dxa"/>
            <w:gridSpan w:val="4"/>
            <w:tcBorders>
              <w:left w:val="nil"/>
              <w:bottom w:val="single" w:sz="6" w:space="0" w:color="auto"/>
            </w:tcBorders>
          </w:tcPr>
          <w:p w14:paraId="76D515E5" w14:textId="77777777" w:rsidR="00F73842" w:rsidRDefault="00F73842" w:rsidP="0072575D">
            <w:pPr>
              <w:spacing w:before="60" w:after="40"/>
              <w:rPr>
                <w:rFonts w:ascii="Arial" w:hAnsi="Arial"/>
                <w:sz w:val="18"/>
              </w:rPr>
            </w:pPr>
            <w:r>
              <w:rPr>
                <w:rFonts w:ascii="Arial" w:hAnsi="Arial"/>
                <w:sz w:val="18"/>
              </w:rPr>
              <w:t>Housekeeping</w:t>
            </w:r>
          </w:p>
          <w:p w14:paraId="67B5DCE3" w14:textId="77777777" w:rsidR="00F73842" w:rsidRDefault="00F73842" w:rsidP="0072575D">
            <w:pPr>
              <w:spacing w:before="60" w:after="40"/>
              <w:rPr>
                <w:rFonts w:ascii="Arial" w:hAnsi="Arial"/>
                <w:sz w:val="18"/>
              </w:rPr>
            </w:pPr>
            <w:r>
              <w:rPr>
                <w:rFonts w:ascii="Arial" w:hAnsi="Arial"/>
                <w:sz w:val="18"/>
              </w:rPr>
              <w:t>Not wearing protective equipment</w:t>
            </w:r>
          </w:p>
          <w:p w14:paraId="46E7E37B" w14:textId="77777777" w:rsidR="00F73842" w:rsidRDefault="00F73842" w:rsidP="0072575D">
            <w:pPr>
              <w:spacing w:before="60" w:after="40"/>
              <w:rPr>
                <w:rFonts w:ascii="Arial" w:hAnsi="Arial"/>
                <w:sz w:val="18"/>
              </w:rPr>
            </w:pPr>
            <w:r>
              <w:rPr>
                <w:rFonts w:ascii="Arial" w:hAnsi="Arial"/>
                <w:sz w:val="18"/>
              </w:rPr>
              <w:t>Other</w:t>
            </w:r>
          </w:p>
        </w:tc>
        <w:tc>
          <w:tcPr>
            <w:tcW w:w="540" w:type="dxa"/>
            <w:tcBorders>
              <w:bottom w:val="single" w:sz="6" w:space="0" w:color="auto"/>
              <w:right w:val="single" w:sz="6" w:space="0" w:color="auto"/>
            </w:tcBorders>
          </w:tcPr>
          <w:p w14:paraId="490EB88E" w14:textId="77777777" w:rsidR="00F73842" w:rsidRDefault="00F73842" w:rsidP="0072575D">
            <w:pPr>
              <w:spacing w:before="60" w:after="40"/>
              <w:rPr>
                <w:rFonts w:ascii="Arial" w:hAnsi="Arial"/>
                <w:sz w:val="18"/>
              </w:rPr>
            </w:pPr>
            <w:r>
              <w:rPr>
                <w:rFonts w:ascii="Arial" w:hAnsi="Arial"/>
                <w:sz w:val="18"/>
              </w:rPr>
              <w:sym w:font="Wingdings" w:char="F06F"/>
            </w:r>
          </w:p>
          <w:p w14:paraId="54CAF561" w14:textId="77777777" w:rsidR="00F73842" w:rsidRDefault="00F73842" w:rsidP="0072575D">
            <w:pPr>
              <w:spacing w:before="60" w:after="40"/>
              <w:rPr>
                <w:rFonts w:ascii="Arial" w:hAnsi="Arial"/>
                <w:sz w:val="18"/>
              </w:rPr>
            </w:pPr>
            <w:r>
              <w:rPr>
                <w:rFonts w:ascii="Arial" w:hAnsi="Arial"/>
                <w:sz w:val="18"/>
              </w:rPr>
              <w:sym w:font="Wingdings" w:char="F06F"/>
            </w:r>
          </w:p>
          <w:p w14:paraId="09346342" w14:textId="77777777" w:rsidR="00F73842" w:rsidRDefault="00F73842" w:rsidP="0072575D">
            <w:pPr>
              <w:spacing w:before="60" w:after="40"/>
              <w:rPr>
                <w:rFonts w:ascii="Arial" w:hAnsi="Arial"/>
                <w:sz w:val="18"/>
              </w:rPr>
            </w:pPr>
            <w:r>
              <w:rPr>
                <w:rFonts w:ascii="Arial" w:hAnsi="Arial"/>
                <w:sz w:val="18"/>
              </w:rPr>
              <w:sym w:font="Wingdings" w:char="F06F"/>
            </w:r>
          </w:p>
        </w:tc>
      </w:tr>
      <w:tr w:rsidR="00F73842" w14:paraId="66CA7FF8" w14:textId="77777777" w:rsidTr="0072575D">
        <w:tc>
          <w:tcPr>
            <w:tcW w:w="10818" w:type="dxa"/>
            <w:gridSpan w:val="14"/>
            <w:tcBorders>
              <w:top w:val="single" w:sz="6" w:space="0" w:color="auto"/>
              <w:left w:val="single" w:sz="6" w:space="0" w:color="auto"/>
              <w:bottom w:val="single" w:sz="4" w:space="0" w:color="auto"/>
              <w:right w:val="single" w:sz="6" w:space="0" w:color="auto"/>
            </w:tcBorders>
          </w:tcPr>
          <w:p w14:paraId="0FBF57C8" w14:textId="77777777" w:rsidR="00F73842" w:rsidRDefault="00F73842" w:rsidP="0072575D">
            <w:pPr>
              <w:spacing w:before="60" w:after="40"/>
              <w:rPr>
                <w:rFonts w:ascii="Arial" w:hAnsi="Arial"/>
                <w:sz w:val="18"/>
              </w:rPr>
            </w:pPr>
            <w:r>
              <w:rPr>
                <w:rFonts w:ascii="Arial" w:hAnsi="Arial"/>
                <w:sz w:val="18"/>
              </w:rPr>
              <w:t>WHAT ARE THE FINDINGS OF YOUR INVESTIGATION?</w:t>
            </w:r>
          </w:p>
          <w:p w14:paraId="3A975DC3" w14:textId="77777777" w:rsidR="00F73842" w:rsidRDefault="00F73842" w:rsidP="0072575D">
            <w:pPr>
              <w:spacing w:before="60" w:after="40"/>
              <w:rPr>
                <w:rFonts w:ascii="Arial" w:hAnsi="Arial"/>
                <w:sz w:val="18"/>
              </w:rPr>
            </w:pPr>
            <w:r>
              <w:rPr>
                <w:rFonts w:ascii="Arial" w:hAnsi="Arial"/>
                <w:sz w:val="18"/>
              </w:rPr>
              <w:t>Please describe contributing factors in detail and any disagreement you may have with anything stated by the injured party.</w:t>
            </w:r>
            <w:r>
              <w:rPr>
                <w:rFonts w:ascii="Arial" w:hAnsi="Arial"/>
                <w:sz w:val="18"/>
              </w:rPr>
              <w:br/>
              <w:t>(Use a separate sheet if necessary)</w:t>
            </w:r>
          </w:p>
          <w:p w14:paraId="5BF4CDF7" w14:textId="77777777" w:rsidR="00F73842" w:rsidRDefault="00F73842" w:rsidP="0072575D">
            <w:pPr>
              <w:spacing w:before="60" w:after="40"/>
              <w:ind w:right="3132"/>
              <w:rPr>
                <w:rFonts w:ascii="Arial" w:hAnsi="Arial"/>
                <w:sz w:val="18"/>
                <w:szCs w:val="18"/>
              </w:rPr>
            </w:pPr>
          </w:p>
          <w:p w14:paraId="598E6B8C" w14:textId="77777777" w:rsidR="00F73842" w:rsidRPr="000D3ED3" w:rsidRDefault="00F73842" w:rsidP="0072575D">
            <w:pPr>
              <w:spacing w:before="60" w:after="40"/>
              <w:ind w:right="3132"/>
              <w:rPr>
                <w:rFonts w:ascii="Arial" w:hAnsi="Arial"/>
                <w:sz w:val="18"/>
                <w:szCs w:val="18"/>
              </w:rPr>
            </w:pPr>
          </w:p>
          <w:p w14:paraId="47C0CC80" w14:textId="77777777" w:rsidR="00F73842" w:rsidRDefault="00F73842" w:rsidP="0072575D">
            <w:pPr>
              <w:spacing w:before="60" w:after="40"/>
              <w:rPr>
                <w:rFonts w:ascii="Arial" w:hAnsi="Arial"/>
                <w:sz w:val="18"/>
                <w:szCs w:val="18"/>
              </w:rPr>
            </w:pPr>
          </w:p>
          <w:p w14:paraId="4A7220E4" w14:textId="77777777" w:rsidR="00F73842" w:rsidRPr="000D3ED3" w:rsidRDefault="00F73842" w:rsidP="0072575D">
            <w:pPr>
              <w:spacing w:before="60" w:after="40"/>
              <w:rPr>
                <w:rFonts w:ascii="Arial" w:hAnsi="Arial"/>
                <w:sz w:val="18"/>
                <w:szCs w:val="18"/>
              </w:rPr>
            </w:pPr>
          </w:p>
          <w:p w14:paraId="1764B53B" w14:textId="77777777" w:rsidR="00F73842" w:rsidRDefault="00F73842" w:rsidP="0072575D">
            <w:pPr>
              <w:spacing w:before="60" w:after="40"/>
              <w:rPr>
                <w:rFonts w:ascii="Arial" w:hAnsi="Arial"/>
                <w:sz w:val="18"/>
                <w:szCs w:val="18"/>
              </w:rPr>
            </w:pPr>
          </w:p>
          <w:p w14:paraId="0D894937" w14:textId="77777777" w:rsidR="00F73842" w:rsidRDefault="00F73842" w:rsidP="0072575D">
            <w:pPr>
              <w:spacing w:before="60" w:after="40"/>
              <w:rPr>
                <w:rFonts w:ascii="Arial" w:hAnsi="Arial"/>
                <w:sz w:val="18"/>
              </w:rPr>
            </w:pPr>
          </w:p>
        </w:tc>
      </w:tr>
      <w:tr w:rsidR="00F73842" w14:paraId="4D35B3C9" w14:textId="77777777" w:rsidTr="0072575D">
        <w:tc>
          <w:tcPr>
            <w:tcW w:w="10818" w:type="dxa"/>
            <w:gridSpan w:val="14"/>
            <w:tcBorders>
              <w:top w:val="single" w:sz="4" w:space="0" w:color="auto"/>
              <w:left w:val="single" w:sz="6" w:space="0" w:color="auto"/>
              <w:bottom w:val="single" w:sz="6" w:space="0" w:color="auto"/>
              <w:right w:val="single" w:sz="6" w:space="0" w:color="auto"/>
            </w:tcBorders>
          </w:tcPr>
          <w:p w14:paraId="019C47C1" w14:textId="77777777" w:rsidR="00F73842" w:rsidRPr="000D3ED3" w:rsidRDefault="00F73842" w:rsidP="00F36673">
            <w:pPr>
              <w:pStyle w:val="BodyText2"/>
              <w:spacing w:before="60" w:after="40"/>
              <w:jc w:val="left"/>
              <w:rPr>
                <w:szCs w:val="18"/>
              </w:rPr>
            </w:pPr>
            <w:r w:rsidRPr="000D3ED3">
              <w:rPr>
                <w:szCs w:val="18"/>
              </w:rPr>
              <w:t>STATE THE ACTION TAKEN (OR PLANNED) TO PREVENT A RECURRENCE, AND BY WHOM?</w:t>
            </w:r>
          </w:p>
          <w:p w14:paraId="637977D9" w14:textId="77777777" w:rsidR="00F73842" w:rsidRDefault="00F73842" w:rsidP="0072575D">
            <w:pPr>
              <w:tabs>
                <w:tab w:val="left" w:pos="1332"/>
              </w:tabs>
              <w:spacing w:before="60" w:after="40"/>
              <w:rPr>
                <w:rFonts w:ascii="Arial" w:hAnsi="Arial"/>
                <w:sz w:val="18"/>
                <w:szCs w:val="18"/>
              </w:rPr>
            </w:pPr>
          </w:p>
          <w:p w14:paraId="45F7BDA3" w14:textId="77777777" w:rsidR="00F73842" w:rsidRDefault="00F73842" w:rsidP="0072575D">
            <w:pPr>
              <w:spacing w:before="60" w:after="40"/>
              <w:rPr>
                <w:rFonts w:ascii="Arial" w:hAnsi="Arial"/>
                <w:sz w:val="18"/>
                <w:szCs w:val="18"/>
              </w:rPr>
            </w:pPr>
          </w:p>
          <w:p w14:paraId="4C32FA8B" w14:textId="77777777" w:rsidR="00F73842" w:rsidRDefault="00F73842" w:rsidP="0072575D">
            <w:pPr>
              <w:spacing w:before="60" w:after="40"/>
              <w:rPr>
                <w:rFonts w:ascii="Arial" w:hAnsi="Arial"/>
                <w:sz w:val="18"/>
                <w:szCs w:val="18"/>
              </w:rPr>
            </w:pPr>
          </w:p>
          <w:p w14:paraId="5AC288A7" w14:textId="77777777" w:rsidR="00F73842" w:rsidRDefault="00F73842" w:rsidP="0072575D">
            <w:pPr>
              <w:spacing w:before="60" w:after="40"/>
              <w:rPr>
                <w:rFonts w:ascii="Arial" w:hAnsi="Arial"/>
                <w:sz w:val="18"/>
                <w:szCs w:val="18"/>
              </w:rPr>
            </w:pPr>
          </w:p>
          <w:p w14:paraId="7401468E" w14:textId="77777777" w:rsidR="00F73842" w:rsidRDefault="00F73842" w:rsidP="0072575D">
            <w:pPr>
              <w:spacing w:before="60" w:after="40"/>
              <w:rPr>
                <w:rFonts w:ascii="Arial" w:hAnsi="Arial"/>
                <w:sz w:val="18"/>
                <w:szCs w:val="18"/>
              </w:rPr>
            </w:pPr>
          </w:p>
          <w:p w14:paraId="6FFCB842" w14:textId="77777777" w:rsidR="00F73842" w:rsidRPr="000D3ED3" w:rsidRDefault="00F73842" w:rsidP="0072575D">
            <w:pPr>
              <w:spacing w:before="60" w:after="40"/>
              <w:rPr>
                <w:rFonts w:ascii="Arial" w:hAnsi="Arial"/>
                <w:sz w:val="18"/>
                <w:szCs w:val="18"/>
              </w:rPr>
            </w:pPr>
          </w:p>
        </w:tc>
      </w:tr>
      <w:tr w:rsidR="00F73842" w14:paraId="5DA3E7F2" w14:textId="77777777" w:rsidTr="0072575D">
        <w:tc>
          <w:tcPr>
            <w:tcW w:w="2988" w:type="dxa"/>
            <w:gridSpan w:val="2"/>
            <w:tcBorders>
              <w:top w:val="single" w:sz="6" w:space="0" w:color="auto"/>
              <w:left w:val="single" w:sz="6" w:space="0" w:color="auto"/>
              <w:bottom w:val="single" w:sz="4" w:space="0" w:color="auto"/>
            </w:tcBorders>
          </w:tcPr>
          <w:p w14:paraId="203F10F2" w14:textId="77777777" w:rsidR="00F73842" w:rsidRDefault="00F73842" w:rsidP="0072575D">
            <w:pPr>
              <w:spacing w:before="120" w:after="120"/>
              <w:rPr>
                <w:rFonts w:ascii="Arial" w:hAnsi="Arial"/>
                <w:sz w:val="18"/>
              </w:rPr>
            </w:pPr>
            <w:r>
              <w:rPr>
                <w:rFonts w:ascii="Arial" w:hAnsi="Arial"/>
                <w:sz w:val="18"/>
              </w:rPr>
              <w:t>IS THERE A RISK ASSESSMENT FOR THIS ACTIVITY?</w:t>
            </w:r>
          </w:p>
        </w:tc>
        <w:tc>
          <w:tcPr>
            <w:tcW w:w="810" w:type="dxa"/>
            <w:gridSpan w:val="2"/>
            <w:tcBorders>
              <w:top w:val="single" w:sz="6" w:space="0" w:color="auto"/>
              <w:bottom w:val="single" w:sz="4" w:space="0" w:color="auto"/>
            </w:tcBorders>
          </w:tcPr>
          <w:p w14:paraId="2E79CF1C" w14:textId="77777777" w:rsidR="00F73842" w:rsidRDefault="00F73842" w:rsidP="0072575D">
            <w:pPr>
              <w:spacing w:before="120" w:after="120"/>
              <w:rPr>
                <w:rFonts w:ascii="Arial" w:hAnsi="Arial"/>
                <w:sz w:val="18"/>
              </w:rPr>
            </w:pPr>
            <w:r>
              <w:rPr>
                <w:rFonts w:ascii="Arial" w:hAnsi="Arial"/>
                <w:sz w:val="18"/>
              </w:rPr>
              <w:t xml:space="preserve">Yes </w:t>
            </w:r>
            <w:r>
              <w:rPr>
                <w:rFonts w:ascii="Arial" w:hAnsi="Arial"/>
                <w:sz w:val="18"/>
              </w:rPr>
              <w:sym w:font="Wingdings" w:char="F06F"/>
            </w:r>
          </w:p>
        </w:tc>
        <w:tc>
          <w:tcPr>
            <w:tcW w:w="720" w:type="dxa"/>
            <w:gridSpan w:val="2"/>
            <w:tcBorders>
              <w:top w:val="single" w:sz="6" w:space="0" w:color="auto"/>
              <w:bottom w:val="single" w:sz="4" w:space="0" w:color="auto"/>
            </w:tcBorders>
          </w:tcPr>
          <w:p w14:paraId="120B2BAF" w14:textId="77777777" w:rsidR="00F73842" w:rsidRDefault="00F73842" w:rsidP="0072575D">
            <w:pPr>
              <w:spacing w:before="120" w:after="120"/>
              <w:rPr>
                <w:rFonts w:ascii="Arial" w:hAnsi="Arial"/>
                <w:sz w:val="18"/>
              </w:rPr>
            </w:pPr>
            <w:r>
              <w:rPr>
                <w:rFonts w:ascii="Arial" w:hAnsi="Arial"/>
                <w:sz w:val="18"/>
              </w:rPr>
              <w:t xml:space="preserve">No </w:t>
            </w:r>
            <w:r>
              <w:rPr>
                <w:rFonts w:ascii="Arial" w:hAnsi="Arial"/>
                <w:sz w:val="18"/>
              </w:rPr>
              <w:sym w:font="Wingdings" w:char="F06F"/>
            </w:r>
          </w:p>
        </w:tc>
        <w:tc>
          <w:tcPr>
            <w:tcW w:w="4590" w:type="dxa"/>
            <w:gridSpan w:val="5"/>
            <w:tcBorders>
              <w:top w:val="single" w:sz="6" w:space="0" w:color="auto"/>
              <w:bottom w:val="single" w:sz="4" w:space="0" w:color="auto"/>
            </w:tcBorders>
          </w:tcPr>
          <w:p w14:paraId="51978921" w14:textId="77777777" w:rsidR="00F73842" w:rsidRDefault="00F73842" w:rsidP="0072575D">
            <w:pPr>
              <w:spacing w:before="120" w:after="120"/>
              <w:rPr>
                <w:rFonts w:ascii="Arial" w:hAnsi="Arial"/>
                <w:sz w:val="18"/>
              </w:rPr>
            </w:pPr>
            <w:r>
              <w:rPr>
                <w:rFonts w:ascii="Arial" w:hAnsi="Arial"/>
                <w:sz w:val="18"/>
              </w:rPr>
              <w:t>HAS THIS INCIDENT (same task or location but not necessarily the same person) OCCURRED BEFORE?</w:t>
            </w:r>
          </w:p>
        </w:tc>
        <w:tc>
          <w:tcPr>
            <w:tcW w:w="900" w:type="dxa"/>
            <w:tcBorders>
              <w:top w:val="single" w:sz="6" w:space="0" w:color="auto"/>
              <w:bottom w:val="single" w:sz="4" w:space="0" w:color="auto"/>
            </w:tcBorders>
          </w:tcPr>
          <w:p w14:paraId="3D748570" w14:textId="77777777" w:rsidR="00F73842" w:rsidRDefault="00F73842" w:rsidP="0072575D">
            <w:pPr>
              <w:spacing w:before="120" w:after="120"/>
              <w:rPr>
                <w:rFonts w:ascii="Arial" w:hAnsi="Arial"/>
                <w:sz w:val="18"/>
              </w:rPr>
            </w:pPr>
            <w:r>
              <w:rPr>
                <w:rFonts w:ascii="Arial" w:hAnsi="Arial"/>
                <w:sz w:val="18"/>
              </w:rPr>
              <w:t xml:space="preserve">Yes </w:t>
            </w:r>
            <w:r>
              <w:rPr>
                <w:rFonts w:ascii="Arial" w:hAnsi="Arial"/>
                <w:sz w:val="18"/>
              </w:rPr>
              <w:sym w:font="Wingdings" w:char="F06F"/>
            </w:r>
          </w:p>
        </w:tc>
        <w:tc>
          <w:tcPr>
            <w:tcW w:w="810" w:type="dxa"/>
            <w:gridSpan w:val="2"/>
            <w:tcBorders>
              <w:top w:val="single" w:sz="6" w:space="0" w:color="auto"/>
              <w:bottom w:val="single" w:sz="4" w:space="0" w:color="auto"/>
              <w:right w:val="single" w:sz="6" w:space="0" w:color="auto"/>
            </w:tcBorders>
          </w:tcPr>
          <w:p w14:paraId="3A2FFA58" w14:textId="77777777" w:rsidR="00F73842" w:rsidRDefault="00F73842" w:rsidP="0072575D">
            <w:pPr>
              <w:spacing w:before="120" w:after="120"/>
              <w:rPr>
                <w:rFonts w:ascii="Arial" w:hAnsi="Arial"/>
                <w:sz w:val="18"/>
              </w:rPr>
            </w:pPr>
            <w:r>
              <w:rPr>
                <w:rFonts w:ascii="Arial" w:hAnsi="Arial"/>
                <w:sz w:val="18"/>
              </w:rPr>
              <w:t xml:space="preserve">No </w:t>
            </w:r>
            <w:r>
              <w:rPr>
                <w:rFonts w:ascii="Arial" w:hAnsi="Arial"/>
                <w:sz w:val="18"/>
              </w:rPr>
              <w:sym w:font="Wingdings" w:char="F06F"/>
            </w:r>
          </w:p>
        </w:tc>
      </w:tr>
      <w:tr w:rsidR="00F73842" w14:paraId="18293861" w14:textId="77777777" w:rsidTr="0072575D">
        <w:trPr>
          <w:trHeight w:val="596"/>
        </w:trPr>
        <w:tc>
          <w:tcPr>
            <w:tcW w:w="9108" w:type="dxa"/>
            <w:gridSpan w:val="11"/>
            <w:tcBorders>
              <w:top w:val="single" w:sz="4" w:space="0" w:color="auto"/>
              <w:left w:val="single" w:sz="4" w:space="0" w:color="auto"/>
              <w:bottom w:val="single" w:sz="4" w:space="0" w:color="auto"/>
              <w:right w:val="single" w:sz="4" w:space="0" w:color="auto"/>
            </w:tcBorders>
          </w:tcPr>
          <w:p w14:paraId="740610EB" w14:textId="77777777" w:rsidR="00F73842" w:rsidRDefault="00F73842" w:rsidP="0072575D">
            <w:pPr>
              <w:spacing w:before="60" w:after="60"/>
              <w:rPr>
                <w:rFonts w:ascii="Arial" w:hAnsi="Arial"/>
                <w:sz w:val="18"/>
              </w:rPr>
            </w:pPr>
            <w:r>
              <w:rPr>
                <w:rFonts w:ascii="Arial" w:hAnsi="Arial"/>
                <w:sz w:val="18"/>
              </w:rPr>
              <w:t>HAVE YOU DISCUSSED THE FINDINGS OF THE INVESTIGATION / ACTIONS TAKEN WITH THE INJURED PERSON?</w:t>
            </w:r>
          </w:p>
        </w:tc>
        <w:tc>
          <w:tcPr>
            <w:tcW w:w="900" w:type="dxa"/>
            <w:tcBorders>
              <w:top w:val="single" w:sz="4" w:space="0" w:color="auto"/>
              <w:left w:val="single" w:sz="4" w:space="0" w:color="auto"/>
              <w:bottom w:val="single" w:sz="4" w:space="0" w:color="auto"/>
              <w:right w:val="single" w:sz="4" w:space="0" w:color="auto"/>
            </w:tcBorders>
          </w:tcPr>
          <w:p w14:paraId="27C3F7B1" w14:textId="77777777" w:rsidR="00F73842" w:rsidRDefault="00F73842" w:rsidP="0072575D">
            <w:pPr>
              <w:spacing w:before="60" w:after="60"/>
              <w:rPr>
                <w:rFonts w:ascii="Arial" w:hAnsi="Arial"/>
                <w:sz w:val="18"/>
              </w:rPr>
            </w:pPr>
            <w:r>
              <w:rPr>
                <w:rFonts w:ascii="Arial" w:hAnsi="Arial"/>
                <w:sz w:val="18"/>
              </w:rPr>
              <w:t xml:space="preserve">Yes </w:t>
            </w:r>
            <w:r>
              <w:rPr>
                <w:rFonts w:ascii="Arial" w:hAnsi="Arial"/>
                <w:sz w:val="18"/>
              </w:rPr>
              <w:sym w:font="Wingdings" w:char="F06F"/>
            </w:r>
          </w:p>
        </w:tc>
        <w:tc>
          <w:tcPr>
            <w:tcW w:w="810" w:type="dxa"/>
            <w:gridSpan w:val="2"/>
            <w:tcBorders>
              <w:top w:val="single" w:sz="4" w:space="0" w:color="auto"/>
              <w:left w:val="single" w:sz="4" w:space="0" w:color="auto"/>
              <w:bottom w:val="single" w:sz="4" w:space="0" w:color="auto"/>
              <w:right w:val="single" w:sz="4" w:space="0" w:color="auto"/>
            </w:tcBorders>
          </w:tcPr>
          <w:p w14:paraId="2401FF91" w14:textId="77777777" w:rsidR="00F73842" w:rsidRDefault="00F73842" w:rsidP="0072575D">
            <w:pPr>
              <w:spacing w:before="60" w:after="60"/>
              <w:rPr>
                <w:rFonts w:ascii="Arial" w:hAnsi="Arial"/>
                <w:sz w:val="18"/>
              </w:rPr>
            </w:pPr>
            <w:r>
              <w:rPr>
                <w:rFonts w:ascii="Arial" w:hAnsi="Arial"/>
                <w:sz w:val="18"/>
              </w:rPr>
              <w:t xml:space="preserve">No </w:t>
            </w:r>
            <w:r>
              <w:rPr>
                <w:rFonts w:ascii="Arial" w:hAnsi="Arial"/>
                <w:sz w:val="18"/>
              </w:rPr>
              <w:sym w:font="Wingdings" w:char="F06F"/>
            </w:r>
          </w:p>
          <w:p w14:paraId="7BB63557" w14:textId="77777777" w:rsidR="00F73842" w:rsidRDefault="00F73842" w:rsidP="0072575D">
            <w:pPr>
              <w:spacing w:before="60" w:after="60"/>
              <w:rPr>
                <w:rFonts w:ascii="Arial" w:hAnsi="Arial"/>
                <w:sz w:val="18"/>
              </w:rPr>
            </w:pPr>
          </w:p>
        </w:tc>
      </w:tr>
      <w:tr w:rsidR="00F73842" w14:paraId="7529ED63" w14:textId="77777777" w:rsidTr="0072575D">
        <w:trPr>
          <w:trHeight w:val="596"/>
        </w:trPr>
        <w:tc>
          <w:tcPr>
            <w:tcW w:w="2704" w:type="dxa"/>
            <w:tcBorders>
              <w:top w:val="single" w:sz="4" w:space="0" w:color="auto"/>
              <w:left w:val="single" w:sz="4" w:space="0" w:color="auto"/>
              <w:bottom w:val="single" w:sz="4" w:space="0" w:color="auto"/>
              <w:right w:val="single" w:sz="4" w:space="0" w:color="auto"/>
            </w:tcBorders>
          </w:tcPr>
          <w:p w14:paraId="006498C4" w14:textId="77777777" w:rsidR="00F73842" w:rsidRDefault="00F73842" w:rsidP="0072575D">
            <w:pPr>
              <w:spacing w:before="80" w:after="80"/>
              <w:rPr>
                <w:rFonts w:ascii="Arial" w:hAnsi="Arial"/>
                <w:sz w:val="18"/>
              </w:rPr>
            </w:pPr>
            <w:r>
              <w:rPr>
                <w:rFonts w:ascii="Arial" w:hAnsi="Arial"/>
                <w:sz w:val="18"/>
              </w:rPr>
              <w:t>YOUR FULL NAME</w:t>
            </w:r>
          </w:p>
          <w:p w14:paraId="2E453B2C" w14:textId="77777777" w:rsidR="00F73842" w:rsidRDefault="00F73842" w:rsidP="0072575D">
            <w:pPr>
              <w:spacing w:before="60" w:after="60"/>
              <w:rPr>
                <w:rFonts w:ascii="Arial" w:hAnsi="Arial"/>
                <w:b/>
                <w:sz w:val="18"/>
              </w:rPr>
            </w:pPr>
          </w:p>
        </w:tc>
        <w:tc>
          <w:tcPr>
            <w:tcW w:w="2705" w:type="dxa"/>
            <w:gridSpan w:val="6"/>
            <w:tcBorders>
              <w:top w:val="single" w:sz="4" w:space="0" w:color="auto"/>
              <w:left w:val="single" w:sz="4" w:space="0" w:color="auto"/>
              <w:bottom w:val="single" w:sz="4" w:space="0" w:color="auto"/>
              <w:right w:val="single" w:sz="4" w:space="0" w:color="auto"/>
            </w:tcBorders>
          </w:tcPr>
          <w:p w14:paraId="30FBC1A8" w14:textId="77777777" w:rsidR="00F73842" w:rsidRDefault="00F73842" w:rsidP="0072575D">
            <w:pPr>
              <w:spacing w:before="60" w:after="60"/>
              <w:rPr>
                <w:rFonts w:ascii="Arial" w:hAnsi="Arial"/>
                <w:sz w:val="18"/>
              </w:rPr>
            </w:pPr>
            <w:r>
              <w:rPr>
                <w:rFonts w:ascii="Arial" w:hAnsi="Arial"/>
                <w:sz w:val="18"/>
              </w:rPr>
              <w:t>SIGNATURE</w:t>
            </w:r>
          </w:p>
          <w:p w14:paraId="45411483" w14:textId="77777777" w:rsidR="00F73842" w:rsidRPr="00B11382" w:rsidRDefault="00F73842" w:rsidP="0072575D">
            <w:pPr>
              <w:spacing w:before="60" w:after="60"/>
              <w:rPr>
                <w:rFonts w:ascii="Arial" w:hAnsi="Arial"/>
                <w:b/>
                <w:sz w:val="18"/>
              </w:rPr>
            </w:pPr>
          </w:p>
        </w:tc>
        <w:tc>
          <w:tcPr>
            <w:tcW w:w="5409" w:type="dxa"/>
            <w:gridSpan w:val="7"/>
            <w:tcBorders>
              <w:top w:val="single" w:sz="4" w:space="0" w:color="auto"/>
              <w:left w:val="single" w:sz="4" w:space="0" w:color="auto"/>
              <w:bottom w:val="single" w:sz="4" w:space="0" w:color="auto"/>
              <w:right w:val="single" w:sz="4" w:space="0" w:color="auto"/>
            </w:tcBorders>
          </w:tcPr>
          <w:p w14:paraId="6CBCAE31" w14:textId="77777777" w:rsidR="00F73842" w:rsidRDefault="00F73842" w:rsidP="0072575D">
            <w:pPr>
              <w:spacing w:before="60" w:after="60"/>
              <w:rPr>
                <w:rFonts w:ascii="Arial" w:hAnsi="Arial"/>
                <w:sz w:val="18"/>
              </w:rPr>
            </w:pPr>
            <w:r>
              <w:rPr>
                <w:rFonts w:ascii="Arial" w:hAnsi="Arial"/>
                <w:sz w:val="18"/>
              </w:rPr>
              <w:t>SITE</w:t>
            </w:r>
          </w:p>
          <w:p w14:paraId="1D738E61" w14:textId="77777777" w:rsidR="00F73842" w:rsidRDefault="00F73842" w:rsidP="0072575D">
            <w:pPr>
              <w:spacing w:before="60" w:after="60"/>
              <w:rPr>
                <w:rFonts w:ascii="Arial" w:hAnsi="Arial"/>
                <w:b/>
                <w:sz w:val="18"/>
              </w:rPr>
            </w:pPr>
          </w:p>
        </w:tc>
      </w:tr>
      <w:tr w:rsidR="00F73842" w14:paraId="7B7DEDED" w14:textId="77777777" w:rsidTr="0072575D">
        <w:trPr>
          <w:trHeight w:val="167"/>
        </w:trPr>
        <w:tc>
          <w:tcPr>
            <w:tcW w:w="2704" w:type="dxa"/>
            <w:tcBorders>
              <w:top w:val="single" w:sz="4" w:space="0" w:color="auto"/>
              <w:left w:val="single" w:sz="4" w:space="0" w:color="auto"/>
              <w:bottom w:val="thinThickSmallGap" w:sz="24" w:space="0" w:color="4D4D4D"/>
              <w:right w:val="single" w:sz="4" w:space="0" w:color="auto"/>
            </w:tcBorders>
          </w:tcPr>
          <w:p w14:paraId="6484DA1C" w14:textId="77777777" w:rsidR="00F73842" w:rsidRPr="00AC5B4C" w:rsidRDefault="00F73842" w:rsidP="0072575D">
            <w:pPr>
              <w:spacing w:before="80" w:after="80"/>
              <w:rPr>
                <w:rFonts w:ascii="Arial" w:hAnsi="Arial"/>
                <w:sz w:val="18"/>
              </w:rPr>
            </w:pPr>
            <w:r>
              <w:rPr>
                <w:rFonts w:ascii="Arial" w:hAnsi="Arial"/>
                <w:sz w:val="18"/>
              </w:rPr>
              <w:t xml:space="preserve">JOB TITLE </w:t>
            </w:r>
          </w:p>
        </w:tc>
        <w:tc>
          <w:tcPr>
            <w:tcW w:w="2705" w:type="dxa"/>
            <w:gridSpan w:val="6"/>
            <w:tcBorders>
              <w:top w:val="single" w:sz="4" w:space="0" w:color="auto"/>
              <w:left w:val="single" w:sz="4" w:space="0" w:color="auto"/>
              <w:bottom w:val="thinThickSmallGap" w:sz="24" w:space="0" w:color="4D4D4D"/>
              <w:right w:val="single" w:sz="4" w:space="0" w:color="auto"/>
            </w:tcBorders>
          </w:tcPr>
          <w:p w14:paraId="57B05AC8" w14:textId="77777777" w:rsidR="00F73842" w:rsidRPr="00AC5B4C" w:rsidRDefault="00F73842" w:rsidP="0072575D">
            <w:pPr>
              <w:spacing w:before="60" w:after="60"/>
              <w:rPr>
                <w:rFonts w:ascii="Arial" w:hAnsi="Arial"/>
                <w:sz w:val="18"/>
              </w:rPr>
            </w:pPr>
            <w:r>
              <w:rPr>
                <w:rFonts w:ascii="Arial" w:hAnsi="Arial"/>
                <w:sz w:val="18"/>
              </w:rPr>
              <w:t>PHONE NO.</w:t>
            </w:r>
          </w:p>
        </w:tc>
        <w:tc>
          <w:tcPr>
            <w:tcW w:w="2704" w:type="dxa"/>
            <w:gridSpan w:val="3"/>
            <w:tcBorders>
              <w:top w:val="single" w:sz="4" w:space="0" w:color="auto"/>
              <w:left w:val="single" w:sz="4" w:space="0" w:color="auto"/>
              <w:bottom w:val="thinThickSmallGap" w:sz="24" w:space="0" w:color="4D4D4D"/>
              <w:right w:val="single" w:sz="4" w:space="0" w:color="auto"/>
            </w:tcBorders>
          </w:tcPr>
          <w:p w14:paraId="2397991A" w14:textId="77777777" w:rsidR="00F73842" w:rsidRDefault="00F73842" w:rsidP="0072575D">
            <w:pPr>
              <w:spacing w:before="60" w:after="60"/>
              <w:rPr>
                <w:rFonts w:ascii="Arial" w:hAnsi="Arial"/>
                <w:sz w:val="18"/>
              </w:rPr>
            </w:pPr>
            <w:r>
              <w:rPr>
                <w:rFonts w:ascii="Arial" w:hAnsi="Arial"/>
                <w:sz w:val="18"/>
              </w:rPr>
              <w:t>DATE FORM RECEIVED</w:t>
            </w:r>
          </w:p>
          <w:p w14:paraId="09D94A3F" w14:textId="77777777" w:rsidR="00F73842" w:rsidRPr="00B11382" w:rsidRDefault="00F73842" w:rsidP="0072575D">
            <w:pPr>
              <w:spacing w:before="60" w:after="60"/>
              <w:rPr>
                <w:rFonts w:ascii="Arial" w:hAnsi="Arial"/>
                <w:b/>
                <w:sz w:val="18"/>
              </w:rPr>
            </w:pPr>
          </w:p>
        </w:tc>
        <w:tc>
          <w:tcPr>
            <w:tcW w:w="2705" w:type="dxa"/>
            <w:gridSpan w:val="4"/>
            <w:tcBorders>
              <w:top w:val="single" w:sz="4" w:space="0" w:color="auto"/>
              <w:left w:val="single" w:sz="4" w:space="0" w:color="auto"/>
              <w:bottom w:val="thinThickSmallGap" w:sz="24" w:space="0" w:color="4D4D4D"/>
              <w:right w:val="single" w:sz="4" w:space="0" w:color="auto"/>
            </w:tcBorders>
          </w:tcPr>
          <w:p w14:paraId="70021785" w14:textId="77777777" w:rsidR="00F73842" w:rsidRDefault="00F73842" w:rsidP="0072575D">
            <w:pPr>
              <w:spacing w:before="60" w:after="60"/>
              <w:rPr>
                <w:rFonts w:ascii="Arial" w:hAnsi="Arial"/>
                <w:sz w:val="18"/>
              </w:rPr>
            </w:pPr>
            <w:r>
              <w:rPr>
                <w:rFonts w:ascii="Arial" w:hAnsi="Arial"/>
                <w:sz w:val="18"/>
              </w:rPr>
              <w:t>TODAY’S DATE</w:t>
            </w:r>
          </w:p>
          <w:p w14:paraId="1B4D31D8" w14:textId="77777777" w:rsidR="00F73842" w:rsidRPr="00B11382" w:rsidRDefault="00F73842" w:rsidP="0072575D">
            <w:pPr>
              <w:spacing w:before="60" w:after="60"/>
              <w:rPr>
                <w:rFonts w:ascii="Arial" w:hAnsi="Arial"/>
                <w:b/>
                <w:sz w:val="18"/>
              </w:rPr>
            </w:pPr>
          </w:p>
        </w:tc>
      </w:tr>
      <w:tr w:rsidR="00F73842" w14:paraId="283FC600" w14:textId="77777777" w:rsidTr="0072575D">
        <w:trPr>
          <w:trHeight w:val="167"/>
        </w:trPr>
        <w:tc>
          <w:tcPr>
            <w:tcW w:w="10818" w:type="dxa"/>
            <w:gridSpan w:val="14"/>
            <w:tcBorders>
              <w:top w:val="thinThickSmallGap" w:sz="24" w:space="0" w:color="4D4D4D"/>
              <w:left w:val="thinThickSmallGap" w:sz="24" w:space="0" w:color="4D4D4D"/>
              <w:bottom w:val="thinThickSmallGap" w:sz="24" w:space="0" w:color="4D4D4D"/>
              <w:right w:val="thinThickSmallGap" w:sz="24" w:space="0" w:color="4D4D4D"/>
            </w:tcBorders>
          </w:tcPr>
          <w:p w14:paraId="291DA1B9" w14:textId="77777777" w:rsidR="00F73842" w:rsidRDefault="00F73842" w:rsidP="0072575D">
            <w:pPr>
              <w:tabs>
                <w:tab w:val="left" w:pos="9444"/>
              </w:tabs>
              <w:spacing w:before="60" w:after="60"/>
              <w:rPr>
                <w:rFonts w:ascii="Arial" w:hAnsi="Arial"/>
                <w:b/>
                <w:sz w:val="18"/>
              </w:rPr>
            </w:pPr>
            <w:r>
              <w:rPr>
                <w:rFonts w:ascii="Arial" w:hAnsi="Arial"/>
                <w:b/>
                <w:sz w:val="18"/>
              </w:rPr>
              <w:t xml:space="preserve">INCIDENTS REPORTABLE TO THE HEALTH AND SAFETY EXECUTIVE </w:t>
            </w:r>
          </w:p>
          <w:p w14:paraId="70D1FD29" w14:textId="77777777" w:rsidR="00F73842" w:rsidRPr="00082F2D" w:rsidRDefault="00F73842" w:rsidP="00F73842">
            <w:pPr>
              <w:numPr>
                <w:ilvl w:val="0"/>
                <w:numId w:val="15"/>
              </w:numPr>
              <w:spacing w:before="60" w:after="60"/>
              <w:ind w:left="284" w:hanging="284"/>
              <w:rPr>
                <w:rFonts w:ascii="Arial" w:hAnsi="Arial"/>
                <w:sz w:val="18"/>
              </w:rPr>
            </w:pPr>
            <w:r w:rsidRPr="00551FC4">
              <w:rPr>
                <w:rFonts w:ascii="Arial" w:hAnsi="Arial" w:cs="Arial"/>
                <w:color w:val="000000"/>
                <w:sz w:val="18"/>
                <w:szCs w:val="18"/>
              </w:rPr>
              <w:t xml:space="preserve">Has the person been involved in a </w:t>
            </w:r>
            <w:r>
              <w:rPr>
                <w:rFonts w:ascii="Arial" w:hAnsi="Arial" w:cs="Arial"/>
                <w:color w:val="000000"/>
                <w:sz w:val="18"/>
                <w:szCs w:val="18"/>
              </w:rPr>
              <w:t xml:space="preserve">RIDDOR </w:t>
            </w:r>
            <w:r w:rsidRPr="00551FC4">
              <w:rPr>
                <w:rFonts w:ascii="Arial" w:hAnsi="Arial" w:cs="Arial"/>
                <w:color w:val="000000"/>
                <w:sz w:val="18"/>
                <w:szCs w:val="18"/>
              </w:rPr>
              <w:t xml:space="preserve">reportable incident, including those causing absence, or likely to cause absence for more than </w:t>
            </w:r>
            <w:r>
              <w:rPr>
                <w:rFonts w:ascii="Arial" w:hAnsi="Arial" w:cs="Arial"/>
                <w:color w:val="000000"/>
                <w:sz w:val="18"/>
                <w:szCs w:val="18"/>
              </w:rPr>
              <w:t>7</w:t>
            </w:r>
            <w:r w:rsidRPr="00551FC4">
              <w:rPr>
                <w:rFonts w:ascii="Arial" w:hAnsi="Arial" w:cs="Arial"/>
                <w:color w:val="000000"/>
                <w:sz w:val="18"/>
                <w:szCs w:val="18"/>
              </w:rPr>
              <w:t xml:space="preserve"> days?   Yes </w:t>
            </w:r>
            <w:r w:rsidRPr="00551FC4">
              <w:rPr>
                <w:rFonts w:ascii="Arial" w:hAnsi="Arial" w:cs="Arial"/>
                <w:color w:val="000000"/>
                <w:sz w:val="18"/>
                <w:szCs w:val="18"/>
              </w:rPr>
              <w:sym w:font="Wingdings" w:char="F06F"/>
            </w:r>
            <w:r w:rsidRPr="00551FC4">
              <w:rPr>
                <w:rFonts w:ascii="Arial" w:hAnsi="Arial" w:cs="Arial"/>
                <w:color w:val="000000"/>
                <w:sz w:val="18"/>
                <w:szCs w:val="18"/>
              </w:rPr>
              <w:tab/>
              <w:t xml:space="preserve">No </w:t>
            </w:r>
            <w:r w:rsidRPr="00551FC4">
              <w:rPr>
                <w:rFonts w:ascii="Arial" w:hAnsi="Arial" w:cs="Arial"/>
                <w:color w:val="000000"/>
                <w:sz w:val="18"/>
                <w:szCs w:val="18"/>
              </w:rPr>
              <w:sym w:font="Wingdings" w:char="F06F"/>
            </w:r>
            <w:r w:rsidRPr="00551FC4">
              <w:rPr>
                <w:rFonts w:ascii="Arial" w:hAnsi="Arial" w:cs="Arial"/>
                <w:color w:val="000000"/>
                <w:sz w:val="18"/>
                <w:szCs w:val="18"/>
              </w:rPr>
              <w:tab/>
              <w:t xml:space="preserve"> </w:t>
            </w:r>
            <w:r w:rsidRPr="00082F2D">
              <w:rPr>
                <w:rFonts w:ascii="Arial" w:hAnsi="Arial" w:cs="Arial"/>
                <w:b/>
                <w:color w:val="000000"/>
                <w:sz w:val="18"/>
                <w:szCs w:val="18"/>
              </w:rPr>
              <w:t xml:space="preserve">If yes email a copy of this form to </w:t>
            </w:r>
            <w:r w:rsidRPr="00EA160E">
              <w:rPr>
                <w:rFonts w:ascii="Arial" w:hAnsi="Arial" w:cs="Arial"/>
                <w:b/>
                <w:color w:val="000000"/>
                <w:sz w:val="18"/>
                <w:szCs w:val="18"/>
              </w:rPr>
              <w:t xml:space="preserve">the </w:t>
            </w:r>
            <w:r>
              <w:rPr>
                <w:rFonts w:ascii="Arial" w:hAnsi="Arial" w:cs="Arial"/>
                <w:b/>
                <w:color w:val="000000"/>
                <w:sz w:val="18"/>
                <w:szCs w:val="18"/>
              </w:rPr>
              <w:t>Estates Team, along with a copy of the RIDDOR report</w:t>
            </w:r>
            <w:r w:rsidRPr="00EA160E">
              <w:rPr>
                <w:rFonts w:ascii="Arial" w:hAnsi="Arial" w:cs="Arial"/>
                <w:b/>
                <w:color w:val="000000"/>
                <w:sz w:val="18"/>
                <w:szCs w:val="18"/>
              </w:rPr>
              <w:t>. In the</w:t>
            </w:r>
            <w:r w:rsidRPr="00082F2D">
              <w:rPr>
                <w:rFonts w:ascii="Arial" w:hAnsi="Arial" w:cs="Arial"/>
                <w:b/>
                <w:color w:val="000000"/>
                <w:sz w:val="18"/>
                <w:szCs w:val="18"/>
              </w:rPr>
              <w:t xml:space="preserve"> event of a serious incident also phone the </w:t>
            </w:r>
            <w:r>
              <w:rPr>
                <w:rFonts w:ascii="Arial" w:hAnsi="Arial" w:cs="Arial"/>
                <w:b/>
                <w:color w:val="000000"/>
                <w:sz w:val="18"/>
                <w:szCs w:val="18"/>
              </w:rPr>
              <w:t xml:space="preserve">Senior Estates Business Partner </w:t>
            </w:r>
            <w:r w:rsidRPr="00082F2D">
              <w:rPr>
                <w:rFonts w:ascii="Arial" w:hAnsi="Arial" w:cs="Arial"/>
                <w:b/>
                <w:color w:val="000000"/>
                <w:sz w:val="18"/>
                <w:szCs w:val="18"/>
              </w:rPr>
              <w:t xml:space="preserve">immediately </w:t>
            </w:r>
          </w:p>
          <w:p w14:paraId="42EA0E9F" w14:textId="77777777" w:rsidR="00F73842" w:rsidRDefault="00F73842" w:rsidP="00F73842">
            <w:pPr>
              <w:numPr>
                <w:ilvl w:val="0"/>
                <w:numId w:val="15"/>
              </w:numPr>
              <w:spacing w:before="60" w:after="60"/>
              <w:ind w:left="284" w:hanging="284"/>
              <w:rPr>
                <w:rFonts w:ascii="Arial" w:hAnsi="Arial"/>
                <w:sz w:val="18"/>
              </w:rPr>
            </w:pPr>
            <w:r>
              <w:rPr>
                <w:rFonts w:ascii="Arial" w:hAnsi="Arial"/>
                <w:sz w:val="18"/>
              </w:rPr>
              <w:t xml:space="preserve">Estates Team notified (time and date): </w:t>
            </w:r>
          </w:p>
        </w:tc>
      </w:tr>
    </w:tbl>
    <w:p w14:paraId="319BB87B" w14:textId="77777777" w:rsidR="00F73842" w:rsidRDefault="00F73842" w:rsidP="00F73842">
      <w:pPr>
        <w:tabs>
          <w:tab w:val="left" w:pos="2280"/>
        </w:tabs>
      </w:pPr>
    </w:p>
    <w:bookmarkEnd w:id="29"/>
    <w:p w14:paraId="772461DC" w14:textId="77777777" w:rsidR="00F73842" w:rsidRDefault="00F73842" w:rsidP="00F73842">
      <w:pPr>
        <w:rPr>
          <w:lang w:val="en-GB" w:eastAsia="en-GB"/>
        </w:rPr>
      </w:pPr>
    </w:p>
    <w:p w14:paraId="0FBCCCAC" w14:textId="77777777" w:rsidR="00F73842" w:rsidRDefault="00F73842" w:rsidP="00F73842">
      <w:pPr>
        <w:rPr>
          <w:lang w:val="en-GB" w:eastAsia="en-GB"/>
        </w:rPr>
      </w:pPr>
    </w:p>
    <w:p w14:paraId="502956B7" w14:textId="77777777" w:rsidR="00F73842" w:rsidRDefault="00F73842" w:rsidP="00F73842">
      <w:pPr>
        <w:rPr>
          <w:lang w:val="en-GB" w:eastAsia="en-GB"/>
        </w:rPr>
      </w:pPr>
    </w:p>
    <w:p w14:paraId="25C598C0" w14:textId="28F4F5C6" w:rsidR="002909C3" w:rsidRDefault="002909C3">
      <w:pPr>
        <w:rPr>
          <w:lang w:val="en-GB" w:eastAsia="en-GB"/>
        </w:rPr>
      </w:pPr>
      <w:r>
        <w:rPr>
          <w:lang w:val="en-GB" w:eastAsia="en-GB"/>
        </w:rPr>
        <w:br w:type="page"/>
      </w:r>
    </w:p>
    <w:p w14:paraId="588580C4" w14:textId="77777777" w:rsidR="00F73842" w:rsidRPr="00F73842" w:rsidRDefault="00F73842" w:rsidP="00F73842">
      <w:pPr>
        <w:rPr>
          <w:lang w:val="en-GB" w:eastAsia="en-GB"/>
        </w:rPr>
      </w:pPr>
    </w:p>
    <w:p w14:paraId="29E9CD15" w14:textId="3654A055" w:rsidR="00A45ECB" w:rsidRPr="00E51D78" w:rsidRDefault="00A178D8" w:rsidP="00A45ECB">
      <w:pPr>
        <w:pStyle w:val="Heading1"/>
        <w:rPr>
          <w:rFonts w:ascii="Arial" w:hAnsi="Arial" w:cs="Arial"/>
        </w:rPr>
      </w:pPr>
      <w:bookmarkStart w:id="40" w:name="_Toc204771279"/>
      <w:r w:rsidRPr="00E51D78">
        <w:rPr>
          <w:rFonts w:ascii="Arial" w:hAnsi="Arial" w:cs="Arial"/>
        </w:rPr>
        <w:t>Appendix 4</w:t>
      </w:r>
      <w:bookmarkEnd w:id="40"/>
    </w:p>
    <w:p w14:paraId="6971D21B" w14:textId="15834F8D" w:rsidR="007E7886" w:rsidRPr="00E51D78" w:rsidRDefault="007E7886" w:rsidP="00A96CA1">
      <w:pPr>
        <w:rPr>
          <w:rFonts w:ascii="Arial" w:hAnsi="Arial" w:cs="Arial"/>
        </w:rPr>
      </w:pPr>
      <w:r w:rsidRPr="00E51D78">
        <w:rPr>
          <w:rFonts w:ascii="Arial" w:hAnsi="Arial" w:cs="Arial"/>
          <w:noProof/>
        </w:rPr>
        <w:drawing>
          <wp:anchor distT="0" distB="0" distL="114300" distR="114300" simplePos="0" relativeHeight="251665408" behindDoc="0" locked="0" layoutInCell="1" allowOverlap="1" wp14:anchorId="3C58641D" wp14:editId="0EBC1807">
            <wp:simplePos x="0" y="0"/>
            <wp:positionH relativeFrom="page">
              <wp:align>center</wp:align>
            </wp:positionH>
            <wp:positionV relativeFrom="paragraph">
              <wp:posOffset>67945</wp:posOffset>
            </wp:positionV>
            <wp:extent cx="6332112" cy="8972550"/>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17145" t="16941" r="67521" b="5820"/>
                    <a:stretch/>
                  </pic:blipFill>
                  <pic:spPr bwMode="auto">
                    <a:xfrm>
                      <a:off x="0" y="0"/>
                      <a:ext cx="6332112" cy="8972550"/>
                    </a:xfrm>
                    <a:prstGeom prst="rect">
                      <a:avLst/>
                    </a:prstGeom>
                    <a:ln>
                      <a:noFill/>
                    </a:ln>
                    <a:extLst>
                      <a:ext uri="{53640926-AAD7-44D8-BBD7-CCE9431645EC}">
                        <a14:shadowObscured xmlns:a14="http://schemas.microsoft.com/office/drawing/2010/main"/>
                      </a:ext>
                    </a:extLst>
                  </pic:spPr>
                </pic:pic>
              </a:graphicData>
            </a:graphic>
          </wp:anchor>
        </w:drawing>
      </w:r>
    </w:p>
    <w:p w14:paraId="5F5DBB5D" w14:textId="698F9F13" w:rsidR="00A45ECB" w:rsidRPr="00E51D78" w:rsidRDefault="003959DB" w:rsidP="00246DC2">
      <w:pPr>
        <w:rPr>
          <w:rFonts w:ascii="Arial" w:hAnsi="Arial" w:cs="Arial"/>
          <w:color w:val="0070C0"/>
          <w:sz w:val="2"/>
          <w:szCs w:val="2"/>
          <w:lang w:val="en-GB" w:eastAsia="en-GB"/>
        </w:rPr>
      </w:pPr>
      <w:r w:rsidRPr="00E51D78">
        <w:rPr>
          <w:rFonts w:ascii="Arial" w:hAnsi="Arial" w:cs="Arial"/>
          <w:noProof/>
        </w:rPr>
        <mc:AlternateContent>
          <mc:Choice Requires="wps">
            <w:drawing>
              <wp:anchor distT="45720" distB="45720" distL="114300" distR="114300" simplePos="0" relativeHeight="251673600" behindDoc="0" locked="0" layoutInCell="1" allowOverlap="1" wp14:anchorId="51F64478" wp14:editId="7A6D3F92">
                <wp:simplePos x="0" y="0"/>
                <wp:positionH relativeFrom="column">
                  <wp:posOffset>417195</wp:posOffset>
                </wp:positionH>
                <wp:positionV relativeFrom="paragraph">
                  <wp:posOffset>5017135</wp:posOffset>
                </wp:positionV>
                <wp:extent cx="2839720" cy="1579880"/>
                <wp:effectExtent l="0" t="0" r="17780" b="20320"/>
                <wp:wrapSquare wrapText="bothSides"/>
                <wp:docPr id="16361526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9720" cy="1579880"/>
                        </a:xfrm>
                        <a:prstGeom prst="rect">
                          <a:avLst/>
                        </a:prstGeom>
                        <a:solidFill>
                          <a:srgbClr val="FFFFFF"/>
                        </a:solidFill>
                        <a:ln w="9525">
                          <a:solidFill>
                            <a:srgbClr val="000000"/>
                          </a:solidFill>
                          <a:miter lim="800000"/>
                          <a:headEnd/>
                          <a:tailEnd/>
                        </a:ln>
                      </wps:spPr>
                      <wps:txbx>
                        <w:txbxContent>
                          <w:p w14:paraId="310947DA" w14:textId="5CA3B08C" w:rsidR="003959DB" w:rsidRPr="005273D4" w:rsidRDefault="003D5893" w:rsidP="003D5893">
                            <w:pPr>
                              <w:jc w:val="center"/>
                              <w:rPr>
                                <w:b/>
                                <w:bCs/>
                                <w:sz w:val="20"/>
                                <w:szCs w:val="20"/>
                              </w:rPr>
                            </w:pPr>
                            <w:r w:rsidRPr="005273D4">
                              <w:rPr>
                                <w:b/>
                                <w:bCs/>
                                <w:sz w:val="20"/>
                                <w:szCs w:val="20"/>
                              </w:rPr>
                              <w:t>ACTION TO TAKE</w:t>
                            </w:r>
                            <w:r w:rsidR="00211095" w:rsidRPr="005273D4">
                              <w:rPr>
                                <w:b/>
                                <w:bCs/>
                                <w:sz w:val="20"/>
                                <w:szCs w:val="20"/>
                              </w:rPr>
                              <w:t xml:space="preserve"> (RIDDOR)</w:t>
                            </w:r>
                          </w:p>
                          <w:p w14:paraId="4C165401" w14:textId="77777777" w:rsidR="003D5893" w:rsidRPr="005273D4" w:rsidRDefault="00A1531B" w:rsidP="00F60158">
                            <w:pPr>
                              <w:pStyle w:val="ListParagraph"/>
                              <w:numPr>
                                <w:ilvl w:val="0"/>
                                <w:numId w:val="11"/>
                              </w:numPr>
                              <w:jc w:val="both"/>
                              <w:rPr>
                                <w:b/>
                                <w:bCs/>
                                <w:sz w:val="20"/>
                                <w:szCs w:val="20"/>
                              </w:rPr>
                            </w:pPr>
                            <w:r w:rsidRPr="005273D4">
                              <w:rPr>
                                <w:b/>
                                <w:bCs/>
                                <w:sz w:val="20"/>
                                <w:szCs w:val="20"/>
                              </w:rPr>
                              <w:t xml:space="preserve">Report </w:t>
                            </w:r>
                            <w:r w:rsidR="00676798" w:rsidRPr="005273D4">
                              <w:rPr>
                                <w:b/>
                                <w:bCs/>
                                <w:sz w:val="20"/>
                                <w:szCs w:val="20"/>
                              </w:rPr>
                              <w:t xml:space="preserve">the incident to the EMET Estates Business Partner </w:t>
                            </w:r>
                            <w:r w:rsidR="00F60158" w:rsidRPr="005273D4">
                              <w:rPr>
                                <w:b/>
                                <w:bCs/>
                                <w:sz w:val="20"/>
                                <w:szCs w:val="20"/>
                              </w:rPr>
                              <w:t>a</w:t>
                            </w:r>
                            <w:r w:rsidR="00676798" w:rsidRPr="005273D4">
                              <w:rPr>
                                <w:b/>
                                <w:bCs/>
                                <w:sz w:val="20"/>
                                <w:szCs w:val="20"/>
                              </w:rPr>
                              <w:t xml:space="preserve">ssociated with the </w:t>
                            </w:r>
                            <w:r w:rsidR="00F60158" w:rsidRPr="005273D4">
                              <w:rPr>
                                <w:b/>
                                <w:bCs/>
                                <w:sz w:val="20"/>
                                <w:szCs w:val="20"/>
                              </w:rPr>
                              <w:t>S</w:t>
                            </w:r>
                            <w:r w:rsidR="00676798" w:rsidRPr="005273D4">
                              <w:rPr>
                                <w:b/>
                                <w:bCs/>
                                <w:sz w:val="20"/>
                                <w:szCs w:val="20"/>
                              </w:rPr>
                              <w:t>chool</w:t>
                            </w:r>
                            <w:r w:rsidR="00F60158" w:rsidRPr="005273D4">
                              <w:rPr>
                                <w:b/>
                                <w:bCs/>
                                <w:sz w:val="20"/>
                                <w:szCs w:val="20"/>
                              </w:rPr>
                              <w:t>.</w:t>
                            </w:r>
                          </w:p>
                          <w:p w14:paraId="0FA19417" w14:textId="77777777" w:rsidR="00F60158" w:rsidRDefault="003578DC" w:rsidP="00F60158">
                            <w:pPr>
                              <w:pStyle w:val="ListParagraph"/>
                              <w:numPr>
                                <w:ilvl w:val="0"/>
                                <w:numId w:val="11"/>
                              </w:numPr>
                              <w:jc w:val="both"/>
                              <w:rPr>
                                <w:b/>
                                <w:bCs/>
                                <w:sz w:val="20"/>
                                <w:szCs w:val="20"/>
                              </w:rPr>
                            </w:pPr>
                            <w:r w:rsidRPr="005273D4">
                              <w:rPr>
                                <w:b/>
                                <w:bCs/>
                                <w:sz w:val="20"/>
                                <w:szCs w:val="20"/>
                              </w:rPr>
                              <w:t>Designated member of staff to notify the HSE using the online</w:t>
                            </w:r>
                            <w:r w:rsidR="00253C00">
                              <w:rPr>
                                <w:b/>
                                <w:bCs/>
                                <w:sz w:val="20"/>
                                <w:szCs w:val="20"/>
                              </w:rPr>
                              <w:t xml:space="preserve"> reporting procedure (see website address below</w:t>
                            </w:r>
                            <w:r w:rsidR="008F7E4F">
                              <w:rPr>
                                <w:b/>
                                <w:bCs/>
                                <w:sz w:val="20"/>
                                <w:szCs w:val="20"/>
                              </w:rPr>
                              <w:t>)</w:t>
                            </w:r>
                          </w:p>
                          <w:p w14:paraId="44BAF525" w14:textId="77777777" w:rsidR="008F7E4F" w:rsidRDefault="008F7E4F" w:rsidP="00F60158">
                            <w:pPr>
                              <w:pStyle w:val="ListParagraph"/>
                              <w:numPr>
                                <w:ilvl w:val="0"/>
                                <w:numId w:val="11"/>
                              </w:numPr>
                              <w:jc w:val="both"/>
                              <w:rPr>
                                <w:b/>
                                <w:bCs/>
                                <w:sz w:val="20"/>
                                <w:szCs w:val="20"/>
                              </w:rPr>
                            </w:pPr>
                            <w:r>
                              <w:rPr>
                                <w:b/>
                                <w:bCs/>
                                <w:sz w:val="20"/>
                                <w:szCs w:val="20"/>
                              </w:rPr>
                              <w:t>AND ALSO complete the HS1 Accident/</w:t>
                            </w:r>
                            <w:r w:rsidR="002E6A71">
                              <w:rPr>
                                <w:b/>
                                <w:bCs/>
                                <w:sz w:val="20"/>
                                <w:szCs w:val="20"/>
                              </w:rPr>
                              <w:t xml:space="preserve"> </w:t>
                            </w:r>
                            <w:r>
                              <w:rPr>
                                <w:b/>
                                <w:bCs/>
                                <w:sz w:val="20"/>
                                <w:szCs w:val="20"/>
                              </w:rPr>
                              <w:t>Incident</w:t>
                            </w:r>
                            <w:r w:rsidR="002E6A71">
                              <w:rPr>
                                <w:b/>
                                <w:bCs/>
                                <w:sz w:val="20"/>
                                <w:szCs w:val="20"/>
                              </w:rPr>
                              <w:t>/Near Miss Report Form</w:t>
                            </w:r>
                          </w:p>
                          <w:p w14:paraId="535B6E86" w14:textId="77777777" w:rsidR="002E6A71" w:rsidRPr="006E65BD" w:rsidRDefault="00404CA2" w:rsidP="006E65BD">
                            <w:pPr>
                              <w:jc w:val="both"/>
                              <w:rPr>
                                <w:b/>
                                <w:bCs/>
                                <w:color w:val="C00000"/>
                                <w:sz w:val="20"/>
                                <w:szCs w:val="20"/>
                              </w:rPr>
                            </w:pPr>
                            <w:r w:rsidRPr="006E65BD">
                              <w:rPr>
                                <w:b/>
                                <w:bCs/>
                                <w:color w:val="C00000"/>
                                <w:sz w:val="20"/>
                                <w:szCs w:val="20"/>
                              </w:rPr>
                              <w:t>In the case of a se</w:t>
                            </w:r>
                            <w:r w:rsidR="006C0AE0" w:rsidRPr="006E65BD">
                              <w:rPr>
                                <w:b/>
                                <w:bCs/>
                                <w:color w:val="C00000"/>
                                <w:sz w:val="20"/>
                                <w:szCs w:val="20"/>
                              </w:rPr>
                              <w:t>rious injury or fatality, the Head Teacher</w:t>
                            </w:r>
                            <w:r w:rsidR="006E65BD" w:rsidRPr="006E65BD">
                              <w:rPr>
                                <w:b/>
                                <w:bCs/>
                                <w:color w:val="C00000"/>
                                <w:sz w:val="20"/>
                                <w:szCs w:val="20"/>
                              </w:rPr>
                              <w:t xml:space="preserve"> MUST contact the EMET Estates Team</w:t>
                            </w:r>
                            <w:r w:rsidR="006C0AE0" w:rsidRPr="006E65BD">
                              <w:rPr>
                                <w:b/>
                                <w:bCs/>
                                <w:color w:val="C00000"/>
                                <w:sz w:val="20"/>
                                <w:szCs w:val="20"/>
                              </w:rPr>
                              <w:t xml:space="preserve"> </w:t>
                            </w:r>
                          </w:p>
                          <w:p w14:paraId="75ABDB99" w14:textId="77777777" w:rsidR="002E6A71" w:rsidRDefault="002E6A71"/>
                          <w:p w14:paraId="5D148360" w14:textId="77777777" w:rsidR="003959DB" w:rsidRPr="005273D4" w:rsidRDefault="003D5893" w:rsidP="003D5893">
                            <w:pPr>
                              <w:jc w:val="center"/>
                              <w:rPr>
                                <w:b/>
                                <w:bCs/>
                                <w:sz w:val="20"/>
                                <w:szCs w:val="20"/>
                              </w:rPr>
                            </w:pPr>
                            <w:r w:rsidRPr="005273D4">
                              <w:rPr>
                                <w:b/>
                                <w:bCs/>
                                <w:sz w:val="20"/>
                                <w:szCs w:val="20"/>
                              </w:rPr>
                              <w:t>ACTION TO TAKE</w:t>
                            </w:r>
                            <w:r w:rsidR="00211095" w:rsidRPr="005273D4">
                              <w:rPr>
                                <w:b/>
                                <w:bCs/>
                                <w:sz w:val="20"/>
                                <w:szCs w:val="20"/>
                              </w:rPr>
                              <w:t xml:space="preserve"> (RIDDOR)</w:t>
                            </w:r>
                          </w:p>
                          <w:p w14:paraId="7700F162" w14:textId="77777777" w:rsidR="003D5893" w:rsidRPr="005273D4" w:rsidRDefault="00A1531B" w:rsidP="00F60158">
                            <w:pPr>
                              <w:pStyle w:val="ListParagraph"/>
                              <w:numPr>
                                <w:ilvl w:val="0"/>
                                <w:numId w:val="11"/>
                              </w:numPr>
                              <w:jc w:val="both"/>
                              <w:rPr>
                                <w:b/>
                                <w:bCs/>
                                <w:sz w:val="20"/>
                                <w:szCs w:val="20"/>
                              </w:rPr>
                            </w:pPr>
                            <w:r w:rsidRPr="005273D4">
                              <w:rPr>
                                <w:b/>
                                <w:bCs/>
                                <w:sz w:val="20"/>
                                <w:szCs w:val="20"/>
                              </w:rPr>
                              <w:t xml:space="preserve">Report </w:t>
                            </w:r>
                            <w:r w:rsidR="00676798" w:rsidRPr="005273D4">
                              <w:rPr>
                                <w:b/>
                                <w:bCs/>
                                <w:sz w:val="20"/>
                                <w:szCs w:val="20"/>
                              </w:rPr>
                              <w:t xml:space="preserve">the incident to the EMET Estates Business Partner </w:t>
                            </w:r>
                            <w:r w:rsidR="00F60158" w:rsidRPr="005273D4">
                              <w:rPr>
                                <w:b/>
                                <w:bCs/>
                                <w:sz w:val="20"/>
                                <w:szCs w:val="20"/>
                              </w:rPr>
                              <w:t>a</w:t>
                            </w:r>
                            <w:r w:rsidR="00676798" w:rsidRPr="005273D4">
                              <w:rPr>
                                <w:b/>
                                <w:bCs/>
                                <w:sz w:val="20"/>
                                <w:szCs w:val="20"/>
                              </w:rPr>
                              <w:t xml:space="preserve">ssociated with the </w:t>
                            </w:r>
                            <w:r w:rsidR="00F60158" w:rsidRPr="005273D4">
                              <w:rPr>
                                <w:b/>
                                <w:bCs/>
                                <w:sz w:val="20"/>
                                <w:szCs w:val="20"/>
                              </w:rPr>
                              <w:t>S</w:t>
                            </w:r>
                            <w:r w:rsidR="00676798" w:rsidRPr="005273D4">
                              <w:rPr>
                                <w:b/>
                                <w:bCs/>
                                <w:sz w:val="20"/>
                                <w:szCs w:val="20"/>
                              </w:rPr>
                              <w:t>chool</w:t>
                            </w:r>
                            <w:r w:rsidR="00F60158" w:rsidRPr="005273D4">
                              <w:rPr>
                                <w:b/>
                                <w:bCs/>
                                <w:sz w:val="20"/>
                                <w:szCs w:val="20"/>
                              </w:rPr>
                              <w:t>.</w:t>
                            </w:r>
                          </w:p>
                          <w:p w14:paraId="7A3931F0" w14:textId="77777777" w:rsidR="00F60158" w:rsidRDefault="003578DC" w:rsidP="00F60158">
                            <w:pPr>
                              <w:pStyle w:val="ListParagraph"/>
                              <w:numPr>
                                <w:ilvl w:val="0"/>
                                <w:numId w:val="11"/>
                              </w:numPr>
                              <w:jc w:val="both"/>
                              <w:rPr>
                                <w:b/>
                                <w:bCs/>
                                <w:sz w:val="20"/>
                                <w:szCs w:val="20"/>
                              </w:rPr>
                            </w:pPr>
                            <w:r w:rsidRPr="005273D4">
                              <w:rPr>
                                <w:b/>
                                <w:bCs/>
                                <w:sz w:val="20"/>
                                <w:szCs w:val="20"/>
                              </w:rPr>
                              <w:t>Designated member of staff to notify the HSE using the online</w:t>
                            </w:r>
                            <w:r w:rsidR="00253C00">
                              <w:rPr>
                                <w:b/>
                                <w:bCs/>
                                <w:sz w:val="20"/>
                                <w:szCs w:val="20"/>
                              </w:rPr>
                              <w:t xml:space="preserve"> reporting procedure (see website address below</w:t>
                            </w:r>
                            <w:r w:rsidR="008F7E4F">
                              <w:rPr>
                                <w:b/>
                                <w:bCs/>
                                <w:sz w:val="20"/>
                                <w:szCs w:val="20"/>
                              </w:rPr>
                              <w:t>)</w:t>
                            </w:r>
                          </w:p>
                          <w:p w14:paraId="7F3DAF68" w14:textId="77777777" w:rsidR="008F7E4F" w:rsidRDefault="008F7E4F" w:rsidP="00F60158">
                            <w:pPr>
                              <w:pStyle w:val="ListParagraph"/>
                              <w:numPr>
                                <w:ilvl w:val="0"/>
                                <w:numId w:val="11"/>
                              </w:numPr>
                              <w:jc w:val="both"/>
                              <w:rPr>
                                <w:b/>
                                <w:bCs/>
                                <w:sz w:val="20"/>
                                <w:szCs w:val="20"/>
                              </w:rPr>
                            </w:pPr>
                            <w:r>
                              <w:rPr>
                                <w:b/>
                                <w:bCs/>
                                <w:sz w:val="20"/>
                                <w:szCs w:val="20"/>
                              </w:rPr>
                              <w:t>AND ALSO complete the HS1 Accident/</w:t>
                            </w:r>
                            <w:r w:rsidR="002E6A71">
                              <w:rPr>
                                <w:b/>
                                <w:bCs/>
                                <w:sz w:val="20"/>
                                <w:szCs w:val="20"/>
                              </w:rPr>
                              <w:t xml:space="preserve"> </w:t>
                            </w:r>
                            <w:r>
                              <w:rPr>
                                <w:b/>
                                <w:bCs/>
                                <w:sz w:val="20"/>
                                <w:szCs w:val="20"/>
                              </w:rPr>
                              <w:t>Incident</w:t>
                            </w:r>
                            <w:r w:rsidR="002E6A71">
                              <w:rPr>
                                <w:b/>
                                <w:bCs/>
                                <w:sz w:val="20"/>
                                <w:szCs w:val="20"/>
                              </w:rPr>
                              <w:t>/Near Miss Report Form</w:t>
                            </w:r>
                          </w:p>
                          <w:p w14:paraId="7C7F2648" w14:textId="77777777" w:rsidR="002E6A71" w:rsidRPr="006E65BD" w:rsidRDefault="00404CA2" w:rsidP="006E65BD">
                            <w:pPr>
                              <w:jc w:val="both"/>
                              <w:rPr>
                                <w:b/>
                                <w:bCs/>
                                <w:color w:val="C00000"/>
                                <w:sz w:val="20"/>
                                <w:szCs w:val="20"/>
                              </w:rPr>
                            </w:pPr>
                            <w:r w:rsidRPr="006E65BD">
                              <w:rPr>
                                <w:b/>
                                <w:bCs/>
                                <w:color w:val="C00000"/>
                                <w:sz w:val="20"/>
                                <w:szCs w:val="20"/>
                              </w:rPr>
                              <w:t>In the case of a se</w:t>
                            </w:r>
                            <w:r w:rsidR="006C0AE0" w:rsidRPr="006E65BD">
                              <w:rPr>
                                <w:b/>
                                <w:bCs/>
                                <w:color w:val="C00000"/>
                                <w:sz w:val="20"/>
                                <w:szCs w:val="20"/>
                              </w:rPr>
                              <w:t>rious injury or fatality, the Head Teacher</w:t>
                            </w:r>
                            <w:r w:rsidR="006E65BD" w:rsidRPr="006E65BD">
                              <w:rPr>
                                <w:b/>
                                <w:bCs/>
                                <w:color w:val="C00000"/>
                                <w:sz w:val="20"/>
                                <w:szCs w:val="20"/>
                              </w:rPr>
                              <w:t xml:space="preserve"> MUST contact the EMET Estates Team</w:t>
                            </w:r>
                            <w:r w:rsidR="006C0AE0" w:rsidRPr="006E65BD">
                              <w:rPr>
                                <w:b/>
                                <w:bCs/>
                                <w:color w:val="C00000"/>
                                <w:sz w:val="20"/>
                                <w:szCs w:val="20"/>
                              </w:rPr>
                              <w:t xml:space="preserve"> </w:t>
                            </w:r>
                          </w:p>
                          <w:p w14:paraId="34ECA1F3" w14:textId="77777777" w:rsidR="002E6A71" w:rsidRDefault="002E6A71"/>
                          <w:p w14:paraId="41D03DCB" w14:textId="750DC29D" w:rsidR="003959DB" w:rsidRPr="005273D4" w:rsidRDefault="003D5893" w:rsidP="003D5893">
                            <w:pPr>
                              <w:jc w:val="center"/>
                              <w:rPr>
                                <w:b/>
                                <w:bCs/>
                                <w:sz w:val="20"/>
                                <w:szCs w:val="20"/>
                              </w:rPr>
                            </w:pPr>
                            <w:r w:rsidRPr="005273D4">
                              <w:rPr>
                                <w:b/>
                                <w:bCs/>
                                <w:sz w:val="20"/>
                                <w:szCs w:val="20"/>
                              </w:rPr>
                              <w:t>ACTION TO TAKE</w:t>
                            </w:r>
                            <w:r w:rsidR="00211095" w:rsidRPr="005273D4">
                              <w:rPr>
                                <w:b/>
                                <w:bCs/>
                                <w:sz w:val="20"/>
                                <w:szCs w:val="20"/>
                              </w:rPr>
                              <w:t xml:space="preserve"> (RIDDOR)</w:t>
                            </w:r>
                          </w:p>
                          <w:p w14:paraId="6CDF7D0B" w14:textId="77777777" w:rsidR="003D5893" w:rsidRPr="005273D4" w:rsidRDefault="00A1531B" w:rsidP="00F60158">
                            <w:pPr>
                              <w:pStyle w:val="ListParagraph"/>
                              <w:numPr>
                                <w:ilvl w:val="0"/>
                                <w:numId w:val="11"/>
                              </w:numPr>
                              <w:jc w:val="both"/>
                              <w:rPr>
                                <w:b/>
                                <w:bCs/>
                                <w:sz w:val="20"/>
                                <w:szCs w:val="20"/>
                              </w:rPr>
                            </w:pPr>
                            <w:r w:rsidRPr="005273D4">
                              <w:rPr>
                                <w:b/>
                                <w:bCs/>
                                <w:sz w:val="20"/>
                                <w:szCs w:val="20"/>
                              </w:rPr>
                              <w:t xml:space="preserve">Report </w:t>
                            </w:r>
                            <w:r w:rsidR="00676798" w:rsidRPr="005273D4">
                              <w:rPr>
                                <w:b/>
                                <w:bCs/>
                                <w:sz w:val="20"/>
                                <w:szCs w:val="20"/>
                              </w:rPr>
                              <w:t xml:space="preserve">the incident to the EMET Estates Business Partner </w:t>
                            </w:r>
                            <w:r w:rsidR="00F60158" w:rsidRPr="005273D4">
                              <w:rPr>
                                <w:b/>
                                <w:bCs/>
                                <w:sz w:val="20"/>
                                <w:szCs w:val="20"/>
                              </w:rPr>
                              <w:t>a</w:t>
                            </w:r>
                            <w:r w:rsidR="00676798" w:rsidRPr="005273D4">
                              <w:rPr>
                                <w:b/>
                                <w:bCs/>
                                <w:sz w:val="20"/>
                                <w:szCs w:val="20"/>
                              </w:rPr>
                              <w:t xml:space="preserve">ssociated with the </w:t>
                            </w:r>
                            <w:r w:rsidR="00F60158" w:rsidRPr="005273D4">
                              <w:rPr>
                                <w:b/>
                                <w:bCs/>
                                <w:sz w:val="20"/>
                                <w:szCs w:val="20"/>
                              </w:rPr>
                              <w:t>S</w:t>
                            </w:r>
                            <w:r w:rsidR="00676798" w:rsidRPr="005273D4">
                              <w:rPr>
                                <w:b/>
                                <w:bCs/>
                                <w:sz w:val="20"/>
                                <w:szCs w:val="20"/>
                              </w:rPr>
                              <w:t>chool</w:t>
                            </w:r>
                            <w:r w:rsidR="00F60158" w:rsidRPr="005273D4">
                              <w:rPr>
                                <w:b/>
                                <w:bCs/>
                                <w:sz w:val="20"/>
                                <w:szCs w:val="20"/>
                              </w:rPr>
                              <w:t>.</w:t>
                            </w:r>
                          </w:p>
                          <w:p w14:paraId="54CD0934" w14:textId="77777777" w:rsidR="00F60158" w:rsidRDefault="003578DC" w:rsidP="00F60158">
                            <w:pPr>
                              <w:pStyle w:val="ListParagraph"/>
                              <w:numPr>
                                <w:ilvl w:val="0"/>
                                <w:numId w:val="11"/>
                              </w:numPr>
                              <w:jc w:val="both"/>
                              <w:rPr>
                                <w:b/>
                                <w:bCs/>
                                <w:sz w:val="20"/>
                                <w:szCs w:val="20"/>
                              </w:rPr>
                            </w:pPr>
                            <w:r w:rsidRPr="005273D4">
                              <w:rPr>
                                <w:b/>
                                <w:bCs/>
                                <w:sz w:val="20"/>
                                <w:szCs w:val="20"/>
                              </w:rPr>
                              <w:t>Designated member of staff to notify the HSE using the online</w:t>
                            </w:r>
                            <w:r w:rsidR="00253C00">
                              <w:rPr>
                                <w:b/>
                                <w:bCs/>
                                <w:sz w:val="20"/>
                                <w:szCs w:val="20"/>
                              </w:rPr>
                              <w:t xml:space="preserve"> reporting procedure (see website address below</w:t>
                            </w:r>
                            <w:r w:rsidR="008F7E4F">
                              <w:rPr>
                                <w:b/>
                                <w:bCs/>
                                <w:sz w:val="20"/>
                                <w:szCs w:val="20"/>
                              </w:rPr>
                              <w:t>)</w:t>
                            </w:r>
                          </w:p>
                          <w:p w14:paraId="58E6F39E" w14:textId="77777777" w:rsidR="008F7E4F" w:rsidRDefault="008F7E4F" w:rsidP="00F60158">
                            <w:pPr>
                              <w:pStyle w:val="ListParagraph"/>
                              <w:numPr>
                                <w:ilvl w:val="0"/>
                                <w:numId w:val="11"/>
                              </w:numPr>
                              <w:jc w:val="both"/>
                              <w:rPr>
                                <w:b/>
                                <w:bCs/>
                                <w:sz w:val="20"/>
                                <w:szCs w:val="20"/>
                              </w:rPr>
                            </w:pPr>
                            <w:r>
                              <w:rPr>
                                <w:b/>
                                <w:bCs/>
                                <w:sz w:val="20"/>
                                <w:szCs w:val="20"/>
                              </w:rPr>
                              <w:t>AND ALSO complete the HS1 Accident/</w:t>
                            </w:r>
                            <w:r w:rsidR="002E6A71">
                              <w:rPr>
                                <w:b/>
                                <w:bCs/>
                                <w:sz w:val="20"/>
                                <w:szCs w:val="20"/>
                              </w:rPr>
                              <w:t xml:space="preserve"> </w:t>
                            </w:r>
                            <w:r>
                              <w:rPr>
                                <w:b/>
                                <w:bCs/>
                                <w:sz w:val="20"/>
                                <w:szCs w:val="20"/>
                              </w:rPr>
                              <w:t>Incident</w:t>
                            </w:r>
                            <w:r w:rsidR="002E6A71">
                              <w:rPr>
                                <w:b/>
                                <w:bCs/>
                                <w:sz w:val="20"/>
                                <w:szCs w:val="20"/>
                              </w:rPr>
                              <w:t>/Near Miss Report Form</w:t>
                            </w:r>
                          </w:p>
                          <w:p w14:paraId="2F1CEB89" w14:textId="77777777" w:rsidR="002E6A71" w:rsidRPr="006E65BD" w:rsidRDefault="00404CA2" w:rsidP="006E65BD">
                            <w:pPr>
                              <w:jc w:val="both"/>
                              <w:rPr>
                                <w:b/>
                                <w:bCs/>
                                <w:color w:val="C00000"/>
                                <w:sz w:val="20"/>
                                <w:szCs w:val="20"/>
                              </w:rPr>
                            </w:pPr>
                            <w:r w:rsidRPr="006E65BD">
                              <w:rPr>
                                <w:b/>
                                <w:bCs/>
                                <w:color w:val="C00000"/>
                                <w:sz w:val="20"/>
                                <w:szCs w:val="20"/>
                              </w:rPr>
                              <w:t>In the case of a se</w:t>
                            </w:r>
                            <w:r w:rsidR="006C0AE0" w:rsidRPr="006E65BD">
                              <w:rPr>
                                <w:b/>
                                <w:bCs/>
                                <w:color w:val="C00000"/>
                                <w:sz w:val="20"/>
                                <w:szCs w:val="20"/>
                              </w:rPr>
                              <w:t>rious injury or fatality, the Head Teacher</w:t>
                            </w:r>
                            <w:r w:rsidR="006E65BD" w:rsidRPr="006E65BD">
                              <w:rPr>
                                <w:b/>
                                <w:bCs/>
                                <w:color w:val="C00000"/>
                                <w:sz w:val="20"/>
                                <w:szCs w:val="20"/>
                              </w:rPr>
                              <w:t xml:space="preserve"> MUST contact the EMET Estates Team</w:t>
                            </w:r>
                            <w:r w:rsidR="006C0AE0" w:rsidRPr="006E65BD">
                              <w:rPr>
                                <w:b/>
                                <w:bCs/>
                                <w:color w:val="C00000"/>
                                <w:sz w:val="20"/>
                                <w:szCs w:val="20"/>
                              </w:rPr>
                              <w:t xml:space="preserve"> </w:t>
                            </w:r>
                          </w:p>
                          <w:p w14:paraId="0384B945" w14:textId="77777777" w:rsidR="002E6A71" w:rsidRDefault="002E6A71"/>
                          <w:p w14:paraId="60CF14A9" w14:textId="15C43F05" w:rsidR="003959DB" w:rsidRPr="005273D4" w:rsidRDefault="003D5893" w:rsidP="003D5893">
                            <w:pPr>
                              <w:jc w:val="center"/>
                              <w:rPr>
                                <w:b/>
                                <w:bCs/>
                                <w:sz w:val="20"/>
                                <w:szCs w:val="20"/>
                              </w:rPr>
                            </w:pPr>
                            <w:r w:rsidRPr="005273D4">
                              <w:rPr>
                                <w:b/>
                                <w:bCs/>
                                <w:sz w:val="20"/>
                                <w:szCs w:val="20"/>
                              </w:rPr>
                              <w:t>ACTION TO TAKE</w:t>
                            </w:r>
                            <w:r w:rsidR="00211095" w:rsidRPr="005273D4">
                              <w:rPr>
                                <w:b/>
                                <w:bCs/>
                                <w:sz w:val="20"/>
                                <w:szCs w:val="20"/>
                              </w:rPr>
                              <w:t xml:space="preserve"> (RIDDOR)</w:t>
                            </w:r>
                          </w:p>
                          <w:p w14:paraId="438EF5AA" w14:textId="365AB801" w:rsidR="003D5893" w:rsidRPr="005273D4" w:rsidRDefault="00A1531B" w:rsidP="00F60158">
                            <w:pPr>
                              <w:pStyle w:val="ListParagraph"/>
                              <w:numPr>
                                <w:ilvl w:val="0"/>
                                <w:numId w:val="11"/>
                              </w:numPr>
                              <w:jc w:val="both"/>
                              <w:rPr>
                                <w:b/>
                                <w:bCs/>
                                <w:sz w:val="20"/>
                                <w:szCs w:val="20"/>
                              </w:rPr>
                            </w:pPr>
                            <w:r w:rsidRPr="005273D4">
                              <w:rPr>
                                <w:b/>
                                <w:bCs/>
                                <w:sz w:val="20"/>
                                <w:szCs w:val="20"/>
                              </w:rPr>
                              <w:t xml:space="preserve">Report </w:t>
                            </w:r>
                            <w:r w:rsidR="00676798" w:rsidRPr="005273D4">
                              <w:rPr>
                                <w:b/>
                                <w:bCs/>
                                <w:sz w:val="20"/>
                                <w:szCs w:val="20"/>
                              </w:rPr>
                              <w:t xml:space="preserve">the incident to the EMET Estates Business Partner </w:t>
                            </w:r>
                            <w:r w:rsidR="00F60158" w:rsidRPr="005273D4">
                              <w:rPr>
                                <w:b/>
                                <w:bCs/>
                                <w:sz w:val="20"/>
                                <w:szCs w:val="20"/>
                              </w:rPr>
                              <w:t>a</w:t>
                            </w:r>
                            <w:r w:rsidR="00676798" w:rsidRPr="005273D4">
                              <w:rPr>
                                <w:b/>
                                <w:bCs/>
                                <w:sz w:val="20"/>
                                <w:szCs w:val="20"/>
                              </w:rPr>
                              <w:t xml:space="preserve">ssociated with the </w:t>
                            </w:r>
                            <w:r w:rsidR="00F60158" w:rsidRPr="005273D4">
                              <w:rPr>
                                <w:b/>
                                <w:bCs/>
                                <w:sz w:val="20"/>
                                <w:szCs w:val="20"/>
                              </w:rPr>
                              <w:t>S</w:t>
                            </w:r>
                            <w:r w:rsidR="00676798" w:rsidRPr="005273D4">
                              <w:rPr>
                                <w:b/>
                                <w:bCs/>
                                <w:sz w:val="20"/>
                                <w:szCs w:val="20"/>
                              </w:rPr>
                              <w:t>chool</w:t>
                            </w:r>
                            <w:r w:rsidR="00F60158" w:rsidRPr="005273D4">
                              <w:rPr>
                                <w:b/>
                                <w:bCs/>
                                <w:sz w:val="20"/>
                                <w:szCs w:val="20"/>
                              </w:rPr>
                              <w:t>.</w:t>
                            </w:r>
                          </w:p>
                          <w:p w14:paraId="3728E15F" w14:textId="6B459B9B" w:rsidR="00F60158" w:rsidRDefault="003578DC" w:rsidP="00F60158">
                            <w:pPr>
                              <w:pStyle w:val="ListParagraph"/>
                              <w:numPr>
                                <w:ilvl w:val="0"/>
                                <w:numId w:val="11"/>
                              </w:numPr>
                              <w:jc w:val="both"/>
                              <w:rPr>
                                <w:b/>
                                <w:bCs/>
                                <w:sz w:val="20"/>
                                <w:szCs w:val="20"/>
                              </w:rPr>
                            </w:pPr>
                            <w:r w:rsidRPr="005273D4">
                              <w:rPr>
                                <w:b/>
                                <w:bCs/>
                                <w:sz w:val="20"/>
                                <w:szCs w:val="20"/>
                              </w:rPr>
                              <w:t>Designated member of staff to notify the HSE using the online</w:t>
                            </w:r>
                            <w:r w:rsidR="00253C00">
                              <w:rPr>
                                <w:b/>
                                <w:bCs/>
                                <w:sz w:val="20"/>
                                <w:szCs w:val="20"/>
                              </w:rPr>
                              <w:t xml:space="preserve"> reporting procedure (see website address below</w:t>
                            </w:r>
                            <w:r w:rsidR="008F7E4F">
                              <w:rPr>
                                <w:b/>
                                <w:bCs/>
                                <w:sz w:val="20"/>
                                <w:szCs w:val="20"/>
                              </w:rPr>
                              <w:t>)</w:t>
                            </w:r>
                          </w:p>
                          <w:p w14:paraId="152CEFB1" w14:textId="67F9685F" w:rsidR="008F7E4F" w:rsidRDefault="008F7E4F" w:rsidP="00F60158">
                            <w:pPr>
                              <w:pStyle w:val="ListParagraph"/>
                              <w:numPr>
                                <w:ilvl w:val="0"/>
                                <w:numId w:val="11"/>
                              </w:numPr>
                              <w:jc w:val="both"/>
                              <w:rPr>
                                <w:b/>
                                <w:bCs/>
                                <w:sz w:val="20"/>
                                <w:szCs w:val="20"/>
                              </w:rPr>
                            </w:pPr>
                            <w:r>
                              <w:rPr>
                                <w:b/>
                                <w:bCs/>
                                <w:sz w:val="20"/>
                                <w:szCs w:val="20"/>
                              </w:rPr>
                              <w:t>AND ALSO complete the HS1 Accident/</w:t>
                            </w:r>
                            <w:r w:rsidR="002E6A71">
                              <w:rPr>
                                <w:b/>
                                <w:bCs/>
                                <w:sz w:val="20"/>
                                <w:szCs w:val="20"/>
                              </w:rPr>
                              <w:t xml:space="preserve"> </w:t>
                            </w:r>
                            <w:r>
                              <w:rPr>
                                <w:b/>
                                <w:bCs/>
                                <w:sz w:val="20"/>
                                <w:szCs w:val="20"/>
                              </w:rPr>
                              <w:t>Incident</w:t>
                            </w:r>
                            <w:r w:rsidR="002E6A71">
                              <w:rPr>
                                <w:b/>
                                <w:bCs/>
                                <w:sz w:val="20"/>
                                <w:szCs w:val="20"/>
                              </w:rPr>
                              <w:t>/Near Miss Report Form</w:t>
                            </w:r>
                          </w:p>
                          <w:p w14:paraId="07D4F264" w14:textId="0048692D" w:rsidR="002E6A71" w:rsidRPr="006E65BD" w:rsidRDefault="00404CA2" w:rsidP="006E65BD">
                            <w:pPr>
                              <w:jc w:val="both"/>
                              <w:rPr>
                                <w:b/>
                                <w:bCs/>
                                <w:color w:val="C00000"/>
                                <w:sz w:val="20"/>
                                <w:szCs w:val="20"/>
                              </w:rPr>
                            </w:pPr>
                            <w:r w:rsidRPr="006E65BD">
                              <w:rPr>
                                <w:b/>
                                <w:bCs/>
                                <w:color w:val="C00000"/>
                                <w:sz w:val="20"/>
                                <w:szCs w:val="20"/>
                              </w:rPr>
                              <w:t>In the case of a se</w:t>
                            </w:r>
                            <w:r w:rsidR="006C0AE0" w:rsidRPr="006E65BD">
                              <w:rPr>
                                <w:b/>
                                <w:bCs/>
                                <w:color w:val="C00000"/>
                                <w:sz w:val="20"/>
                                <w:szCs w:val="20"/>
                              </w:rPr>
                              <w:t>rious injury or fatality, the Head Teacher</w:t>
                            </w:r>
                            <w:r w:rsidR="006E65BD" w:rsidRPr="006E65BD">
                              <w:rPr>
                                <w:b/>
                                <w:bCs/>
                                <w:color w:val="C00000"/>
                                <w:sz w:val="20"/>
                                <w:szCs w:val="20"/>
                              </w:rPr>
                              <w:t xml:space="preserve"> MUST contact the EMET Estates Team</w:t>
                            </w:r>
                            <w:r w:rsidR="006C0AE0" w:rsidRPr="006E65BD">
                              <w:rPr>
                                <w:b/>
                                <w:bCs/>
                                <w:color w:val="C00000"/>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F64478" id="Text Box 2" o:spid="_x0000_s1038" type="#_x0000_t202" style="position:absolute;margin-left:32.85pt;margin-top:395.05pt;width:223.6pt;height:124.4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">
                <v:textbox>
                  <w:txbxContent>
                    <w:p w14:paraId="310947DA" w14:textId="5CA3B08C" w:rsidR="003959DB" w:rsidRPr="005273D4" w:rsidRDefault="003D5893" w:rsidP="003D5893">
                      <w:pPr>
                        <w:jc w:val="center"/>
                        <w:rPr>
                          <w:b/>
                          <w:bCs/>
                          <w:sz w:val="20"/>
                          <w:szCs w:val="20"/>
                        </w:rPr>
                      </w:pPr>
                      <w:r w:rsidRPr="005273D4">
                        <w:rPr>
                          <w:b/>
                          <w:bCs/>
                          <w:sz w:val="20"/>
                          <w:szCs w:val="20"/>
                        </w:rPr>
                        <w:t>ACTION TO TAKE</w:t>
                      </w:r>
                      <w:r w:rsidR="00211095" w:rsidRPr="005273D4">
                        <w:rPr>
                          <w:b/>
                          <w:bCs/>
                          <w:sz w:val="20"/>
                          <w:szCs w:val="20"/>
                        </w:rPr>
                        <w:t xml:space="preserve"> (RIDDOR)</w:t>
                      </w:r>
                    </w:p>
                    <w:p w14:paraId="4C165401" w14:textId="77777777" w:rsidR="003D5893" w:rsidRPr="005273D4" w:rsidRDefault="00A1531B" w:rsidP="00F60158">
                      <w:pPr>
                        <w:pStyle w:val="ListParagraph"/>
                        <w:numPr>
                          <w:ilvl w:val="0"/>
                          <w:numId w:val="11"/>
                        </w:numPr>
                        <w:jc w:val="both"/>
                        <w:rPr>
                          <w:b/>
                          <w:bCs/>
                          <w:sz w:val="20"/>
                          <w:szCs w:val="20"/>
                        </w:rPr>
                      </w:pPr>
                      <w:r w:rsidRPr="005273D4">
                        <w:rPr>
                          <w:b/>
                          <w:bCs/>
                          <w:sz w:val="20"/>
                          <w:szCs w:val="20"/>
                        </w:rPr>
                        <w:t xml:space="preserve">Report </w:t>
                      </w:r>
                      <w:r w:rsidR="00676798" w:rsidRPr="005273D4">
                        <w:rPr>
                          <w:b/>
                          <w:bCs/>
                          <w:sz w:val="20"/>
                          <w:szCs w:val="20"/>
                        </w:rPr>
                        <w:t xml:space="preserve">the incident to the EMET Estates Business Partner </w:t>
                      </w:r>
                      <w:r w:rsidR="00F60158" w:rsidRPr="005273D4">
                        <w:rPr>
                          <w:b/>
                          <w:bCs/>
                          <w:sz w:val="20"/>
                          <w:szCs w:val="20"/>
                        </w:rPr>
                        <w:t>a</w:t>
                      </w:r>
                      <w:r w:rsidR="00676798" w:rsidRPr="005273D4">
                        <w:rPr>
                          <w:b/>
                          <w:bCs/>
                          <w:sz w:val="20"/>
                          <w:szCs w:val="20"/>
                        </w:rPr>
                        <w:t xml:space="preserve">ssociated with the </w:t>
                      </w:r>
                      <w:r w:rsidR="00F60158" w:rsidRPr="005273D4">
                        <w:rPr>
                          <w:b/>
                          <w:bCs/>
                          <w:sz w:val="20"/>
                          <w:szCs w:val="20"/>
                        </w:rPr>
                        <w:t>S</w:t>
                      </w:r>
                      <w:r w:rsidR="00676798" w:rsidRPr="005273D4">
                        <w:rPr>
                          <w:b/>
                          <w:bCs/>
                          <w:sz w:val="20"/>
                          <w:szCs w:val="20"/>
                        </w:rPr>
                        <w:t>chool</w:t>
                      </w:r>
                      <w:r w:rsidR="00F60158" w:rsidRPr="005273D4">
                        <w:rPr>
                          <w:b/>
                          <w:bCs/>
                          <w:sz w:val="20"/>
                          <w:szCs w:val="20"/>
                        </w:rPr>
                        <w:t>.</w:t>
                      </w:r>
                    </w:p>
                    <w:p w14:paraId="0FA19417" w14:textId="77777777" w:rsidR="00F60158" w:rsidRDefault="003578DC" w:rsidP="00F60158">
                      <w:pPr>
                        <w:pStyle w:val="ListParagraph"/>
                        <w:numPr>
                          <w:ilvl w:val="0"/>
                          <w:numId w:val="11"/>
                        </w:numPr>
                        <w:jc w:val="both"/>
                        <w:rPr>
                          <w:b/>
                          <w:bCs/>
                          <w:sz w:val="20"/>
                          <w:szCs w:val="20"/>
                        </w:rPr>
                      </w:pPr>
                      <w:r w:rsidRPr="005273D4">
                        <w:rPr>
                          <w:b/>
                          <w:bCs/>
                          <w:sz w:val="20"/>
                          <w:szCs w:val="20"/>
                        </w:rPr>
                        <w:t>Designated member of staff to notify the HSE using the online</w:t>
                      </w:r>
                      <w:r w:rsidR="00253C00">
                        <w:rPr>
                          <w:b/>
                          <w:bCs/>
                          <w:sz w:val="20"/>
                          <w:szCs w:val="20"/>
                        </w:rPr>
                        <w:t xml:space="preserve"> reporting procedure (see website address below</w:t>
                      </w:r>
                      <w:r w:rsidR="008F7E4F">
                        <w:rPr>
                          <w:b/>
                          <w:bCs/>
                          <w:sz w:val="20"/>
                          <w:szCs w:val="20"/>
                        </w:rPr>
                        <w:t>)</w:t>
                      </w:r>
                    </w:p>
                    <w:p w14:paraId="44BAF525" w14:textId="77777777" w:rsidR="008F7E4F" w:rsidRDefault="008F7E4F" w:rsidP="00F60158">
                      <w:pPr>
                        <w:pStyle w:val="ListParagraph"/>
                        <w:numPr>
                          <w:ilvl w:val="0"/>
                          <w:numId w:val="11"/>
                        </w:numPr>
                        <w:jc w:val="both"/>
                        <w:rPr>
                          <w:b/>
                          <w:bCs/>
                          <w:sz w:val="20"/>
                          <w:szCs w:val="20"/>
                        </w:rPr>
                      </w:pPr>
                      <w:r>
                        <w:rPr>
                          <w:b/>
                          <w:bCs/>
                          <w:sz w:val="20"/>
                          <w:szCs w:val="20"/>
                        </w:rPr>
                        <w:t>AND ALSO complete the HS1 Accident/</w:t>
                      </w:r>
                      <w:r w:rsidR="002E6A71">
                        <w:rPr>
                          <w:b/>
                          <w:bCs/>
                          <w:sz w:val="20"/>
                          <w:szCs w:val="20"/>
                        </w:rPr>
                        <w:t xml:space="preserve"> </w:t>
                      </w:r>
                      <w:r>
                        <w:rPr>
                          <w:b/>
                          <w:bCs/>
                          <w:sz w:val="20"/>
                          <w:szCs w:val="20"/>
                        </w:rPr>
                        <w:t>Incident</w:t>
                      </w:r>
                      <w:r w:rsidR="002E6A71">
                        <w:rPr>
                          <w:b/>
                          <w:bCs/>
                          <w:sz w:val="20"/>
                          <w:szCs w:val="20"/>
                        </w:rPr>
                        <w:t>/Near Miss Report Form</w:t>
                      </w:r>
                    </w:p>
                    <w:p w14:paraId="535B6E86" w14:textId="77777777" w:rsidR="002E6A71" w:rsidRPr="006E65BD" w:rsidRDefault="00404CA2" w:rsidP="006E65BD">
                      <w:pPr>
                        <w:jc w:val="both"/>
                        <w:rPr>
                          <w:b/>
                          <w:bCs/>
                          <w:color w:val="C00000"/>
                          <w:sz w:val="20"/>
                          <w:szCs w:val="20"/>
                        </w:rPr>
                      </w:pPr>
                      <w:r w:rsidRPr="006E65BD">
                        <w:rPr>
                          <w:b/>
                          <w:bCs/>
                          <w:color w:val="C00000"/>
                          <w:sz w:val="20"/>
                          <w:szCs w:val="20"/>
                        </w:rPr>
                        <w:t>In the case of a se</w:t>
                      </w:r>
                      <w:r w:rsidR="006C0AE0" w:rsidRPr="006E65BD">
                        <w:rPr>
                          <w:b/>
                          <w:bCs/>
                          <w:color w:val="C00000"/>
                          <w:sz w:val="20"/>
                          <w:szCs w:val="20"/>
                        </w:rPr>
                        <w:t>rious injury or fatality, the Head Teacher</w:t>
                      </w:r>
                      <w:r w:rsidR="006E65BD" w:rsidRPr="006E65BD">
                        <w:rPr>
                          <w:b/>
                          <w:bCs/>
                          <w:color w:val="C00000"/>
                          <w:sz w:val="20"/>
                          <w:szCs w:val="20"/>
                        </w:rPr>
                        <w:t xml:space="preserve"> MUST contact the EMET Estates Team</w:t>
                      </w:r>
                      <w:r w:rsidR="006C0AE0" w:rsidRPr="006E65BD">
                        <w:rPr>
                          <w:b/>
                          <w:bCs/>
                          <w:color w:val="C00000"/>
                          <w:sz w:val="20"/>
                          <w:szCs w:val="20"/>
                        </w:rPr>
                        <w:t xml:space="preserve"> </w:t>
                      </w:r>
                    </w:p>
                    <w:p w14:paraId="75ABDB99" w14:textId="77777777" w:rsidR="002E6A71" w:rsidRDefault="002E6A71"/>
                    <w:p w14:paraId="5D148360" w14:textId="77777777" w:rsidR="003959DB" w:rsidRPr="005273D4" w:rsidRDefault="003D5893" w:rsidP="003D5893">
                      <w:pPr>
                        <w:jc w:val="center"/>
                        <w:rPr>
                          <w:b/>
                          <w:bCs/>
                          <w:sz w:val="20"/>
                          <w:szCs w:val="20"/>
                        </w:rPr>
                      </w:pPr>
                      <w:r w:rsidRPr="005273D4">
                        <w:rPr>
                          <w:b/>
                          <w:bCs/>
                          <w:sz w:val="20"/>
                          <w:szCs w:val="20"/>
                        </w:rPr>
                        <w:t>ACTION TO TAKE</w:t>
                      </w:r>
                      <w:r w:rsidR="00211095" w:rsidRPr="005273D4">
                        <w:rPr>
                          <w:b/>
                          <w:bCs/>
                          <w:sz w:val="20"/>
                          <w:szCs w:val="20"/>
                        </w:rPr>
                        <w:t xml:space="preserve"> (RIDDOR)</w:t>
                      </w:r>
                    </w:p>
                    <w:p w14:paraId="7700F162" w14:textId="77777777" w:rsidR="003D5893" w:rsidRPr="005273D4" w:rsidRDefault="00A1531B" w:rsidP="00F60158">
                      <w:pPr>
                        <w:pStyle w:val="ListParagraph"/>
                        <w:numPr>
                          <w:ilvl w:val="0"/>
                          <w:numId w:val="11"/>
                        </w:numPr>
                        <w:jc w:val="both"/>
                        <w:rPr>
                          <w:b/>
                          <w:bCs/>
                          <w:sz w:val="20"/>
                          <w:szCs w:val="20"/>
                        </w:rPr>
                      </w:pPr>
                      <w:r w:rsidRPr="005273D4">
                        <w:rPr>
                          <w:b/>
                          <w:bCs/>
                          <w:sz w:val="20"/>
                          <w:szCs w:val="20"/>
                        </w:rPr>
                        <w:t xml:space="preserve">Report </w:t>
                      </w:r>
                      <w:r w:rsidR="00676798" w:rsidRPr="005273D4">
                        <w:rPr>
                          <w:b/>
                          <w:bCs/>
                          <w:sz w:val="20"/>
                          <w:szCs w:val="20"/>
                        </w:rPr>
                        <w:t xml:space="preserve">the incident to the EMET Estates Business Partner </w:t>
                      </w:r>
                      <w:r w:rsidR="00F60158" w:rsidRPr="005273D4">
                        <w:rPr>
                          <w:b/>
                          <w:bCs/>
                          <w:sz w:val="20"/>
                          <w:szCs w:val="20"/>
                        </w:rPr>
                        <w:t>a</w:t>
                      </w:r>
                      <w:r w:rsidR="00676798" w:rsidRPr="005273D4">
                        <w:rPr>
                          <w:b/>
                          <w:bCs/>
                          <w:sz w:val="20"/>
                          <w:szCs w:val="20"/>
                        </w:rPr>
                        <w:t xml:space="preserve">ssociated with the </w:t>
                      </w:r>
                      <w:r w:rsidR="00F60158" w:rsidRPr="005273D4">
                        <w:rPr>
                          <w:b/>
                          <w:bCs/>
                          <w:sz w:val="20"/>
                          <w:szCs w:val="20"/>
                        </w:rPr>
                        <w:t>S</w:t>
                      </w:r>
                      <w:r w:rsidR="00676798" w:rsidRPr="005273D4">
                        <w:rPr>
                          <w:b/>
                          <w:bCs/>
                          <w:sz w:val="20"/>
                          <w:szCs w:val="20"/>
                        </w:rPr>
                        <w:t>chool</w:t>
                      </w:r>
                      <w:r w:rsidR="00F60158" w:rsidRPr="005273D4">
                        <w:rPr>
                          <w:b/>
                          <w:bCs/>
                          <w:sz w:val="20"/>
                          <w:szCs w:val="20"/>
                        </w:rPr>
                        <w:t>.</w:t>
                      </w:r>
                    </w:p>
                    <w:p w14:paraId="7A3931F0" w14:textId="77777777" w:rsidR="00F60158" w:rsidRDefault="003578DC" w:rsidP="00F60158">
                      <w:pPr>
                        <w:pStyle w:val="ListParagraph"/>
                        <w:numPr>
                          <w:ilvl w:val="0"/>
                          <w:numId w:val="11"/>
                        </w:numPr>
                        <w:jc w:val="both"/>
                        <w:rPr>
                          <w:b/>
                          <w:bCs/>
                          <w:sz w:val="20"/>
                          <w:szCs w:val="20"/>
                        </w:rPr>
                      </w:pPr>
                      <w:r w:rsidRPr="005273D4">
                        <w:rPr>
                          <w:b/>
                          <w:bCs/>
                          <w:sz w:val="20"/>
                          <w:szCs w:val="20"/>
                        </w:rPr>
                        <w:t>Designated member of staff to notify the HSE using the online</w:t>
                      </w:r>
                      <w:r w:rsidR="00253C00">
                        <w:rPr>
                          <w:b/>
                          <w:bCs/>
                          <w:sz w:val="20"/>
                          <w:szCs w:val="20"/>
                        </w:rPr>
                        <w:t xml:space="preserve"> reporting procedure (see website address below</w:t>
                      </w:r>
                      <w:r w:rsidR="008F7E4F">
                        <w:rPr>
                          <w:b/>
                          <w:bCs/>
                          <w:sz w:val="20"/>
                          <w:szCs w:val="20"/>
                        </w:rPr>
                        <w:t>)</w:t>
                      </w:r>
                    </w:p>
                    <w:p w14:paraId="7F3DAF68" w14:textId="77777777" w:rsidR="008F7E4F" w:rsidRDefault="008F7E4F" w:rsidP="00F60158">
                      <w:pPr>
                        <w:pStyle w:val="ListParagraph"/>
                        <w:numPr>
                          <w:ilvl w:val="0"/>
                          <w:numId w:val="11"/>
                        </w:numPr>
                        <w:jc w:val="both"/>
                        <w:rPr>
                          <w:b/>
                          <w:bCs/>
                          <w:sz w:val="20"/>
                          <w:szCs w:val="20"/>
                        </w:rPr>
                      </w:pPr>
                      <w:r>
                        <w:rPr>
                          <w:b/>
                          <w:bCs/>
                          <w:sz w:val="20"/>
                          <w:szCs w:val="20"/>
                        </w:rPr>
                        <w:t>AND ALSO complete the HS1 Accident/</w:t>
                      </w:r>
                      <w:r w:rsidR="002E6A71">
                        <w:rPr>
                          <w:b/>
                          <w:bCs/>
                          <w:sz w:val="20"/>
                          <w:szCs w:val="20"/>
                        </w:rPr>
                        <w:t xml:space="preserve"> </w:t>
                      </w:r>
                      <w:r>
                        <w:rPr>
                          <w:b/>
                          <w:bCs/>
                          <w:sz w:val="20"/>
                          <w:szCs w:val="20"/>
                        </w:rPr>
                        <w:t>Incident</w:t>
                      </w:r>
                      <w:r w:rsidR="002E6A71">
                        <w:rPr>
                          <w:b/>
                          <w:bCs/>
                          <w:sz w:val="20"/>
                          <w:szCs w:val="20"/>
                        </w:rPr>
                        <w:t>/Near Miss Report Form</w:t>
                      </w:r>
                    </w:p>
                    <w:p w14:paraId="7C7F2648" w14:textId="77777777" w:rsidR="002E6A71" w:rsidRPr="006E65BD" w:rsidRDefault="00404CA2" w:rsidP="006E65BD">
                      <w:pPr>
                        <w:jc w:val="both"/>
                        <w:rPr>
                          <w:b/>
                          <w:bCs/>
                          <w:color w:val="C00000"/>
                          <w:sz w:val="20"/>
                          <w:szCs w:val="20"/>
                        </w:rPr>
                      </w:pPr>
                      <w:r w:rsidRPr="006E65BD">
                        <w:rPr>
                          <w:b/>
                          <w:bCs/>
                          <w:color w:val="C00000"/>
                          <w:sz w:val="20"/>
                          <w:szCs w:val="20"/>
                        </w:rPr>
                        <w:t>In the case of a se</w:t>
                      </w:r>
                      <w:r w:rsidR="006C0AE0" w:rsidRPr="006E65BD">
                        <w:rPr>
                          <w:b/>
                          <w:bCs/>
                          <w:color w:val="C00000"/>
                          <w:sz w:val="20"/>
                          <w:szCs w:val="20"/>
                        </w:rPr>
                        <w:t>rious injury or fatality, the Head Teacher</w:t>
                      </w:r>
                      <w:r w:rsidR="006E65BD" w:rsidRPr="006E65BD">
                        <w:rPr>
                          <w:b/>
                          <w:bCs/>
                          <w:color w:val="C00000"/>
                          <w:sz w:val="20"/>
                          <w:szCs w:val="20"/>
                        </w:rPr>
                        <w:t xml:space="preserve"> MUST contact the EMET Estates Team</w:t>
                      </w:r>
                      <w:r w:rsidR="006C0AE0" w:rsidRPr="006E65BD">
                        <w:rPr>
                          <w:b/>
                          <w:bCs/>
                          <w:color w:val="C00000"/>
                          <w:sz w:val="20"/>
                          <w:szCs w:val="20"/>
                        </w:rPr>
                        <w:t xml:space="preserve"> </w:t>
                      </w:r>
                    </w:p>
                    <w:p w14:paraId="34ECA1F3" w14:textId="77777777" w:rsidR="002E6A71" w:rsidRDefault="002E6A71"/>
                    <w:p w14:paraId="41D03DCB" w14:textId="750DC29D" w:rsidR="003959DB" w:rsidRPr="005273D4" w:rsidRDefault="003D5893" w:rsidP="003D5893">
                      <w:pPr>
                        <w:jc w:val="center"/>
                        <w:rPr>
                          <w:b/>
                          <w:bCs/>
                          <w:sz w:val="20"/>
                          <w:szCs w:val="20"/>
                        </w:rPr>
                      </w:pPr>
                      <w:r w:rsidRPr="005273D4">
                        <w:rPr>
                          <w:b/>
                          <w:bCs/>
                          <w:sz w:val="20"/>
                          <w:szCs w:val="20"/>
                        </w:rPr>
                        <w:t>ACTION TO TAKE</w:t>
                      </w:r>
                      <w:r w:rsidR="00211095" w:rsidRPr="005273D4">
                        <w:rPr>
                          <w:b/>
                          <w:bCs/>
                          <w:sz w:val="20"/>
                          <w:szCs w:val="20"/>
                        </w:rPr>
                        <w:t xml:space="preserve"> (RIDDOR)</w:t>
                      </w:r>
                    </w:p>
                    <w:p w14:paraId="6CDF7D0B" w14:textId="77777777" w:rsidR="003D5893" w:rsidRPr="005273D4" w:rsidRDefault="00A1531B" w:rsidP="00F60158">
                      <w:pPr>
                        <w:pStyle w:val="ListParagraph"/>
                        <w:numPr>
                          <w:ilvl w:val="0"/>
                          <w:numId w:val="11"/>
                        </w:numPr>
                        <w:jc w:val="both"/>
                        <w:rPr>
                          <w:b/>
                          <w:bCs/>
                          <w:sz w:val="20"/>
                          <w:szCs w:val="20"/>
                        </w:rPr>
                      </w:pPr>
                      <w:r w:rsidRPr="005273D4">
                        <w:rPr>
                          <w:b/>
                          <w:bCs/>
                          <w:sz w:val="20"/>
                          <w:szCs w:val="20"/>
                        </w:rPr>
                        <w:t xml:space="preserve">Report </w:t>
                      </w:r>
                      <w:r w:rsidR="00676798" w:rsidRPr="005273D4">
                        <w:rPr>
                          <w:b/>
                          <w:bCs/>
                          <w:sz w:val="20"/>
                          <w:szCs w:val="20"/>
                        </w:rPr>
                        <w:t xml:space="preserve">the incident to the EMET Estates Business Partner </w:t>
                      </w:r>
                      <w:r w:rsidR="00F60158" w:rsidRPr="005273D4">
                        <w:rPr>
                          <w:b/>
                          <w:bCs/>
                          <w:sz w:val="20"/>
                          <w:szCs w:val="20"/>
                        </w:rPr>
                        <w:t>a</w:t>
                      </w:r>
                      <w:r w:rsidR="00676798" w:rsidRPr="005273D4">
                        <w:rPr>
                          <w:b/>
                          <w:bCs/>
                          <w:sz w:val="20"/>
                          <w:szCs w:val="20"/>
                        </w:rPr>
                        <w:t xml:space="preserve">ssociated with the </w:t>
                      </w:r>
                      <w:r w:rsidR="00F60158" w:rsidRPr="005273D4">
                        <w:rPr>
                          <w:b/>
                          <w:bCs/>
                          <w:sz w:val="20"/>
                          <w:szCs w:val="20"/>
                        </w:rPr>
                        <w:t>S</w:t>
                      </w:r>
                      <w:r w:rsidR="00676798" w:rsidRPr="005273D4">
                        <w:rPr>
                          <w:b/>
                          <w:bCs/>
                          <w:sz w:val="20"/>
                          <w:szCs w:val="20"/>
                        </w:rPr>
                        <w:t>chool</w:t>
                      </w:r>
                      <w:r w:rsidR="00F60158" w:rsidRPr="005273D4">
                        <w:rPr>
                          <w:b/>
                          <w:bCs/>
                          <w:sz w:val="20"/>
                          <w:szCs w:val="20"/>
                        </w:rPr>
                        <w:t>.</w:t>
                      </w:r>
                    </w:p>
                    <w:p w14:paraId="54CD0934" w14:textId="77777777" w:rsidR="00F60158" w:rsidRDefault="003578DC" w:rsidP="00F60158">
                      <w:pPr>
                        <w:pStyle w:val="ListParagraph"/>
                        <w:numPr>
                          <w:ilvl w:val="0"/>
                          <w:numId w:val="11"/>
                        </w:numPr>
                        <w:jc w:val="both"/>
                        <w:rPr>
                          <w:b/>
                          <w:bCs/>
                          <w:sz w:val="20"/>
                          <w:szCs w:val="20"/>
                        </w:rPr>
                      </w:pPr>
                      <w:r w:rsidRPr="005273D4">
                        <w:rPr>
                          <w:b/>
                          <w:bCs/>
                          <w:sz w:val="20"/>
                          <w:szCs w:val="20"/>
                        </w:rPr>
                        <w:t>Designated member of staff to notify the HSE using the online</w:t>
                      </w:r>
                      <w:r w:rsidR="00253C00">
                        <w:rPr>
                          <w:b/>
                          <w:bCs/>
                          <w:sz w:val="20"/>
                          <w:szCs w:val="20"/>
                        </w:rPr>
                        <w:t xml:space="preserve"> reporting procedure (see website address below</w:t>
                      </w:r>
                      <w:r w:rsidR="008F7E4F">
                        <w:rPr>
                          <w:b/>
                          <w:bCs/>
                          <w:sz w:val="20"/>
                          <w:szCs w:val="20"/>
                        </w:rPr>
                        <w:t>)</w:t>
                      </w:r>
                    </w:p>
                    <w:p w14:paraId="58E6F39E" w14:textId="77777777" w:rsidR="008F7E4F" w:rsidRDefault="008F7E4F" w:rsidP="00F60158">
                      <w:pPr>
                        <w:pStyle w:val="ListParagraph"/>
                        <w:numPr>
                          <w:ilvl w:val="0"/>
                          <w:numId w:val="11"/>
                        </w:numPr>
                        <w:jc w:val="both"/>
                        <w:rPr>
                          <w:b/>
                          <w:bCs/>
                          <w:sz w:val="20"/>
                          <w:szCs w:val="20"/>
                        </w:rPr>
                      </w:pPr>
                      <w:r>
                        <w:rPr>
                          <w:b/>
                          <w:bCs/>
                          <w:sz w:val="20"/>
                          <w:szCs w:val="20"/>
                        </w:rPr>
                        <w:t>AND ALSO complete the HS1 Accident/</w:t>
                      </w:r>
                      <w:r w:rsidR="002E6A71">
                        <w:rPr>
                          <w:b/>
                          <w:bCs/>
                          <w:sz w:val="20"/>
                          <w:szCs w:val="20"/>
                        </w:rPr>
                        <w:t xml:space="preserve"> </w:t>
                      </w:r>
                      <w:r>
                        <w:rPr>
                          <w:b/>
                          <w:bCs/>
                          <w:sz w:val="20"/>
                          <w:szCs w:val="20"/>
                        </w:rPr>
                        <w:t>Incident</w:t>
                      </w:r>
                      <w:r w:rsidR="002E6A71">
                        <w:rPr>
                          <w:b/>
                          <w:bCs/>
                          <w:sz w:val="20"/>
                          <w:szCs w:val="20"/>
                        </w:rPr>
                        <w:t>/Near Miss Report Form</w:t>
                      </w:r>
                    </w:p>
                    <w:p w14:paraId="2F1CEB89" w14:textId="77777777" w:rsidR="002E6A71" w:rsidRPr="006E65BD" w:rsidRDefault="00404CA2" w:rsidP="006E65BD">
                      <w:pPr>
                        <w:jc w:val="both"/>
                        <w:rPr>
                          <w:b/>
                          <w:bCs/>
                          <w:color w:val="C00000"/>
                          <w:sz w:val="20"/>
                          <w:szCs w:val="20"/>
                        </w:rPr>
                      </w:pPr>
                      <w:r w:rsidRPr="006E65BD">
                        <w:rPr>
                          <w:b/>
                          <w:bCs/>
                          <w:color w:val="C00000"/>
                          <w:sz w:val="20"/>
                          <w:szCs w:val="20"/>
                        </w:rPr>
                        <w:t>In the case of a se</w:t>
                      </w:r>
                      <w:r w:rsidR="006C0AE0" w:rsidRPr="006E65BD">
                        <w:rPr>
                          <w:b/>
                          <w:bCs/>
                          <w:color w:val="C00000"/>
                          <w:sz w:val="20"/>
                          <w:szCs w:val="20"/>
                        </w:rPr>
                        <w:t>rious injury or fatality, the Head Teacher</w:t>
                      </w:r>
                      <w:r w:rsidR="006E65BD" w:rsidRPr="006E65BD">
                        <w:rPr>
                          <w:b/>
                          <w:bCs/>
                          <w:color w:val="C00000"/>
                          <w:sz w:val="20"/>
                          <w:szCs w:val="20"/>
                        </w:rPr>
                        <w:t xml:space="preserve"> MUST contact the EMET Estates Team</w:t>
                      </w:r>
                      <w:r w:rsidR="006C0AE0" w:rsidRPr="006E65BD">
                        <w:rPr>
                          <w:b/>
                          <w:bCs/>
                          <w:color w:val="C00000"/>
                          <w:sz w:val="20"/>
                          <w:szCs w:val="20"/>
                        </w:rPr>
                        <w:t xml:space="preserve"> </w:t>
                      </w:r>
                    </w:p>
                    <w:p w14:paraId="0384B945" w14:textId="77777777" w:rsidR="002E6A71" w:rsidRDefault="002E6A71"/>
                    <w:p w14:paraId="60CF14A9" w14:textId="15C43F05" w:rsidR="003959DB" w:rsidRPr="005273D4" w:rsidRDefault="003D5893" w:rsidP="003D5893">
                      <w:pPr>
                        <w:jc w:val="center"/>
                        <w:rPr>
                          <w:b/>
                          <w:bCs/>
                          <w:sz w:val="20"/>
                          <w:szCs w:val="20"/>
                        </w:rPr>
                      </w:pPr>
                      <w:r w:rsidRPr="005273D4">
                        <w:rPr>
                          <w:b/>
                          <w:bCs/>
                          <w:sz w:val="20"/>
                          <w:szCs w:val="20"/>
                        </w:rPr>
                        <w:t>ACTION TO TAKE</w:t>
                      </w:r>
                      <w:r w:rsidR="00211095" w:rsidRPr="005273D4">
                        <w:rPr>
                          <w:b/>
                          <w:bCs/>
                          <w:sz w:val="20"/>
                          <w:szCs w:val="20"/>
                        </w:rPr>
                        <w:t xml:space="preserve"> (RIDDOR)</w:t>
                      </w:r>
                    </w:p>
                    <w:p w14:paraId="438EF5AA" w14:textId="365AB801" w:rsidR="003D5893" w:rsidRPr="005273D4" w:rsidRDefault="00A1531B" w:rsidP="00F60158">
                      <w:pPr>
                        <w:pStyle w:val="ListParagraph"/>
                        <w:numPr>
                          <w:ilvl w:val="0"/>
                          <w:numId w:val="11"/>
                        </w:numPr>
                        <w:jc w:val="both"/>
                        <w:rPr>
                          <w:b/>
                          <w:bCs/>
                          <w:sz w:val="20"/>
                          <w:szCs w:val="20"/>
                        </w:rPr>
                      </w:pPr>
                      <w:r w:rsidRPr="005273D4">
                        <w:rPr>
                          <w:b/>
                          <w:bCs/>
                          <w:sz w:val="20"/>
                          <w:szCs w:val="20"/>
                        </w:rPr>
                        <w:t xml:space="preserve">Report </w:t>
                      </w:r>
                      <w:r w:rsidR="00676798" w:rsidRPr="005273D4">
                        <w:rPr>
                          <w:b/>
                          <w:bCs/>
                          <w:sz w:val="20"/>
                          <w:szCs w:val="20"/>
                        </w:rPr>
                        <w:t xml:space="preserve">the incident to the EMET Estates Business Partner </w:t>
                      </w:r>
                      <w:r w:rsidR="00F60158" w:rsidRPr="005273D4">
                        <w:rPr>
                          <w:b/>
                          <w:bCs/>
                          <w:sz w:val="20"/>
                          <w:szCs w:val="20"/>
                        </w:rPr>
                        <w:t>a</w:t>
                      </w:r>
                      <w:r w:rsidR="00676798" w:rsidRPr="005273D4">
                        <w:rPr>
                          <w:b/>
                          <w:bCs/>
                          <w:sz w:val="20"/>
                          <w:szCs w:val="20"/>
                        </w:rPr>
                        <w:t xml:space="preserve">ssociated with the </w:t>
                      </w:r>
                      <w:r w:rsidR="00F60158" w:rsidRPr="005273D4">
                        <w:rPr>
                          <w:b/>
                          <w:bCs/>
                          <w:sz w:val="20"/>
                          <w:szCs w:val="20"/>
                        </w:rPr>
                        <w:t>S</w:t>
                      </w:r>
                      <w:r w:rsidR="00676798" w:rsidRPr="005273D4">
                        <w:rPr>
                          <w:b/>
                          <w:bCs/>
                          <w:sz w:val="20"/>
                          <w:szCs w:val="20"/>
                        </w:rPr>
                        <w:t>chool</w:t>
                      </w:r>
                      <w:r w:rsidR="00F60158" w:rsidRPr="005273D4">
                        <w:rPr>
                          <w:b/>
                          <w:bCs/>
                          <w:sz w:val="20"/>
                          <w:szCs w:val="20"/>
                        </w:rPr>
                        <w:t>.</w:t>
                      </w:r>
                    </w:p>
                    <w:p w14:paraId="3728E15F" w14:textId="6B459B9B" w:rsidR="00F60158" w:rsidRDefault="003578DC" w:rsidP="00F60158">
                      <w:pPr>
                        <w:pStyle w:val="ListParagraph"/>
                        <w:numPr>
                          <w:ilvl w:val="0"/>
                          <w:numId w:val="11"/>
                        </w:numPr>
                        <w:jc w:val="both"/>
                        <w:rPr>
                          <w:b/>
                          <w:bCs/>
                          <w:sz w:val="20"/>
                          <w:szCs w:val="20"/>
                        </w:rPr>
                      </w:pPr>
                      <w:r w:rsidRPr="005273D4">
                        <w:rPr>
                          <w:b/>
                          <w:bCs/>
                          <w:sz w:val="20"/>
                          <w:szCs w:val="20"/>
                        </w:rPr>
                        <w:t>Designated member of staff to notify the HSE using the online</w:t>
                      </w:r>
                      <w:r w:rsidR="00253C00">
                        <w:rPr>
                          <w:b/>
                          <w:bCs/>
                          <w:sz w:val="20"/>
                          <w:szCs w:val="20"/>
                        </w:rPr>
                        <w:t xml:space="preserve"> reporting procedure (see website address below</w:t>
                      </w:r>
                      <w:r w:rsidR="008F7E4F">
                        <w:rPr>
                          <w:b/>
                          <w:bCs/>
                          <w:sz w:val="20"/>
                          <w:szCs w:val="20"/>
                        </w:rPr>
                        <w:t>)</w:t>
                      </w:r>
                    </w:p>
                    <w:p w14:paraId="152CEFB1" w14:textId="67F9685F" w:rsidR="008F7E4F" w:rsidRDefault="008F7E4F" w:rsidP="00F60158">
                      <w:pPr>
                        <w:pStyle w:val="ListParagraph"/>
                        <w:numPr>
                          <w:ilvl w:val="0"/>
                          <w:numId w:val="11"/>
                        </w:numPr>
                        <w:jc w:val="both"/>
                        <w:rPr>
                          <w:b/>
                          <w:bCs/>
                          <w:sz w:val="20"/>
                          <w:szCs w:val="20"/>
                        </w:rPr>
                      </w:pPr>
                      <w:r>
                        <w:rPr>
                          <w:b/>
                          <w:bCs/>
                          <w:sz w:val="20"/>
                          <w:szCs w:val="20"/>
                        </w:rPr>
                        <w:t>AND ALSO complete the HS1 Accident/</w:t>
                      </w:r>
                      <w:r w:rsidR="002E6A71">
                        <w:rPr>
                          <w:b/>
                          <w:bCs/>
                          <w:sz w:val="20"/>
                          <w:szCs w:val="20"/>
                        </w:rPr>
                        <w:t xml:space="preserve"> </w:t>
                      </w:r>
                      <w:r>
                        <w:rPr>
                          <w:b/>
                          <w:bCs/>
                          <w:sz w:val="20"/>
                          <w:szCs w:val="20"/>
                        </w:rPr>
                        <w:t>Incident</w:t>
                      </w:r>
                      <w:r w:rsidR="002E6A71">
                        <w:rPr>
                          <w:b/>
                          <w:bCs/>
                          <w:sz w:val="20"/>
                          <w:szCs w:val="20"/>
                        </w:rPr>
                        <w:t>/Near Miss Report Form</w:t>
                      </w:r>
                    </w:p>
                    <w:p w14:paraId="07D4F264" w14:textId="0048692D" w:rsidR="002E6A71" w:rsidRPr="006E65BD" w:rsidRDefault="00404CA2" w:rsidP="006E65BD">
                      <w:pPr>
                        <w:jc w:val="both"/>
                        <w:rPr>
                          <w:b/>
                          <w:bCs/>
                          <w:color w:val="C00000"/>
                          <w:sz w:val="20"/>
                          <w:szCs w:val="20"/>
                        </w:rPr>
                      </w:pPr>
                      <w:r w:rsidRPr="006E65BD">
                        <w:rPr>
                          <w:b/>
                          <w:bCs/>
                          <w:color w:val="C00000"/>
                          <w:sz w:val="20"/>
                          <w:szCs w:val="20"/>
                        </w:rPr>
                        <w:t>In the case of a se</w:t>
                      </w:r>
                      <w:r w:rsidR="006C0AE0" w:rsidRPr="006E65BD">
                        <w:rPr>
                          <w:b/>
                          <w:bCs/>
                          <w:color w:val="C00000"/>
                          <w:sz w:val="20"/>
                          <w:szCs w:val="20"/>
                        </w:rPr>
                        <w:t>rious injury or fatality, the Head Teacher</w:t>
                      </w:r>
                      <w:r w:rsidR="006E65BD" w:rsidRPr="006E65BD">
                        <w:rPr>
                          <w:b/>
                          <w:bCs/>
                          <w:color w:val="C00000"/>
                          <w:sz w:val="20"/>
                          <w:szCs w:val="20"/>
                        </w:rPr>
                        <w:t xml:space="preserve"> MUST contact the EMET Estates Team</w:t>
                      </w:r>
                      <w:r w:rsidR="006C0AE0" w:rsidRPr="006E65BD">
                        <w:rPr>
                          <w:b/>
                          <w:bCs/>
                          <w:color w:val="C00000"/>
                          <w:sz w:val="20"/>
                          <w:szCs w:val="20"/>
                        </w:rPr>
                        <w:t xml:space="preserve"> </w:t>
                      </w:r>
                    </w:p>
                  </w:txbxContent>
                </v:textbox>
                <w10:wrap type="square"/>
              </v:shape>
            </w:pict>
          </mc:Fallback>
        </mc:AlternateContent>
      </w:r>
      <w:r w:rsidR="007B63E7" w:rsidRPr="00E51D78">
        <w:rPr>
          <w:rFonts w:ascii="Arial" w:hAnsi="Arial" w:cs="Arial"/>
          <w:noProof/>
        </w:rPr>
        <mc:AlternateContent>
          <mc:Choice Requires="wps">
            <w:drawing>
              <wp:anchor distT="45720" distB="45720" distL="114300" distR="114300" simplePos="0" relativeHeight="251671552" behindDoc="0" locked="0" layoutInCell="1" allowOverlap="1" wp14:anchorId="21092E9F" wp14:editId="30164C9B">
                <wp:simplePos x="0" y="0"/>
                <wp:positionH relativeFrom="margin">
                  <wp:posOffset>1434465</wp:posOffset>
                </wp:positionH>
                <wp:positionV relativeFrom="paragraph">
                  <wp:posOffset>7781925</wp:posOffset>
                </wp:positionV>
                <wp:extent cx="4535170" cy="738505"/>
                <wp:effectExtent l="0" t="0" r="17780" b="23495"/>
                <wp:wrapSquare wrapText="bothSides"/>
                <wp:docPr id="17441842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5170" cy="738505"/>
                        </a:xfrm>
                        <a:prstGeom prst="rect">
                          <a:avLst/>
                        </a:prstGeom>
                        <a:solidFill>
                          <a:schemeClr val="accent5"/>
                        </a:solidFill>
                        <a:ln w="9525">
                          <a:solidFill>
                            <a:srgbClr val="000000"/>
                          </a:solidFill>
                          <a:miter lim="800000"/>
                          <a:headEnd/>
                          <a:tailEnd/>
                        </a:ln>
                      </wps:spPr>
                      <wps:txbx>
                        <w:txbxContent>
                          <w:p w14:paraId="046568A3" w14:textId="1009EE6B" w:rsidR="007B63E7" w:rsidRPr="00082909" w:rsidRDefault="007B63E7" w:rsidP="007B63E7">
                            <w:pPr>
                              <w:rPr>
                                <w:color w:val="FFFFFF" w:themeColor="background1"/>
                              </w:rPr>
                            </w:pPr>
                            <w:r w:rsidRPr="00082909">
                              <w:rPr>
                                <w:color w:val="FFFFFF" w:themeColor="background1"/>
                              </w:rPr>
                              <w:t>Adam Potter (EMET Senior Estates Business Partner) – 07796 463012</w:t>
                            </w:r>
                          </w:p>
                          <w:p w14:paraId="416BF714" w14:textId="77777777" w:rsidR="007B63E7" w:rsidRPr="00082909" w:rsidRDefault="007B63E7" w:rsidP="007B63E7">
                            <w:pPr>
                              <w:rPr>
                                <w:color w:val="FFFFFF" w:themeColor="background1"/>
                              </w:rPr>
                            </w:pPr>
                            <w:r w:rsidRPr="00082909">
                              <w:rPr>
                                <w:color w:val="FFFFFF" w:themeColor="background1"/>
                              </w:rPr>
                              <w:t>Harry Segrove (EMET Estates Business Partner) – 07881 621554</w:t>
                            </w:r>
                          </w:p>
                          <w:p w14:paraId="65F28724" w14:textId="77777777" w:rsidR="007B63E7" w:rsidRPr="00082909" w:rsidRDefault="007B63E7" w:rsidP="007B63E7">
                            <w:pPr>
                              <w:rPr>
                                <w:color w:val="FFFFFF" w:themeColor="background1"/>
                              </w:rPr>
                            </w:pPr>
                            <w:r w:rsidRPr="00082909">
                              <w:rPr>
                                <w:color w:val="FFFFFF" w:themeColor="background1"/>
                              </w:rPr>
                              <w:t>Mason Honour (EMET Estates Business Partner) – 07353 002146</w:t>
                            </w:r>
                          </w:p>
                          <w:p w14:paraId="243757DB" w14:textId="77777777" w:rsidR="007B63E7" w:rsidRDefault="007B63E7"/>
                          <w:p w14:paraId="7A3235FC" w14:textId="77777777" w:rsidR="007B63E7" w:rsidRDefault="007B63E7"/>
                          <w:p w14:paraId="734E050C" w14:textId="77777777" w:rsidR="007B63E7" w:rsidRPr="00082909" w:rsidRDefault="007B63E7" w:rsidP="007B63E7">
                            <w:pPr>
                              <w:rPr>
                                <w:color w:val="FFFFFF" w:themeColor="background1"/>
                              </w:rPr>
                            </w:pPr>
                            <w:r w:rsidRPr="00082909">
                              <w:rPr>
                                <w:color w:val="FFFFFF" w:themeColor="background1"/>
                              </w:rPr>
                              <w:t>Adam Potter (EMET Senior Estates Business Partner) – 07796 463012</w:t>
                            </w:r>
                          </w:p>
                          <w:p w14:paraId="13248AFC" w14:textId="77777777" w:rsidR="007B63E7" w:rsidRPr="00082909" w:rsidRDefault="007B63E7" w:rsidP="007B63E7">
                            <w:pPr>
                              <w:rPr>
                                <w:color w:val="FFFFFF" w:themeColor="background1"/>
                              </w:rPr>
                            </w:pPr>
                            <w:r w:rsidRPr="00082909">
                              <w:rPr>
                                <w:color w:val="FFFFFF" w:themeColor="background1"/>
                              </w:rPr>
                              <w:t>Harry Segrove (EMET Estates Business Partner) – 07881 621554</w:t>
                            </w:r>
                          </w:p>
                          <w:p w14:paraId="7BF48F21" w14:textId="77777777" w:rsidR="007B63E7" w:rsidRPr="00082909" w:rsidRDefault="007B63E7" w:rsidP="007B63E7">
                            <w:pPr>
                              <w:rPr>
                                <w:color w:val="FFFFFF" w:themeColor="background1"/>
                              </w:rPr>
                            </w:pPr>
                            <w:r w:rsidRPr="00082909">
                              <w:rPr>
                                <w:color w:val="FFFFFF" w:themeColor="background1"/>
                              </w:rPr>
                              <w:t>Mason Honour (EMET Estates Business Partner) – 07353 002146</w:t>
                            </w:r>
                          </w:p>
                          <w:p w14:paraId="7023DDEC" w14:textId="77777777" w:rsidR="007B63E7" w:rsidRDefault="007B63E7"/>
                          <w:p w14:paraId="2B05872B" w14:textId="77777777" w:rsidR="007B63E7" w:rsidRDefault="007B63E7"/>
                          <w:p w14:paraId="55443BB5" w14:textId="77777777" w:rsidR="007B63E7" w:rsidRPr="00082909" w:rsidRDefault="007B63E7" w:rsidP="007B63E7">
                            <w:pPr>
                              <w:rPr>
                                <w:color w:val="FFFFFF" w:themeColor="background1"/>
                              </w:rPr>
                            </w:pPr>
                            <w:r w:rsidRPr="00082909">
                              <w:rPr>
                                <w:color w:val="FFFFFF" w:themeColor="background1"/>
                              </w:rPr>
                              <w:t>Adam Potter (EMET Senior Estates Business Partner) – 07796 463012</w:t>
                            </w:r>
                          </w:p>
                          <w:p w14:paraId="35B37016" w14:textId="77777777" w:rsidR="007B63E7" w:rsidRPr="00082909" w:rsidRDefault="007B63E7" w:rsidP="007B63E7">
                            <w:pPr>
                              <w:rPr>
                                <w:color w:val="FFFFFF" w:themeColor="background1"/>
                              </w:rPr>
                            </w:pPr>
                            <w:r w:rsidRPr="00082909">
                              <w:rPr>
                                <w:color w:val="FFFFFF" w:themeColor="background1"/>
                              </w:rPr>
                              <w:t>Harry Segrove (EMET Estates Business Partner) – 07881 621554</w:t>
                            </w:r>
                          </w:p>
                          <w:p w14:paraId="3FDFD3F5" w14:textId="77777777" w:rsidR="007B63E7" w:rsidRPr="00082909" w:rsidRDefault="007B63E7" w:rsidP="007B63E7">
                            <w:pPr>
                              <w:rPr>
                                <w:color w:val="FFFFFF" w:themeColor="background1"/>
                              </w:rPr>
                            </w:pPr>
                            <w:r w:rsidRPr="00082909">
                              <w:rPr>
                                <w:color w:val="FFFFFF" w:themeColor="background1"/>
                              </w:rPr>
                              <w:t>Mason Honour (EMET Estates Business Partner) – 07353 002146</w:t>
                            </w:r>
                          </w:p>
                          <w:p w14:paraId="08D3414A" w14:textId="77777777" w:rsidR="007B63E7" w:rsidRDefault="007B63E7"/>
                          <w:p w14:paraId="2B7C5AD9" w14:textId="77777777" w:rsidR="007B63E7" w:rsidRDefault="007B63E7"/>
                          <w:p w14:paraId="00CAA444" w14:textId="77777777" w:rsidR="007B63E7" w:rsidRPr="00082909" w:rsidRDefault="007B63E7" w:rsidP="007B63E7">
                            <w:pPr>
                              <w:rPr>
                                <w:color w:val="FFFFFF" w:themeColor="background1"/>
                              </w:rPr>
                            </w:pPr>
                            <w:r w:rsidRPr="00082909">
                              <w:rPr>
                                <w:color w:val="FFFFFF" w:themeColor="background1"/>
                              </w:rPr>
                              <w:t>Adam Potter (EMET Senior Estates Business Partner) – 07796 463012</w:t>
                            </w:r>
                          </w:p>
                          <w:p w14:paraId="790C6D63" w14:textId="77777777" w:rsidR="007B63E7" w:rsidRPr="00082909" w:rsidRDefault="007B63E7" w:rsidP="007B63E7">
                            <w:pPr>
                              <w:rPr>
                                <w:color w:val="FFFFFF" w:themeColor="background1"/>
                              </w:rPr>
                            </w:pPr>
                            <w:r w:rsidRPr="00082909">
                              <w:rPr>
                                <w:color w:val="FFFFFF" w:themeColor="background1"/>
                              </w:rPr>
                              <w:t>Harry Segrove (EMET Estates Business Partner) – 07881 621554</w:t>
                            </w:r>
                          </w:p>
                          <w:p w14:paraId="6CCD6101" w14:textId="77777777" w:rsidR="007B63E7" w:rsidRPr="00082909" w:rsidRDefault="007B63E7" w:rsidP="007B63E7">
                            <w:pPr>
                              <w:rPr>
                                <w:color w:val="FFFFFF" w:themeColor="background1"/>
                              </w:rPr>
                            </w:pPr>
                            <w:r w:rsidRPr="00082909">
                              <w:rPr>
                                <w:color w:val="FFFFFF" w:themeColor="background1"/>
                              </w:rPr>
                              <w:t>Mason Honour (EMET Estates Business Partner) – 07353 002146</w:t>
                            </w:r>
                          </w:p>
                          <w:p w14:paraId="1D183AFD" w14:textId="549204B0" w:rsidR="007B63E7" w:rsidRDefault="007B63E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092E9F" id="_x0000_s1039" type="#_x0000_t202" style="position:absolute;margin-left:112.95pt;margin-top:612.75pt;width:357.1pt;height:58.1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" fillcolor="#4472c4 [3208]">
                <v:textbox>
                  <w:txbxContent>
                    <w:p w14:paraId="046568A3" w14:textId="1009EE6B" w:rsidR="007B63E7" w:rsidRPr="00082909" w:rsidRDefault="007B63E7" w:rsidP="007B63E7">
                      <w:pPr>
                        <w:rPr>
                          <w:color w:val="FFFFFF" w:themeColor="background1"/>
                        </w:rPr>
                      </w:pPr>
                      <w:r w:rsidRPr="00082909">
                        <w:rPr>
                          <w:color w:val="FFFFFF" w:themeColor="background1"/>
                        </w:rPr>
                        <w:t>Adam Potter (EMET Senior Estates Business Partner) – 07796 463012</w:t>
                      </w:r>
                    </w:p>
                    <w:p w14:paraId="416BF714" w14:textId="77777777" w:rsidR="007B63E7" w:rsidRPr="00082909" w:rsidRDefault="007B63E7" w:rsidP="007B63E7">
                      <w:pPr>
                        <w:rPr>
                          <w:color w:val="FFFFFF" w:themeColor="background1"/>
                        </w:rPr>
                      </w:pPr>
                      <w:r w:rsidRPr="00082909">
                        <w:rPr>
                          <w:color w:val="FFFFFF" w:themeColor="background1"/>
                        </w:rPr>
                        <w:t>Harry Segrove (EMET Estates Business Partner) – 07881 621554</w:t>
                      </w:r>
                    </w:p>
                    <w:p w14:paraId="65F28724" w14:textId="77777777" w:rsidR="007B63E7" w:rsidRPr="00082909" w:rsidRDefault="007B63E7" w:rsidP="007B63E7">
                      <w:pPr>
                        <w:rPr>
                          <w:color w:val="FFFFFF" w:themeColor="background1"/>
                        </w:rPr>
                      </w:pPr>
                      <w:r w:rsidRPr="00082909">
                        <w:rPr>
                          <w:color w:val="FFFFFF" w:themeColor="background1"/>
                        </w:rPr>
                        <w:t>Mason Honour (EMET Estates Business Partner) – 07353 002146</w:t>
                      </w:r>
                    </w:p>
                    <w:p w14:paraId="243757DB" w14:textId="77777777" w:rsidR="007B63E7" w:rsidRDefault="007B63E7"/>
                    <w:p w14:paraId="7A3235FC" w14:textId="77777777" w:rsidR="007B63E7" w:rsidRDefault="007B63E7"/>
                    <w:p w14:paraId="734E050C" w14:textId="77777777" w:rsidR="007B63E7" w:rsidRPr="00082909" w:rsidRDefault="007B63E7" w:rsidP="007B63E7">
                      <w:pPr>
                        <w:rPr>
                          <w:color w:val="FFFFFF" w:themeColor="background1"/>
                        </w:rPr>
                      </w:pPr>
                      <w:r w:rsidRPr="00082909">
                        <w:rPr>
                          <w:color w:val="FFFFFF" w:themeColor="background1"/>
                        </w:rPr>
                        <w:t>Adam Potter (EMET Senior Estates Business Partner) – 07796 463012</w:t>
                      </w:r>
                    </w:p>
                    <w:p w14:paraId="13248AFC" w14:textId="77777777" w:rsidR="007B63E7" w:rsidRPr="00082909" w:rsidRDefault="007B63E7" w:rsidP="007B63E7">
                      <w:pPr>
                        <w:rPr>
                          <w:color w:val="FFFFFF" w:themeColor="background1"/>
                        </w:rPr>
                      </w:pPr>
                      <w:r w:rsidRPr="00082909">
                        <w:rPr>
                          <w:color w:val="FFFFFF" w:themeColor="background1"/>
                        </w:rPr>
                        <w:t>Harry Segrove (EMET Estates Business Partner) – 07881 621554</w:t>
                      </w:r>
                    </w:p>
                    <w:p w14:paraId="7BF48F21" w14:textId="77777777" w:rsidR="007B63E7" w:rsidRPr="00082909" w:rsidRDefault="007B63E7" w:rsidP="007B63E7">
                      <w:pPr>
                        <w:rPr>
                          <w:color w:val="FFFFFF" w:themeColor="background1"/>
                        </w:rPr>
                      </w:pPr>
                      <w:r w:rsidRPr="00082909">
                        <w:rPr>
                          <w:color w:val="FFFFFF" w:themeColor="background1"/>
                        </w:rPr>
                        <w:t>Mason Honour (EMET Estates Business Partner) – 07353 002146</w:t>
                      </w:r>
                    </w:p>
                    <w:p w14:paraId="7023DDEC" w14:textId="77777777" w:rsidR="007B63E7" w:rsidRDefault="007B63E7"/>
                    <w:p w14:paraId="2B05872B" w14:textId="77777777" w:rsidR="007B63E7" w:rsidRDefault="007B63E7"/>
                    <w:p w14:paraId="55443BB5" w14:textId="77777777" w:rsidR="007B63E7" w:rsidRPr="00082909" w:rsidRDefault="007B63E7" w:rsidP="007B63E7">
                      <w:pPr>
                        <w:rPr>
                          <w:color w:val="FFFFFF" w:themeColor="background1"/>
                        </w:rPr>
                      </w:pPr>
                      <w:r w:rsidRPr="00082909">
                        <w:rPr>
                          <w:color w:val="FFFFFF" w:themeColor="background1"/>
                        </w:rPr>
                        <w:t>Adam Potter (EMET Senior Estates Business Partner) – 07796 463012</w:t>
                      </w:r>
                    </w:p>
                    <w:p w14:paraId="35B37016" w14:textId="77777777" w:rsidR="007B63E7" w:rsidRPr="00082909" w:rsidRDefault="007B63E7" w:rsidP="007B63E7">
                      <w:pPr>
                        <w:rPr>
                          <w:color w:val="FFFFFF" w:themeColor="background1"/>
                        </w:rPr>
                      </w:pPr>
                      <w:r w:rsidRPr="00082909">
                        <w:rPr>
                          <w:color w:val="FFFFFF" w:themeColor="background1"/>
                        </w:rPr>
                        <w:t>Harry Segrove (EMET Estates Business Partner) – 07881 621554</w:t>
                      </w:r>
                    </w:p>
                    <w:p w14:paraId="3FDFD3F5" w14:textId="77777777" w:rsidR="007B63E7" w:rsidRPr="00082909" w:rsidRDefault="007B63E7" w:rsidP="007B63E7">
                      <w:pPr>
                        <w:rPr>
                          <w:color w:val="FFFFFF" w:themeColor="background1"/>
                        </w:rPr>
                      </w:pPr>
                      <w:r w:rsidRPr="00082909">
                        <w:rPr>
                          <w:color w:val="FFFFFF" w:themeColor="background1"/>
                        </w:rPr>
                        <w:t>Mason Honour (EMET Estates Business Partner) – 07353 002146</w:t>
                      </w:r>
                    </w:p>
                    <w:p w14:paraId="08D3414A" w14:textId="77777777" w:rsidR="007B63E7" w:rsidRDefault="007B63E7"/>
                    <w:p w14:paraId="2B7C5AD9" w14:textId="77777777" w:rsidR="007B63E7" w:rsidRDefault="007B63E7"/>
                    <w:p w14:paraId="00CAA444" w14:textId="77777777" w:rsidR="007B63E7" w:rsidRPr="00082909" w:rsidRDefault="007B63E7" w:rsidP="007B63E7">
                      <w:pPr>
                        <w:rPr>
                          <w:color w:val="FFFFFF" w:themeColor="background1"/>
                        </w:rPr>
                      </w:pPr>
                      <w:r w:rsidRPr="00082909">
                        <w:rPr>
                          <w:color w:val="FFFFFF" w:themeColor="background1"/>
                        </w:rPr>
                        <w:t>Adam Potter (EMET Senior Estates Business Partner) – 07796 463012</w:t>
                      </w:r>
                    </w:p>
                    <w:p w14:paraId="790C6D63" w14:textId="77777777" w:rsidR="007B63E7" w:rsidRPr="00082909" w:rsidRDefault="007B63E7" w:rsidP="007B63E7">
                      <w:pPr>
                        <w:rPr>
                          <w:color w:val="FFFFFF" w:themeColor="background1"/>
                        </w:rPr>
                      </w:pPr>
                      <w:r w:rsidRPr="00082909">
                        <w:rPr>
                          <w:color w:val="FFFFFF" w:themeColor="background1"/>
                        </w:rPr>
                        <w:t>Harry Segrove (EMET Estates Business Partner) – 07881 621554</w:t>
                      </w:r>
                    </w:p>
                    <w:p w14:paraId="6CCD6101" w14:textId="77777777" w:rsidR="007B63E7" w:rsidRPr="00082909" w:rsidRDefault="007B63E7" w:rsidP="007B63E7">
                      <w:pPr>
                        <w:rPr>
                          <w:color w:val="FFFFFF" w:themeColor="background1"/>
                        </w:rPr>
                      </w:pPr>
                      <w:r w:rsidRPr="00082909">
                        <w:rPr>
                          <w:color w:val="FFFFFF" w:themeColor="background1"/>
                        </w:rPr>
                        <w:t>Mason Honour (EMET Estates Business Partner) – 07353 002146</w:t>
                      </w:r>
                    </w:p>
                    <w:p w14:paraId="1D183AFD" w14:textId="549204B0" w:rsidR="007B63E7" w:rsidRDefault="007B63E7"/>
                  </w:txbxContent>
                </v:textbox>
                <w10:wrap type="square" anchorx="margin"/>
              </v:shape>
            </w:pict>
          </mc:Fallback>
        </mc:AlternateContent>
      </w:r>
      <w:r w:rsidR="00E264F9" w:rsidRPr="00E51D78">
        <w:rPr>
          <w:rFonts w:ascii="Arial" w:hAnsi="Arial" w:cs="Arial"/>
          <w:noProof/>
        </w:rPr>
        <w:t xml:space="preserve"> </w:t>
      </w:r>
    </w:p>
    <w:sectPr w:rsidR="00A45ECB" w:rsidRPr="00E51D78" w:rsidSect="00280524">
      <w:endnotePr>
        <w:numFmt w:val="decimal"/>
      </w:endnotePr>
      <w:pgSz w:w="11906" w:h="16838" w:code="9"/>
      <w:pgMar w:top="567" w:right="720" w:bottom="567" w:left="425" w:header="431" w:footer="431"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7FCE2C" w14:textId="77777777" w:rsidR="004A7694" w:rsidRDefault="004A7694">
      <w:r>
        <w:separator/>
      </w:r>
    </w:p>
  </w:endnote>
  <w:endnote w:type="continuationSeparator" w:id="0">
    <w:p w14:paraId="73DEF8F0" w14:textId="77777777" w:rsidR="004A7694" w:rsidRDefault="004A76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45 Light">
    <w:altName w:val="Arial"/>
    <w:panose1 w:val="00000000000000000000"/>
    <w:charset w:val="00"/>
    <w:family w:val="swiss"/>
    <w:notTrueType/>
    <w:pitch w:val="default"/>
    <w:sig w:usb0="00000003" w:usb1="00000000" w:usb2="00000000" w:usb3="00000000" w:csb0="00000001" w:csb1="00000000"/>
  </w:font>
  <w:font w:name="Helvetica 55 Roman">
    <w:altName w:val="Helvetica 55 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DB431" w14:textId="0BBBA769" w:rsidR="002A34FD" w:rsidRDefault="002A34FD" w:rsidP="00D93C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C4C9F">
      <w:rPr>
        <w:rStyle w:val="PageNumber"/>
        <w:noProof/>
      </w:rPr>
      <w:t>1</w:t>
    </w:r>
    <w:r>
      <w:rPr>
        <w:rStyle w:val="PageNumber"/>
      </w:rPr>
      <w:fldChar w:fldCharType="end"/>
    </w:r>
  </w:p>
  <w:p w14:paraId="296696B1" w14:textId="77777777" w:rsidR="002A34FD" w:rsidRDefault="002A34FD">
    <w:pPr>
      <w:pStyle w:val="Footer"/>
    </w:pPr>
  </w:p>
  <w:p w14:paraId="5FAFC470" w14:textId="77777777" w:rsidR="002A34FD" w:rsidRDefault="002A34FD"/>
  <w:p w14:paraId="750FE91B" w14:textId="77777777" w:rsidR="002A34FD" w:rsidRDefault="002A34FD"/>
  <w:p w14:paraId="7E6EAAA3" w14:textId="77777777" w:rsidR="002A34FD" w:rsidRDefault="002A34FD"/>
  <w:p w14:paraId="76953CE7" w14:textId="77777777" w:rsidR="002A34FD" w:rsidRDefault="002A34FD"/>
  <w:p w14:paraId="564E5657" w14:textId="77777777" w:rsidR="002A34FD" w:rsidRDefault="002A34F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stheme="minorBidi"/>
        <w:color w:val="0070C0"/>
        <w:sz w:val="16"/>
        <w:szCs w:val="16"/>
      </w:rPr>
      <w:id w:val="-181215351"/>
      <w:docPartObj>
        <w:docPartGallery w:val="Page Numbers (Bottom of Page)"/>
        <w:docPartUnique/>
      </w:docPartObj>
    </w:sdtPr>
    <w:sdtEndPr/>
    <w:sdtContent>
      <w:sdt>
        <w:sdtPr>
          <w:rPr>
            <w:rFonts w:asciiTheme="minorHAnsi" w:hAnsiTheme="minorHAnsi" w:cstheme="minorBidi"/>
            <w:color w:val="0070C0"/>
            <w:sz w:val="16"/>
            <w:szCs w:val="16"/>
          </w:rPr>
          <w:id w:val="28002546"/>
          <w:docPartObj>
            <w:docPartGallery w:val="Page Numbers (Top of Page)"/>
            <w:docPartUnique/>
          </w:docPartObj>
        </w:sdtPr>
        <w:sdtEndPr/>
        <w:sdtContent>
          <w:p w14:paraId="06097D12" w14:textId="4C2C3C99" w:rsidR="002A34FD" w:rsidRPr="003C2A6E" w:rsidRDefault="002A34FD">
            <w:pPr>
              <w:pStyle w:val="Footer"/>
              <w:jc w:val="right"/>
              <w:rPr>
                <w:rFonts w:asciiTheme="minorHAnsi" w:hAnsiTheme="minorHAnsi" w:cstheme="minorHAnsi"/>
                <w:color w:val="0070C0"/>
                <w:sz w:val="16"/>
                <w:szCs w:val="16"/>
              </w:rPr>
            </w:pPr>
            <w:r w:rsidRPr="003C2A6E">
              <w:rPr>
                <w:rFonts w:asciiTheme="minorHAnsi" w:hAnsiTheme="minorHAnsi" w:cstheme="minorHAnsi"/>
                <w:color w:val="0070C0"/>
                <w:sz w:val="16"/>
                <w:szCs w:val="16"/>
              </w:rPr>
              <w:t xml:space="preserve">Page </w:t>
            </w:r>
            <w:r w:rsidRPr="003C2A6E">
              <w:rPr>
                <w:rFonts w:asciiTheme="minorHAnsi" w:hAnsiTheme="minorHAnsi" w:cstheme="minorHAnsi"/>
                <w:b/>
                <w:bCs/>
                <w:color w:val="0070C0"/>
                <w:sz w:val="16"/>
                <w:szCs w:val="16"/>
              </w:rPr>
              <w:fldChar w:fldCharType="begin"/>
            </w:r>
            <w:r w:rsidRPr="003C2A6E">
              <w:rPr>
                <w:rFonts w:asciiTheme="minorHAnsi" w:hAnsiTheme="minorHAnsi" w:cstheme="minorHAnsi"/>
                <w:b/>
                <w:bCs/>
                <w:color w:val="0070C0"/>
                <w:sz w:val="16"/>
                <w:szCs w:val="16"/>
              </w:rPr>
              <w:instrText xml:space="preserve"> PAGE </w:instrText>
            </w:r>
            <w:r w:rsidRPr="003C2A6E">
              <w:rPr>
                <w:rFonts w:asciiTheme="minorHAnsi" w:hAnsiTheme="minorHAnsi" w:cstheme="minorHAnsi"/>
                <w:b/>
                <w:bCs/>
                <w:color w:val="0070C0"/>
                <w:sz w:val="16"/>
                <w:szCs w:val="16"/>
              </w:rPr>
              <w:fldChar w:fldCharType="separate"/>
            </w:r>
            <w:r>
              <w:rPr>
                <w:rFonts w:asciiTheme="minorHAnsi" w:hAnsiTheme="minorHAnsi" w:cstheme="minorHAnsi"/>
                <w:b/>
                <w:bCs/>
                <w:noProof/>
                <w:color w:val="0070C0"/>
                <w:sz w:val="16"/>
                <w:szCs w:val="16"/>
              </w:rPr>
              <w:t>12</w:t>
            </w:r>
            <w:r w:rsidRPr="003C2A6E">
              <w:rPr>
                <w:rFonts w:asciiTheme="minorHAnsi" w:hAnsiTheme="minorHAnsi" w:cstheme="minorHAnsi"/>
                <w:b/>
                <w:bCs/>
                <w:color w:val="0070C0"/>
                <w:sz w:val="16"/>
                <w:szCs w:val="16"/>
              </w:rPr>
              <w:fldChar w:fldCharType="end"/>
            </w:r>
            <w:r w:rsidRPr="003C2A6E">
              <w:rPr>
                <w:rFonts w:asciiTheme="minorHAnsi" w:hAnsiTheme="minorHAnsi" w:cstheme="minorHAnsi"/>
                <w:color w:val="0070C0"/>
                <w:sz w:val="16"/>
                <w:szCs w:val="16"/>
              </w:rPr>
              <w:t xml:space="preserve"> of </w:t>
            </w:r>
            <w:r w:rsidRPr="003C2A6E">
              <w:rPr>
                <w:rFonts w:asciiTheme="minorHAnsi" w:hAnsiTheme="minorHAnsi" w:cstheme="minorHAnsi"/>
                <w:b/>
                <w:bCs/>
                <w:color w:val="0070C0"/>
                <w:sz w:val="16"/>
                <w:szCs w:val="16"/>
              </w:rPr>
              <w:fldChar w:fldCharType="begin"/>
            </w:r>
            <w:r w:rsidRPr="003C2A6E">
              <w:rPr>
                <w:rFonts w:asciiTheme="minorHAnsi" w:hAnsiTheme="minorHAnsi" w:cstheme="minorHAnsi"/>
                <w:b/>
                <w:bCs/>
                <w:color w:val="0070C0"/>
                <w:sz w:val="16"/>
                <w:szCs w:val="16"/>
              </w:rPr>
              <w:instrText xml:space="preserve"> NUMPAGES  </w:instrText>
            </w:r>
            <w:r w:rsidRPr="003C2A6E">
              <w:rPr>
                <w:rFonts w:asciiTheme="minorHAnsi" w:hAnsiTheme="minorHAnsi" w:cstheme="minorHAnsi"/>
                <w:b/>
                <w:bCs/>
                <w:color w:val="0070C0"/>
                <w:sz w:val="16"/>
                <w:szCs w:val="16"/>
              </w:rPr>
              <w:fldChar w:fldCharType="separate"/>
            </w:r>
            <w:r>
              <w:rPr>
                <w:rFonts w:asciiTheme="minorHAnsi" w:hAnsiTheme="minorHAnsi" w:cstheme="minorHAnsi"/>
                <w:b/>
                <w:bCs/>
                <w:noProof/>
                <w:color w:val="0070C0"/>
                <w:sz w:val="16"/>
                <w:szCs w:val="16"/>
              </w:rPr>
              <w:t>13</w:t>
            </w:r>
            <w:r w:rsidRPr="003C2A6E">
              <w:rPr>
                <w:rFonts w:asciiTheme="minorHAnsi" w:hAnsiTheme="minorHAnsi" w:cstheme="minorHAnsi"/>
                <w:b/>
                <w:bCs/>
                <w:color w:val="0070C0"/>
                <w:sz w:val="16"/>
                <w:szCs w:val="16"/>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stheme="minorBidi"/>
        <w:color w:val="0070C0"/>
        <w:sz w:val="16"/>
        <w:szCs w:val="16"/>
      </w:rPr>
      <w:id w:val="-1139494875"/>
      <w:docPartObj>
        <w:docPartGallery w:val="Page Numbers (Top of Page)"/>
        <w:docPartUnique/>
      </w:docPartObj>
    </w:sdtPr>
    <w:sdtEndPr/>
    <w:sdtContent>
      <w:p w14:paraId="74483A6C" w14:textId="77777777" w:rsidR="002A34FD" w:rsidRDefault="002A34FD" w:rsidP="000C4D9B">
        <w:pPr>
          <w:pStyle w:val="Footer"/>
          <w:jc w:val="right"/>
          <w:rPr>
            <w:rFonts w:asciiTheme="minorHAnsi" w:hAnsiTheme="minorHAnsi" w:cstheme="minorHAnsi"/>
            <w:color w:val="0070C0"/>
            <w:sz w:val="16"/>
            <w:szCs w:val="16"/>
          </w:rPr>
        </w:pPr>
        <w:r w:rsidRPr="003C2A6E">
          <w:rPr>
            <w:rFonts w:asciiTheme="minorHAnsi" w:hAnsiTheme="minorHAnsi" w:cstheme="minorHAnsi"/>
            <w:color w:val="0070C0"/>
            <w:sz w:val="16"/>
            <w:szCs w:val="16"/>
          </w:rPr>
          <w:t xml:space="preserve">Page </w:t>
        </w:r>
        <w:r w:rsidRPr="003C2A6E">
          <w:rPr>
            <w:rFonts w:asciiTheme="minorHAnsi" w:hAnsiTheme="minorHAnsi" w:cstheme="minorHAnsi"/>
            <w:b/>
            <w:bCs/>
            <w:color w:val="0070C0"/>
            <w:sz w:val="16"/>
            <w:szCs w:val="16"/>
          </w:rPr>
          <w:fldChar w:fldCharType="begin"/>
        </w:r>
        <w:r w:rsidRPr="003C2A6E">
          <w:rPr>
            <w:rFonts w:asciiTheme="minorHAnsi" w:hAnsiTheme="minorHAnsi" w:cstheme="minorHAnsi"/>
            <w:b/>
            <w:bCs/>
            <w:color w:val="0070C0"/>
            <w:sz w:val="16"/>
            <w:szCs w:val="16"/>
          </w:rPr>
          <w:instrText xml:space="preserve"> PAGE </w:instrText>
        </w:r>
        <w:r w:rsidRPr="003C2A6E">
          <w:rPr>
            <w:rFonts w:asciiTheme="minorHAnsi" w:hAnsiTheme="minorHAnsi" w:cstheme="minorHAnsi"/>
            <w:b/>
            <w:bCs/>
            <w:color w:val="0070C0"/>
            <w:sz w:val="16"/>
            <w:szCs w:val="16"/>
          </w:rPr>
          <w:fldChar w:fldCharType="separate"/>
        </w:r>
        <w:r>
          <w:rPr>
            <w:rFonts w:asciiTheme="minorHAnsi" w:hAnsiTheme="minorHAnsi" w:cstheme="minorHAnsi"/>
            <w:b/>
            <w:bCs/>
            <w:color w:val="0070C0"/>
            <w:sz w:val="16"/>
            <w:szCs w:val="16"/>
          </w:rPr>
          <w:t>13</w:t>
        </w:r>
        <w:r w:rsidRPr="003C2A6E">
          <w:rPr>
            <w:rFonts w:asciiTheme="minorHAnsi" w:hAnsiTheme="minorHAnsi" w:cstheme="minorHAnsi"/>
            <w:b/>
            <w:bCs/>
            <w:color w:val="0070C0"/>
            <w:sz w:val="16"/>
            <w:szCs w:val="16"/>
          </w:rPr>
          <w:fldChar w:fldCharType="end"/>
        </w:r>
        <w:r w:rsidRPr="003C2A6E">
          <w:rPr>
            <w:rFonts w:asciiTheme="minorHAnsi" w:hAnsiTheme="minorHAnsi" w:cstheme="minorHAnsi"/>
            <w:color w:val="0070C0"/>
            <w:sz w:val="16"/>
            <w:szCs w:val="16"/>
          </w:rPr>
          <w:t xml:space="preserve"> of </w:t>
        </w:r>
        <w:r w:rsidRPr="003C2A6E">
          <w:rPr>
            <w:rFonts w:asciiTheme="minorHAnsi" w:hAnsiTheme="minorHAnsi" w:cstheme="minorHAnsi"/>
            <w:b/>
            <w:bCs/>
            <w:color w:val="0070C0"/>
            <w:sz w:val="16"/>
            <w:szCs w:val="16"/>
          </w:rPr>
          <w:fldChar w:fldCharType="begin"/>
        </w:r>
        <w:r w:rsidRPr="003C2A6E">
          <w:rPr>
            <w:rFonts w:asciiTheme="minorHAnsi" w:hAnsiTheme="minorHAnsi" w:cstheme="minorHAnsi"/>
            <w:b/>
            <w:bCs/>
            <w:color w:val="0070C0"/>
            <w:sz w:val="16"/>
            <w:szCs w:val="16"/>
          </w:rPr>
          <w:instrText xml:space="preserve"> NUMPAGES  </w:instrText>
        </w:r>
        <w:r w:rsidRPr="003C2A6E">
          <w:rPr>
            <w:rFonts w:asciiTheme="minorHAnsi" w:hAnsiTheme="minorHAnsi" w:cstheme="minorHAnsi"/>
            <w:b/>
            <w:bCs/>
            <w:color w:val="0070C0"/>
            <w:sz w:val="16"/>
            <w:szCs w:val="16"/>
          </w:rPr>
          <w:fldChar w:fldCharType="separate"/>
        </w:r>
        <w:r>
          <w:rPr>
            <w:rFonts w:asciiTheme="minorHAnsi" w:hAnsiTheme="minorHAnsi" w:cstheme="minorHAnsi"/>
            <w:b/>
            <w:bCs/>
            <w:color w:val="0070C0"/>
            <w:sz w:val="16"/>
            <w:szCs w:val="16"/>
          </w:rPr>
          <w:t>16</w:t>
        </w:r>
        <w:r w:rsidRPr="003C2A6E">
          <w:rPr>
            <w:rFonts w:asciiTheme="minorHAnsi" w:hAnsiTheme="minorHAnsi" w:cstheme="minorHAnsi"/>
            <w:b/>
            <w:bCs/>
            <w:color w:val="0070C0"/>
            <w:sz w:val="16"/>
            <w:szCs w:val="16"/>
          </w:rPr>
          <w:fldChar w:fldCharType="end"/>
        </w:r>
      </w:p>
    </w:sdtContent>
  </w:sdt>
  <w:p w14:paraId="0C258DB7" w14:textId="77777777" w:rsidR="002A34FD" w:rsidRDefault="002A34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68CD7F" w14:textId="77777777" w:rsidR="004A7694" w:rsidRDefault="004A7694">
      <w:r>
        <w:separator/>
      </w:r>
    </w:p>
  </w:footnote>
  <w:footnote w:type="continuationSeparator" w:id="0">
    <w:p w14:paraId="01957D15" w14:textId="77777777" w:rsidR="004A7694" w:rsidRDefault="004A76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D4A16"/>
    <w:multiLevelType w:val="hybridMultilevel"/>
    <w:tmpl w:val="F21230B0"/>
    <w:lvl w:ilvl="0" w:tplc="75BAC8B8">
      <w:start w:val="12"/>
      <w:numFmt w:val="bullet"/>
      <w:lvlText w:val="-"/>
      <w:lvlJc w:val="left"/>
      <w:pPr>
        <w:ind w:left="2880" w:hanging="360"/>
      </w:pPr>
      <w:rPr>
        <w:rFonts w:ascii="Calibri" w:eastAsia="Times New Roman" w:hAnsi="Calibri" w:cs="Calibri" w:hint="default"/>
      </w:rPr>
    </w:lvl>
    <w:lvl w:ilvl="1" w:tplc="08090003">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 w15:restartNumberingAfterBreak="0">
    <w:nsid w:val="1E5E3BFB"/>
    <w:multiLevelType w:val="hybridMultilevel"/>
    <w:tmpl w:val="A330E084"/>
    <w:lvl w:ilvl="0" w:tplc="67721A82">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E7A3A19"/>
    <w:multiLevelType w:val="hybridMultilevel"/>
    <w:tmpl w:val="1D7EE73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36A46B5B"/>
    <w:multiLevelType w:val="hybridMultilevel"/>
    <w:tmpl w:val="D5269D74"/>
    <w:lvl w:ilvl="0" w:tplc="75BAC8B8">
      <w:start w:val="12"/>
      <w:numFmt w:val="bullet"/>
      <w:lvlText w:val="-"/>
      <w:lvlJc w:val="left"/>
      <w:pPr>
        <w:ind w:left="1636" w:hanging="360"/>
      </w:pPr>
      <w:rPr>
        <w:rFonts w:ascii="Calibri" w:eastAsia="Times New Roman" w:hAnsi="Calibri" w:cs="Calibri" w:hint="default"/>
      </w:rPr>
    </w:lvl>
    <w:lvl w:ilvl="1" w:tplc="75BAC8B8">
      <w:start w:val="12"/>
      <w:numFmt w:val="bullet"/>
      <w:lvlText w:val="-"/>
      <w:lvlJc w:val="left"/>
      <w:pPr>
        <w:ind w:left="2356" w:hanging="360"/>
      </w:pPr>
      <w:rPr>
        <w:rFonts w:ascii="Calibri" w:eastAsia="Times New Roman" w:hAnsi="Calibri" w:cs="Calibri" w:hint="default"/>
      </w:rPr>
    </w:lvl>
    <w:lvl w:ilvl="2" w:tplc="08090005">
      <w:start w:val="1"/>
      <w:numFmt w:val="bullet"/>
      <w:lvlText w:val=""/>
      <w:lvlJc w:val="left"/>
      <w:pPr>
        <w:ind w:left="3076" w:hanging="360"/>
      </w:pPr>
      <w:rPr>
        <w:rFonts w:ascii="Wingdings" w:hAnsi="Wingdings" w:hint="default"/>
      </w:rPr>
    </w:lvl>
    <w:lvl w:ilvl="3" w:tplc="08090001" w:tentative="1">
      <w:start w:val="1"/>
      <w:numFmt w:val="bullet"/>
      <w:lvlText w:val=""/>
      <w:lvlJc w:val="left"/>
      <w:pPr>
        <w:ind w:left="3796" w:hanging="360"/>
      </w:pPr>
      <w:rPr>
        <w:rFonts w:ascii="Symbol" w:hAnsi="Symbol" w:hint="default"/>
      </w:rPr>
    </w:lvl>
    <w:lvl w:ilvl="4" w:tplc="08090003" w:tentative="1">
      <w:start w:val="1"/>
      <w:numFmt w:val="bullet"/>
      <w:lvlText w:val="o"/>
      <w:lvlJc w:val="left"/>
      <w:pPr>
        <w:ind w:left="4516" w:hanging="360"/>
      </w:pPr>
      <w:rPr>
        <w:rFonts w:ascii="Courier New" w:hAnsi="Courier New" w:cs="Courier New" w:hint="default"/>
      </w:rPr>
    </w:lvl>
    <w:lvl w:ilvl="5" w:tplc="08090005" w:tentative="1">
      <w:start w:val="1"/>
      <w:numFmt w:val="bullet"/>
      <w:lvlText w:val=""/>
      <w:lvlJc w:val="left"/>
      <w:pPr>
        <w:ind w:left="5236" w:hanging="360"/>
      </w:pPr>
      <w:rPr>
        <w:rFonts w:ascii="Wingdings" w:hAnsi="Wingdings" w:hint="default"/>
      </w:rPr>
    </w:lvl>
    <w:lvl w:ilvl="6" w:tplc="08090001" w:tentative="1">
      <w:start w:val="1"/>
      <w:numFmt w:val="bullet"/>
      <w:lvlText w:val=""/>
      <w:lvlJc w:val="left"/>
      <w:pPr>
        <w:ind w:left="5956" w:hanging="360"/>
      </w:pPr>
      <w:rPr>
        <w:rFonts w:ascii="Symbol" w:hAnsi="Symbol" w:hint="default"/>
      </w:rPr>
    </w:lvl>
    <w:lvl w:ilvl="7" w:tplc="08090003" w:tentative="1">
      <w:start w:val="1"/>
      <w:numFmt w:val="bullet"/>
      <w:lvlText w:val="o"/>
      <w:lvlJc w:val="left"/>
      <w:pPr>
        <w:ind w:left="6676" w:hanging="360"/>
      </w:pPr>
      <w:rPr>
        <w:rFonts w:ascii="Courier New" w:hAnsi="Courier New" w:cs="Courier New" w:hint="default"/>
      </w:rPr>
    </w:lvl>
    <w:lvl w:ilvl="8" w:tplc="08090005" w:tentative="1">
      <w:start w:val="1"/>
      <w:numFmt w:val="bullet"/>
      <w:lvlText w:val=""/>
      <w:lvlJc w:val="left"/>
      <w:pPr>
        <w:ind w:left="7396" w:hanging="360"/>
      </w:pPr>
      <w:rPr>
        <w:rFonts w:ascii="Wingdings" w:hAnsi="Wingdings" w:hint="default"/>
      </w:rPr>
    </w:lvl>
  </w:abstractNum>
  <w:abstractNum w:abstractNumId="4" w15:restartNumberingAfterBreak="0">
    <w:nsid w:val="37B734E0"/>
    <w:multiLevelType w:val="multilevel"/>
    <w:tmpl w:val="4FC0DE60"/>
    <w:lvl w:ilvl="0">
      <w:start w:val="1"/>
      <w:numFmt w:val="decimal"/>
      <w:lvlText w:val="%1."/>
      <w:lvlJc w:val="left"/>
      <w:pPr>
        <w:ind w:left="720" w:hanging="360"/>
      </w:pPr>
      <w:rPr>
        <w:rFonts w:hint="default"/>
      </w:rPr>
    </w:lvl>
    <w:lvl w:ilvl="1">
      <w:start w:val="11"/>
      <w:numFmt w:val="decimal"/>
      <w:isLgl/>
      <w:lvlText w:val="%1.%2"/>
      <w:lvlJc w:val="left"/>
      <w:pPr>
        <w:ind w:left="1080" w:hanging="72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EA62B2C"/>
    <w:multiLevelType w:val="hybridMultilevel"/>
    <w:tmpl w:val="09CC2D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F067C69"/>
    <w:multiLevelType w:val="multilevel"/>
    <w:tmpl w:val="50705338"/>
    <w:lvl w:ilvl="0">
      <w:start w:val="1"/>
      <w:numFmt w:val="decimal"/>
      <w:lvlText w:val="%1."/>
      <w:lvlJc w:val="left"/>
      <w:pPr>
        <w:ind w:left="1080" w:hanging="360"/>
      </w:pPr>
      <w:rPr>
        <w:rFonts w:hint="default"/>
        <w:b w:val="0"/>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7" w15:restartNumberingAfterBreak="0">
    <w:nsid w:val="416B56F2"/>
    <w:multiLevelType w:val="multilevel"/>
    <w:tmpl w:val="FA3214C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6184A64"/>
    <w:multiLevelType w:val="multilevel"/>
    <w:tmpl w:val="29E6CBF8"/>
    <w:lvl w:ilvl="0">
      <w:start w:val="12"/>
      <w:numFmt w:val="decimal"/>
      <w:lvlText w:val="%1"/>
      <w:lvlJc w:val="left"/>
      <w:pPr>
        <w:ind w:left="720" w:hanging="720"/>
      </w:pPr>
      <w:rPr>
        <w:rFonts w:hint="default"/>
      </w:rPr>
    </w:lvl>
    <w:lvl w:ilvl="1">
      <w:start w:val="11"/>
      <w:numFmt w:val="decimal"/>
      <w:lvlText w:val="%1.%2"/>
      <w:lvlJc w:val="left"/>
      <w:pPr>
        <w:ind w:left="1080" w:hanging="720"/>
      </w:pPr>
      <w:rPr>
        <w:rFonts w:hint="default"/>
      </w:rPr>
    </w:lvl>
    <w:lvl w:ilvl="2">
      <w:start w:val="5"/>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48860FE9"/>
    <w:multiLevelType w:val="hybridMultilevel"/>
    <w:tmpl w:val="2A94D6CC"/>
    <w:lvl w:ilvl="0" w:tplc="67721A82">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8577B6"/>
    <w:multiLevelType w:val="hybridMultilevel"/>
    <w:tmpl w:val="B1AC81A0"/>
    <w:lvl w:ilvl="0" w:tplc="67721A82">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F8F6934"/>
    <w:multiLevelType w:val="hybridMultilevel"/>
    <w:tmpl w:val="FEB2BC6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593460B5"/>
    <w:multiLevelType w:val="multilevel"/>
    <w:tmpl w:val="5F0CD6E4"/>
    <w:lvl w:ilvl="0">
      <w:start w:val="12"/>
      <w:numFmt w:val="decimal"/>
      <w:lvlText w:val="%1"/>
      <w:lvlJc w:val="left"/>
      <w:pPr>
        <w:ind w:left="420" w:hanging="420"/>
      </w:pPr>
      <w:rPr>
        <w:rFonts w:hint="default"/>
      </w:rPr>
    </w:lvl>
    <w:lvl w:ilvl="1">
      <w:start w:val="3"/>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5EC905F2"/>
    <w:multiLevelType w:val="hybridMultilevel"/>
    <w:tmpl w:val="534E29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07035F6"/>
    <w:multiLevelType w:val="multilevel"/>
    <w:tmpl w:val="A6DCDBBE"/>
    <w:lvl w:ilvl="0">
      <w:start w:val="12"/>
      <w:numFmt w:val="decimal"/>
      <w:lvlText w:val="%1"/>
      <w:lvlJc w:val="left"/>
      <w:pPr>
        <w:ind w:left="600" w:hanging="600"/>
      </w:pPr>
      <w:rPr>
        <w:rFonts w:hint="default"/>
      </w:rPr>
    </w:lvl>
    <w:lvl w:ilvl="1">
      <w:start w:val="6"/>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303076465">
    <w:abstractNumId w:val="4"/>
  </w:num>
  <w:num w:numId="2" w16cid:durableId="846363140">
    <w:abstractNumId w:val="13"/>
  </w:num>
  <w:num w:numId="3" w16cid:durableId="1366173421">
    <w:abstractNumId w:val="6"/>
  </w:num>
  <w:num w:numId="4" w16cid:durableId="1527791068">
    <w:abstractNumId w:val="7"/>
  </w:num>
  <w:num w:numId="5" w16cid:durableId="1458373008">
    <w:abstractNumId w:val="12"/>
  </w:num>
  <w:num w:numId="6" w16cid:durableId="2122995237">
    <w:abstractNumId w:val="3"/>
  </w:num>
  <w:num w:numId="7" w16cid:durableId="1708218277">
    <w:abstractNumId w:val="14"/>
  </w:num>
  <w:num w:numId="8" w16cid:durableId="2079590799">
    <w:abstractNumId w:val="8"/>
  </w:num>
  <w:num w:numId="9" w16cid:durableId="1338269558">
    <w:abstractNumId w:val="0"/>
  </w:num>
  <w:num w:numId="10" w16cid:durableId="1866407942">
    <w:abstractNumId w:val="2"/>
  </w:num>
  <w:num w:numId="11" w16cid:durableId="1869683686">
    <w:abstractNumId w:val="11"/>
  </w:num>
  <w:num w:numId="12" w16cid:durableId="44451866">
    <w:abstractNumId w:val="9"/>
  </w:num>
  <w:num w:numId="13" w16cid:durableId="170266416">
    <w:abstractNumId w:val="10"/>
  </w:num>
  <w:num w:numId="14" w16cid:durableId="816530613">
    <w:abstractNumId w:val="1"/>
  </w:num>
  <w:num w:numId="15" w16cid:durableId="1338002609">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rawingGridVerticalSpacing w:val="187"/>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39E"/>
    <w:rsid w:val="00001255"/>
    <w:rsid w:val="000047F6"/>
    <w:rsid w:val="00007DBB"/>
    <w:rsid w:val="0001482F"/>
    <w:rsid w:val="00014AD2"/>
    <w:rsid w:val="0002540C"/>
    <w:rsid w:val="00025EEA"/>
    <w:rsid w:val="00030972"/>
    <w:rsid w:val="00046315"/>
    <w:rsid w:val="00047AAE"/>
    <w:rsid w:val="00054CFA"/>
    <w:rsid w:val="00054DF8"/>
    <w:rsid w:val="00055F13"/>
    <w:rsid w:val="00056C5C"/>
    <w:rsid w:val="00080D32"/>
    <w:rsid w:val="0008106A"/>
    <w:rsid w:val="00082909"/>
    <w:rsid w:val="00086344"/>
    <w:rsid w:val="00087DD4"/>
    <w:rsid w:val="000943C1"/>
    <w:rsid w:val="000A261D"/>
    <w:rsid w:val="000A39E6"/>
    <w:rsid w:val="000A408D"/>
    <w:rsid w:val="000A5AF7"/>
    <w:rsid w:val="000B0EF5"/>
    <w:rsid w:val="000B283D"/>
    <w:rsid w:val="000B2C3E"/>
    <w:rsid w:val="000B6A47"/>
    <w:rsid w:val="000C0384"/>
    <w:rsid w:val="000C4D9B"/>
    <w:rsid w:val="000C6871"/>
    <w:rsid w:val="000C7A59"/>
    <w:rsid w:val="000D5023"/>
    <w:rsid w:val="000D661F"/>
    <w:rsid w:val="000E03A8"/>
    <w:rsid w:val="000E1789"/>
    <w:rsid w:val="000E57A3"/>
    <w:rsid w:val="000F19F7"/>
    <w:rsid w:val="000F3F7F"/>
    <w:rsid w:val="000F57EF"/>
    <w:rsid w:val="000F61FC"/>
    <w:rsid w:val="000F6F63"/>
    <w:rsid w:val="0010632B"/>
    <w:rsid w:val="001073E5"/>
    <w:rsid w:val="001165B7"/>
    <w:rsid w:val="001167F4"/>
    <w:rsid w:val="00127D90"/>
    <w:rsid w:val="001357D3"/>
    <w:rsid w:val="00135C52"/>
    <w:rsid w:val="0014600A"/>
    <w:rsid w:val="00151A2C"/>
    <w:rsid w:val="001530F2"/>
    <w:rsid w:val="0015768D"/>
    <w:rsid w:val="00163D2F"/>
    <w:rsid w:val="00163EEA"/>
    <w:rsid w:val="00167CB4"/>
    <w:rsid w:val="001712FE"/>
    <w:rsid w:val="001717D9"/>
    <w:rsid w:val="00173896"/>
    <w:rsid w:val="00175E55"/>
    <w:rsid w:val="0017638B"/>
    <w:rsid w:val="00181E5A"/>
    <w:rsid w:val="00181FFD"/>
    <w:rsid w:val="001834D2"/>
    <w:rsid w:val="00185A74"/>
    <w:rsid w:val="00193FD2"/>
    <w:rsid w:val="001A0DBE"/>
    <w:rsid w:val="001A4DAA"/>
    <w:rsid w:val="001B28B2"/>
    <w:rsid w:val="001B4CA5"/>
    <w:rsid w:val="001B644A"/>
    <w:rsid w:val="001B6FFD"/>
    <w:rsid w:val="001C09DA"/>
    <w:rsid w:val="001C1BD1"/>
    <w:rsid w:val="001C29A4"/>
    <w:rsid w:val="001C2AFC"/>
    <w:rsid w:val="001D5935"/>
    <w:rsid w:val="001D6D3A"/>
    <w:rsid w:val="001D6E6A"/>
    <w:rsid w:val="001E4658"/>
    <w:rsid w:val="001E4B5D"/>
    <w:rsid w:val="001E4F94"/>
    <w:rsid w:val="001E6807"/>
    <w:rsid w:val="001E69D3"/>
    <w:rsid w:val="001F5BEA"/>
    <w:rsid w:val="00200D07"/>
    <w:rsid w:val="00211095"/>
    <w:rsid w:val="00212103"/>
    <w:rsid w:val="00212E7F"/>
    <w:rsid w:val="00212EA9"/>
    <w:rsid w:val="0021743C"/>
    <w:rsid w:val="00223104"/>
    <w:rsid w:val="00223A15"/>
    <w:rsid w:val="002266ED"/>
    <w:rsid w:val="00226E5C"/>
    <w:rsid w:val="002331DE"/>
    <w:rsid w:val="00235170"/>
    <w:rsid w:val="00236E6E"/>
    <w:rsid w:val="002407CE"/>
    <w:rsid w:val="0024111A"/>
    <w:rsid w:val="002461FD"/>
    <w:rsid w:val="0024689D"/>
    <w:rsid w:val="00246DC2"/>
    <w:rsid w:val="00253C00"/>
    <w:rsid w:val="00256E4F"/>
    <w:rsid w:val="00257C7A"/>
    <w:rsid w:val="00262DD4"/>
    <w:rsid w:val="00264D29"/>
    <w:rsid w:val="00264F21"/>
    <w:rsid w:val="00277FCD"/>
    <w:rsid w:val="00280524"/>
    <w:rsid w:val="00283876"/>
    <w:rsid w:val="00287500"/>
    <w:rsid w:val="002909C3"/>
    <w:rsid w:val="002945CB"/>
    <w:rsid w:val="002A08E7"/>
    <w:rsid w:val="002A2986"/>
    <w:rsid w:val="002A34FD"/>
    <w:rsid w:val="002A3A4E"/>
    <w:rsid w:val="002A418D"/>
    <w:rsid w:val="002A6113"/>
    <w:rsid w:val="002A6A96"/>
    <w:rsid w:val="002B22CA"/>
    <w:rsid w:val="002B677E"/>
    <w:rsid w:val="002C415B"/>
    <w:rsid w:val="002C6280"/>
    <w:rsid w:val="002D20DF"/>
    <w:rsid w:val="002D2980"/>
    <w:rsid w:val="002D457F"/>
    <w:rsid w:val="002D51D4"/>
    <w:rsid w:val="002E0FDD"/>
    <w:rsid w:val="002E1252"/>
    <w:rsid w:val="002E1582"/>
    <w:rsid w:val="002E6A71"/>
    <w:rsid w:val="002E7C6B"/>
    <w:rsid w:val="002F77AB"/>
    <w:rsid w:val="00301088"/>
    <w:rsid w:val="00304DEB"/>
    <w:rsid w:val="00305F62"/>
    <w:rsid w:val="00310B46"/>
    <w:rsid w:val="00315844"/>
    <w:rsid w:val="00316291"/>
    <w:rsid w:val="00324B78"/>
    <w:rsid w:val="003261B1"/>
    <w:rsid w:val="00330A3F"/>
    <w:rsid w:val="00332F89"/>
    <w:rsid w:val="00335748"/>
    <w:rsid w:val="00342514"/>
    <w:rsid w:val="003448AF"/>
    <w:rsid w:val="00344917"/>
    <w:rsid w:val="00344A4D"/>
    <w:rsid w:val="003473EA"/>
    <w:rsid w:val="003578DC"/>
    <w:rsid w:val="00361716"/>
    <w:rsid w:val="003718E9"/>
    <w:rsid w:val="00373189"/>
    <w:rsid w:val="00374989"/>
    <w:rsid w:val="00375335"/>
    <w:rsid w:val="003754D0"/>
    <w:rsid w:val="00381983"/>
    <w:rsid w:val="003959BC"/>
    <w:rsid w:val="003959DB"/>
    <w:rsid w:val="003A4D39"/>
    <w:rsid w:val="003B240E"/>
    <w:rsid w:val="003B60F8"/>
    <w:rsid w:val="003C2A6E"/>
    <w:rsid w:val="003C636A"/>
    <w:rsid w:val="003C6BF4"/>
    <w:rsid w:val="003C70D9"/>
    <w:rsid w:val="003C7A3F"/>
    <w:rsid w:val="003D5468"/>
    <w:rsid w:val="003D5893"/>
    <w:rsid w:val="003D7CE6"/>
    <w:rsid w:val="003E28FE"/>
    <w:rsid w:val="003E5EB2"/>
    <w:rsid w:val="003E67EC"/>
    <w:rsid w:val="003F0EAA"/>
    <w:rsid w:val="003F1129"/>
    <w:rsid w:val="003F16DB"/>
    <w:rsid w:val="003F64AD"/>
    <w:rsid w:val="004016C0"/>
    <w:rsid w:val="00404CA2"/>
    <w:rsid w:val="00413819"/>
    <w:rsid w:val="0041451E"/>
    <w:rsid w:val="00420B8E"/>
    <w:rsid w:val="004229D0"/>
    <w:rsid w:val="00430AFE"/>
    <w:rsid w:val="004330FB"/>
    <w:rsid w:val="00434EA6"/>
    <w:rsid w:val="0043509B"/>
    <w:rsid w:val="00444BFE"/>
    <w:rsid w:val="00444D2F"/>
    <w:rsid w:val="004520D5"/>
    <w:rsid w:val="00455573"/>
    <w:rsid w:val="00457F34"/>
    <w:rsid w:val="00463070"/>
    <w:rsid w:val="004665E2"/>
    <w:rsid w:val="00467F32"/>
    <w:rsid w:val="00477275"/>
    <w:rsid w:val="0048707C"/>
    <w:rsid w:val="00490C48"/>
    <w:rsid w:val="00491028"/>
    <w:rsid w:val="00491C34"/>
    <w:rsid w:val="0049332F"/>
    <w:rsid w:val="00494469"/>
    <w:rsid w:val="00494932"/>
    <w:rsid w:val="00495ACC"/>
    <w:rsid w:val="00497B85"/>
    <w:rsid w:val="004A278D"/>
    <w:rsid w:val="004A7694"/>
    <w:rsid w:val="004B01EB"/>
    <w:rsid w:val="004C1B78"/>
    <w:rsid w:val="004C2305"/>
    <w:rsid w:val="004C41C4"/>
    <w:rsid w:val="004C6481"/>
    <w:rsid w:val="004D4058"/>
    <w:rsid w:val="004E035A"/>
    <w:rsid w:val="004E1F15"/>
    <w:rsid w:val="004E202D"/>
    <w:rsid w:val="004E4A4A"/>
    <w:rsid w:val="004F256C"/>
    <w:rsid w:val="004F3CC3"/>
    <w:rsid w:val="004F4976"/>
    <w:rsid w:val="00500D84"/>
    <w:rsid w:val="005012E1"/>
    <w:rsid w:val="0050266C"/>
    <w:rsid w:val="00503718"/>
    <w:rsid w:val="0050511F"/>
    <w:rsid w:val="00505B8D"/>
    <w:rsid w:val="005065DB"/>
    <w:rsid w:val="00511772"/>
    <w:rsid w:val="0051429E"/>
    <w:rsid w:val="00520D6C"/>
    <w:rsid w:val="00520EF6"/>
    <w:rsid w:val="00525C9F"/>
    <w:rsid w:val="005273D4"/>
    <w:rsid w:val="0053286A"/>
    <w:rsid w:val="0054187B"/>
    <w:rsid w:val="00541DA9"/>
    <w:rsid w:val="00542516"/>
    <w:rsid w:val="005633D9"/>
    <w:rsid w:val="005634FA"/>
    <w:rsid w:val="0056789A"/>
    <w:rsid w:val="00570FD5"/>
    <w:rsid w:val="005727EE"/>
    <w:rsid w:val="005747A6"/>
    <w:rsid w:val="00577B1C"/>
    <w:rsid w:val="00590924"/>
    <w:rsid w:val="0059158F"/>
    <w:rsid w:val="005925EB"/>
    <w:rsid w:val="005946B4"/>
    <w:rsid w:val="00594791"/>
    <w:rsid w:val="00597CCC"/>
    <w:rsid w:val="005A3CFF"/>
    <w:rsid w:val="005A55E3"/>
    <w:rsid w:val="005A6367"/>
    <w:rsid w:val="005A7EB7"/>
    <w:rsid w:val="005B10D9"/>
    <w:rsid w:val="005B6588"/>
    <w:rsid w:val="005B7342"/>
    <w:rsid w:val="005B7518"/>
    <w:rsid w:val="005B7F0D"/>
    <w:rsid w:val="005C3518"/>
    <w:rsid w:val="005D2530"/>
    <w:rsid w:val="005D4A83"/>
    <w:rsid w:val="005E660F"/>
    <w:rsid w:val="005E7403"/>
    <w:rsid w:val="005F0233"/>
    <w:rsid w:val="005F1326"/>
    <w:rsid w:val="005F2939"/>
    <w:rsid w:val="005F3E37"/>
    <w:rsid w:val="005F617E"/>
    <w:rsid w:val="005F6D82"/>
    <w:rsid w:val="00603930"/>
    <w:rsid w:val="00621689"/>
    <w:rsid w:val="0062395F"/>
    <w:rsid w:val="006258CC"/>
    <w:rsid w:val="006264C6"/>
    <w:rsid w:val="006301A3"/>
    <w:rsid w:val="00631731"/>
    <w:rsid w:val="00643F22"/>
    <w:rsid w:val="00667A15"/>
    <w:rsid w:val="006710F7"/>
    <w:rsid w:val="00676798"/>
    <w:rsid w:val="00680A59"/>
    <w:rsid w:val="00684FFE"/>
    <w:rsid w:val="00685EA9"/>
    <w:rsid w:val="00693E5D"/>
    <w:rsid w:val="00696F55"/>
    <w:rsid w:val="006A392D"/>
    <w:rsid w:val="006A4D42"/>
    <w:rsid w:val="006B172D"/>
    <w:rsid w:val="006B1E14"/>
    <w:rsid w:val="006B30C5"/>
    <w:rsid w:val="006C0AE0"/>
    <w:rsid w:val="006D36D5"/>
    <w:rsid w:val="006D4E26"/>
    <w:rsid w:val="006D6CBB"/>
    <w:rsid w:val="006E1636"/>
    <w:rsid w:val="006E65BD"/>
    <w:rsid w:val="006E7C54"/>
    <w:rsid w:val="006F0CAA"/>
    <w:rsid w:val="006F418F"/>
    <w:rsid w:val="00711ADE"/>
    <w:rsid w:val="00716A13"/>
    <w:rsid w:val="00716B43"/>
    <w:rsid w:val="00722E09"/>
    <w:rsid w:val="007306D4"/>
    <w:rsid w:val="00730CCA"/>
    <w:rsid w:val="007311E9"/>
    <w:rsid w:val="00733DD5"/>
    <w:rsid w:val="00741DDE"/>
    <w:rsid w:val="00742D9E"/>
    <w:rsid w:val="00745CAB"/>
    <w:rsid w:val="00752219"/>
    <w:rsid w:val="00754F4B"/>
    <w:rsid w:val="00755302"/>
    <w:rsid w:val="00755718"/>
    <w:rsid w:val="00756E4D"/>
    <w:rsid w:val="00764DF0"/>
    <w:rsid w:val="00773AC1"/>
    <w:rsid w:val="00777A2B"/>
    <w:rsid w:val="0078174B"/>
    <w:rsid w:val="00781A19"/>
    <w:rsid w:val="00783685"/>
    <w:rsid w:val="007862C9"/>
    <w:rsid w:val="00790612"/>
    <w:rsid w:val="00795F7B"/>
    <w:rsid w:val="00796D5F"/>
    <w:rsid w:val="007A1742"/>
    <w:rsid w:val="007A23A3"/>
    <w:rsid w:val="007A6D51"/>
    <w:rsid w:val="007B07D8"/>
    <w:rsid w:val="007B4A8A"/>
    <w:rsid w:val="007B63E7"/>
    <w:rsid w:val="007B6D30"/>
    <w:rsid w:val="007C1C8F"/>
    <w:rsid w:val="007C2CD3"/>
    <w:rsid w:val="007C343F"/>
    <w:rsid w:val="007C562A"/>
    <w:rsid w:val="007D23DC"/>
    <w:rsid w:val="007D6734"/>
    <w:rsid w:val="007D7CCC"/>
    <w:rsid w:val="007E19BC"/>
    <w:rsid w:val="007E2D65"/>
    <w:rsid w:val="007E3EE2"/>
    <w:rsid w:val="007E410B"/>
    <w:rsid w:val="007E660E"/>
    <w:rsid w:val="007E68F3"/>
    <w:rsid w:val="007E75F3"/>
    <w:rsid w:val="007E7886"/>
    <w:rsid w:val="007F0CAB"/>
    <w:rsid w:val="007F1603"/>
    <w:rsid w:val="007F2F40"/>
    <w:rsid w:val="00803128"/>
    <w:rsid w:val="0080392F"/>
    <w:rsid w:val="00806997"/>
    <w:rsid w:val="00815C53"/>
    <w:rsid w:val="00820A29"/>
    <w:rsid w:val="008308EE"/>
    <w:rsid w:val="008320AF"/>
    <w:rsid w:val="0083295B"/>
    <w:rsid w:val="008371F5"/>
    <w:rsid w:val="00841A48"/>
    <w:rsid w:val="00850AC1"/>
    <w:rsid w:val="00860925"/>
    <w:rsid w:val="00860D7C"/>
    <w:rsid w:val="00861078"/>
    <w:rsid w:val="00862F4E"/>
    <w:rsid w:val="00864196"/>
    <w:rsid w:val="00866070"/>
    <w:rsid w:val="0087008D"/>
    <w:rsid w:val="00874EEA"/>
    <w:rsid w:val="0087648B"/>
    <w:rsid w:val="008824E5"/>
    <w:rsid w:val="00882D8E"/>
    <w:rsid w:val="008848DC"/>
    <w:rsid w:val="00884D30"/>
    <w:rsid w:val="00885D1D"/>
    <w:rsid w:val="00891005"/>
    <w:rsid w:val="008940AD"/>
    <w:rsid w:val="00894C5D"/>
    <w:rsid w:val="00897660"/>
    <w:rsid w:val="008A3B0F"/>
    <w:rsid w:val="008A633F"/>
    <w:rsid w:val="008A6E42"/>
    <w:rsid w:val="008B2C6F"/>
    <w:rsid w:val="008B55E1"/>
    <w:rsid w:val="008B5C1B"/>
    <w:rsid w:val="008B6F25"/>
    <w:rsid w:val="008C039C"/>
    <w:rsid w:val="008C09FE"/>
    <w:rsid w:val="008C336B"/>
    <w:rsid w:val="008C4C9F"/>
    <w:rsid w:val="008D38AE"/>
    <w:rsid w:val="008D53EF"/>
    <w:rsid w:val="008E09A0"/>
    <w:rsid w:val="008E17E2"/>
    <w:rsid w:val="008E643A"/>
    <w:rsid w:val="008F009D"/>
    <w:rsid w:val="008F50F2"/>
    <w:rsid w:val="008F6A04"/>
    <w:rsid w:val="008F7E4F"/>
    <w:rsid w:val="009012EE"/>
    <w:rsid w:val="00901854"/>
    <w:rsid w:val="00905541"/>
    <w:rsid w:val="00906E06"/>
    <w:rsid w:val="009163D3"/>
    <w:rsid w:val="00916455"/>
    <w:rsid w:val="00917226"/>
    <w:rsid w:val="00927B39"/>
    <w:rsid w:val="00944AE1"/>
    <w:rsid w:val="00947B84"/>
    <w:rsid w:val="00953F0C"/>
    <w:rsid w:val="00953F3E"/>
    <w:rsid w:val="009547A2"/>
    <w:rsid w:val="0096043B"/>
    <w:rsid w:val="009626A6"/>
    <w:rsid w:val="00965944"/>
    <w:rsid w:val="0096713B"/>
    <w:rsid w:val="009738A5"/>
    <w:rsid w:val="00975039"/>
    <w:rsid w:val="00975EF0"/>
    <w:rsid w:val="00982023"/>
    <w:rsid w:val="009856BB"/>
    <w:rsid w:val="00992E81"/>
    <w:rsid w:val="009935BF"/>
    <w:rsid w:val="009A0BED"/>
    <w:rsid w:val="009A3965"/>
    <w:rsid w:val="009A3C7F"/>
    <w:rsid w:val="009B1B36"/>
    <w:rsid w:val="009B1CF6"/>
    <w:rsid w:val="009B2151"/>
    <w:rsid w:val="009B5D64"/>
    <w:rsid w:val="009C0303"/>
    <w:rsid w:val="009C20D8"/>
    <w:rsid w:val="009C5A29"/>
    <w:rsid w:val="009C6123"/>
    <w:rsid w:val="009D0CBD"/>
    <w:rsid w:val="009D2176"/>
    <w:rsid w:val="009D32D7"/>
    <w:rsid w:val="009D596B"/>
    <w:rsid w:val="009D6B84"/>
    <w:rsid w:val="009E2CF9"/>
    <w:rsid w:val="009E508B"/>
    <w:rsid w:val="009E6A96"/>
    <w:rsid w:val="009F08CE"/>
    <w:rsid w:val="00A01E63"/>
    <w:rsid w:val="00A059A7"/>
    <w:rsid w:val="00A0684D"/>
    <w:rsid w:val="00A10EE7"/>
    <w:rsid w:val="00A119E2"/>
    <w:rsid w:val="00A1420B"/>
    <w:rsid w:val="00A1531B"/>
    <w:rsid w:val="00A15465"/>
    <w:rsid w:val="00A157BF"/>
    <w:rsid w:val="00A178D8"/>
    <w:rsid w:val="00A21D7F"/>
    <w:rsid w:val="00A33C8B"/>
    <w:rsid w:val="00A3532B"/>
    <w:rsid w:val="00A42E1D"/>
    <w:rsid w:val="00A4337B"/>
    <w:rsid w:val="00A44F5C"/>
    <w:rsid w:val="00A45ECB"/>
    <w:rsid w:val="00A57702"/>
    <w:rsid w:val="00A57CC8"/>
    <w:rsid w:val="00A6492B"/>
    <w:rsid w:val="00A66C3F"/>
    <w:rsid w:val="00A66C92"/>
    <w:rsid w:val="00A671D8"/>
    <w:rsid w:val="00A67589"/>
    <w:rsid w:val="00A742CB"/>
    <w:rsid w:val="00A74652"/>
    <w:rsid w:val="00A76605"/>
    <w:rsid w:val="00A800B3"/>
    <w:rsid w:val="00A949FD"/>
    <w:rsid w:val="00A956A4"/>
    <w:rsid w:val="00A96CA1"/>
    <w:rsid w:val="00AA4042"/>
    <w:rsid w:val="00AA4FA0"/>
    <w:rsid w:val="00AA7551"/>
    <w:rsid w:val="00AB071B"/>
    <w:rsid w:val="00AB211D"/>
    <w:rsid w:val="00AB4F29"/>
    <w:rsid w:val="00AB6978"/>
    <w:rsid w:val="00AB6FE1"/>
    <w:rsid w:val="00AD4656"/>
    <w:rsid w:val="00AD5920"/>
    <w:rsid w:val="00AE1C80"/>
    <w:rsid w:val="00AE4D42"/>
    <w:rsid w:val="00AE5D16"/>
    <w:rsid w:val="00AE5F5A"/>
    <w:rsid w:val="00AE750E"/>
    <w:rsid w:val="00AF4150"/>
    <w:rsid w:val="00AF6EE9"/>
    <w:rsid w:val="00AF72BA"/>
    <w:rsid w:val="00B040B6"/>
    <w:rsid w:val="00B11F09"/>
    <w:rsid w:val="00B13F1E"/>
    <w:rsid w:val="00B24965"/>
    <w:rsid w:val="00B31106"/>
    <w:rsid w:val="00B311FE"/>
    <w:rsid w:val="00B42104"/>
    <w:rsid w:val="00B5009D"/>
    <w:rsid w:val="00B506F9"/>
    <w:rsid w:val="00B523DC"/>
    <w:rsid w:val="00B528B6"/>
    <w:rsid w:val="00B53990"/>
    <w:rsid w:val="00B56051"/>
    <w:rsid w:val="00B568D1"/>
    <w:rsid w:val="00B56DB5"/>
    <w:rsid w:val="00B6202E"/>
    <w:rsid w:val="00B62944"/>
    <w:rsid w:val="00B640BA"/>
    <w:rsid w:val="00B64396"/>
    <w:rsid w:val="00B6718E"/>
    <w:rsid w:val="00B7146F"/>
    <w:rsid w:val="00B72064"/>
    <w:rsid w:val="00B80241"/>
    <w:rsid w:val="00B8239E"/>
    <w:rsid w:val="00B82D50"/>
    <w:rsid w:val="00B83C1F"/>
    <w:rsid w:val="00B86070"/>
    <w:rsid w:val="00B92CDE"/>
    <w:rsid w:val="00B95E48"/>
    <w:rsid w:val="00B967C9"/>
    <w:rsid w:val="00B97143"/>
    <w:rsid w:val="00BA6094"/>
    <w:rsid w:val="00BB0302"/>
    <w:rsid w:val="00BB2B66"/>
    <w:rsid w:val="00BC20C5"/>
    <w:rsid w:val="00BC696F"/>
    <w:rsid w:val="00BD1336"/>
    <w:rsid w:val="00BD13A2"/>
    <w:rsid w:val="00BD28C3"/>
    <w:rsid w:val="00BD4436"/>
    <w:rsid w:val="00BE1E26"/>
    <w:rsid w:val="00BE3F1C"/>
    <w:rsid w:val="00C00007"/>
    <w:rsid w:val="00C0108A"/>
    <w:rsid w:val="00C0195C"/>
    <w:rsid w:val="00C05D68"/>
    <w:rsid w:val="00C05E12"/>
    <w:rsid w:val="00C07D1E"/>
    <w:rsid w:val="00C10ADA"/>
    <w:rsid w:val="00C10BBE"/>
    <w:rsid w:val="00C1374B"/>
    <w:rsid w:val="00C13AF5"/>
    <w:rsid w:val="00C15162"/>
    <w:rsid w:val="00C16BC1"/>
    <w:rsid w:val="00C24883"/>
    <w:rsid w:val="00C31C22"/>
    <w:rsid w:val="00C31D46"/>
    <w:rsid w:val="00C35B9A"/>
    <w:rsid w:val="00C4434D"/>
    <w:rsid w:val="00C458AE"/>
    <w:rsid w:val="00C45C2C"/>
    <w:rsid w:val="00C45DA0"/>
    <w:rsid w:val="00C54193"/>
    <w:rsid w:val="00C6057A"/>
    <w:rsid w:val="00C702C1"/>
    <w:rsid w:val="00C71CA5"/>
    <w:rsid w:val="00C72F58"/>
    <w:rsid w:val="00C74539"/>
    <w:rsid w:val="00C75C6D"/>
    <w:rsid w:val="00C82BA6"/>
    <w:rsid w:val="00C82DE9"/>
    <w:rsid w:val="00C83F2B"/>
    <w:rsid w:val="00C86928"/>
    <w:rsid w:val="00C8707A"/>
    <w:rsid w:val="00C876A1"/>
    <w:rsid w:val="00C92888"/>
    <w:rsid w:val="00C94440"/>
    <w:rsid w:val="00C97B9E"/>
    <w:rsid w:val="00CA327A"/>
    <w:rsid w:val="00CA492E"/>
    <w:rsid w:val="00CB136B"/>
    <w:rsid w:val="00CC0938"/>
    <w:rsid w:val="00CC56B3"/>
    <w:rsid w:val="00CD0082"/>
    <w:rsid w:val="00CD4E27"/>
    <w:rsid w:val="00CD60DD"/>
    <w:rsid w:val="00CD7031"/>
    <w:rsid w:val="00CE02BE"/>
    <w:rsid w:val="00CE10E6"/>
    <w:rsid w:val="00CE12E4"/>
    <w:rsid w:val="00CE1CC8"/>
    <w:rsid w:val="00CE2A03"/>
    <w:rsid w:val="00CF0F4C"/>
    <w:rsid w:val="00CF6A43"/>
    <w:rsid w:val="00D04956"/>
    <w:rsid w:val="00D0683A"/>
    <w:rsid w:val="00D06AD2"/>
    <w:rsid w:val="00D124D8"/>
    <w:rsid w:val="00D151C8"/>
    <w:rsid w:val="00D17E07"/>
    <w:rsid w:val="00D2079E"/>
    <w:rsid w:val="00D20C77"/>
    <w:rsid w:val="00D25B41"/>
    <w:rsid w:val="00D35694"/>
    <w:rsid w:val="00D42194"/>
    <w:rsid w:val="00D44A08"/>
    <w:rsid w:val="00D47243"/>
    <w:rsid w:val="00D52FD7"/>
    <w:rsid w:val="00D5546B"/>
    <w:rsid w:val="00D566D9"/>
    <w:rsid w:val="00D56E51"/>
    <w:rsid w:val="00D6300F"/>
    <w:rsid w:val="00D70B66"/>
    <w:rsid w:val="00D7182A"/>
    <w:rsid w:val="00D825D4"/>
    <w:rsid w:val="00D90B12"/>
    <w:rsid w:val="00D93CEB"/>
    <w:rsid w:val="00D95A16"/>
    <w:rsid w:val="00DA601B"/>
    <w:rsid w:val="00DA7403"/>
    <w:rsid w:val="00DC2801"/>
    <w:rsid w:val="00DD0B7D"/>
    <w:rsid w:val="00DD16FB"/>
    <w:rsid w:val="00DD1ABD"/>
    <w:rsid w:val="00DD5B89"/>
    <w:rsid w:val="00DD7087"/>
    <w:rsid w:val="00DF1645"/>
    <w:rsid w:val="00DF66BE"/>
    <w:rsid w:val="00DF6F7E"/>
    <w:rsid w:val="00E04838"/>
    <w:rsid w:val="00E049A6"/>
    <w:rsid w:val="00E05099"/>
    <w:rsid w:val="00E10558"/>
    <w:rsid w:val="00E130DD"/>
    <w:rsid w:val="00E17CFD"/>
    <w:rsid w:val="00E21D7E"/>
    <w:rsid w:val="00E2443D"/>
    <w:rsid w:val="00E256FE"/>
    <w:rsid w:val="00E264F9"/>
    <w:rsid w:val="00E3473A"/>
    <w:rsid w:val="00E36ECB"/>
    <w:rsid w:val="00E43E1D"/>
    <w:rsid w:val="00E51D78"/>
    <w:rsid w:val="00E531FE"/>
    <w:rsid w:val="00E53470"/>
    <w:rsid w:val="00E551B3"/>
    <w:rsid w:val="00E55723"/>
    <w:rsid w:val="00E61C4D"/>
    <w:rsid w:val="00E648EE"/>
    <w:rsid w:val="00E64C86"/>
    <w:rsid w:val="00E65517"/>
    <w:rsid w:val="00E65558"/>
    <w:rsid w:val="00E66024"/>
    <w:rsid w:val="00E73CCB"/>
    <w:rsid w:val="00E742EE"/>
    <w:rsid w:val="00E76FFA"/>
    <w:rsid w:val="00E83D2A"/>
    <w:rsid w:val="00E84B69"/>
    <w:rsid w:val="00E87D8B"/>
    <w:rsid w:val="00E90898"/>
    <w:rsid w:val="00E927E5"/>
    <w:rsid w:val="00E939C8"/>
    <w:rsid w:val="00E94FFE"/>
    <w:rsid w:val="00E972B7"/>
    <w:rsid w:val="00EA0AD6"/>
    <w:rsid w:val="00EA4E49"/>
    <w:rsid w:val="00EA5C93"/>
    <w:rsid w:val="00EA7D86"/>
    <w:rsid w:val="00EB262F"/>
    <w:rsid w:val="00EB44A1"/>
    <w:rsid w:val="00EB535C"/>
    <w:rsid w:val="00EB53B8"/>
    <w:rsid w:val="00EB75F4"/>
    <w:rsid w:val="00EB7DBE"/>
    <w:rsid w:val="00EC41B6"/>
    <w:rsid w:val="00EE0CB1"/>
    <w:rsid w:val="00EE133B"/>
    <w:rsid w:val="00EE1C29"/>
    <w:rsid w:val="00EF19AC"/>
    <w:rsid w:val="00EF2E86"/>
    <w:rsid w:val="00EF4F66"/>
    <w:rsid w:val="00EF51E2"/>
    <w:rsid w:val="00EF7536"/>
    <w:rsid w:val="00F038BF"/>
    <w:rsid w:val="00F03D9F"/>
    <w:rsid w:val="00F06526"/>
    <w:rsid w:val="00F137EF"/>
    <w:rsid w:val="00F13F95"/>
    <w:rsid w:val="00F14BC2"/>
    <w:rsid w:val="00F14E8E"/>
    <w:rsid w:val="00F24F09"/>
    <w:rsid w:val="00F267B7"/>
    <w:rsid w:val="00F31308"/>
    <w:rsid w:val="00F36673"/>
    <w:rsid w:val="00F46A2B"/>
    <w:rsid w:val="00F50E1A"/>
    <w:rsid w:val="00F528C2"/>
    <w:rsid w:val="00F533E5"/>
    <w:rsid w:val="00F60158"/>
    <w:rsid w:val="00F6243B"/>
    <w:rsid w:val="00F66EA4"/>
    <w:rsid w:val="00F67E7B"/>
    <w:rsid w:val="00F70841"/>
    <w:rsid w:val="00F720C1"/>
    <w:rsid w:val="00F73842"/>
    <w:rsid w:val="00F73FD6"/>
    <w:rsid w:val="00F80D44"/>
    <w:rsid w:val="00F8186C"/>
    <w:rsid w:val="00F82629"/>
    <w:rsid w:val="00F850F7"/>
    <w:rsid w:val="00F8522A"/>
    <w:rsid w:val="00F93134"/>
    <w:rsid w:val="00F9625B"/>
    <w:rsid w:val="00FA5946"/>
    <w:rsid w:val="00FB34CF"/>
    <w:rsid w:val="00FB78FE"/>
    <w:rsid w:val="00FD0A95"/>
    <w:rsid w:val="00FD28D4"/>
    <w:rsid w:val="00FD77CC"/>
    <w:rsid w:val="00FE193B"/>
    <w:rsid w:val="00FE3A4A"/>
    <w:rsid w:val="00FE5F1F"/>
    <w:rsid w:val="00FE7079"/>
    <w:rsid w:val="00FE7A62"/>
    <w:rsid w:val="00FF007C"/>
    <w:rsid w:val="00FF0440"/>
    <w:rsid w:val="00FF0B11"/>
    <w:rsid w:val="00FF11AD"/>
    <w:rsid w:val="00FF5352"/>
    <w:rsid w:val="00FF5622"/>
    <w:rsid w:val="683173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1810A6"/>
  <w15:chartTrackingRefBased/>
  <w15:docId w15:val="{85400C78-5F8E-4358-B93F-8D9E9B6A8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3"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paragraph" w:styleId="Heading1">
    <w:name w:val="heading 1"/>
    <w:basedOn w:val="Default"/>
    <w:next w:val="Normal"/>
    <w:qFormat/>
    <w:rsid w:val="00FE3A4A"/>
    <w:pPr>
      <w:jc w:val="both"/>
      <w:outlineLvl w:val="0"/>
    </w:pPr>
    <w:rPr>
      <w:bCs/>
      <w:color w:val="2E74B5" w:themeColor="accent1" w:themeShade="BF"/>
      <w:sz w:val="32"/>
      <w:szCs w:val="28"/>
    </w:rPr>
  </w:style>
  <w:style w:type="paragraph" w:styleId="Heading2">
    <w:name w:val="heading 2"/>
    <w:basedOn w:val="Normal"/>
    <w:next w:val="Normal"/>
    <w:link w:val="Heading2Char"/>
    <w:uiPriority w:val="9"/>
    <w:qFormat/>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semiHidden/>
    <w:unhideWhenUsed/>
    <w:qFormat/>
    <w:rsid w:val="00A45ECB"/>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F73842"/>
    <w:pPr>
      <w:keepNext/>
      <w:keepLines/>
      <w:spacing w:before="40" w:line="259" w:lineRule="auto"/>
      <w:outlineLvl w:val="3"/>
    </w:pPr>
    <w:rPr>
      <w:rFonts w:asciiTheme="majorHAnsi" w:eastAsiaTheme="majorEastAsia" w:hAnsiTheme="majorHAnsi" w:cstheme="majorBidi"/>
      <w:i/>
      <w:iCs/>
      <w:color w:val="2E74B5" w:themeColor="accent1" w:themeShade="BF"/>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widowControl w:val="0"/>
      <w:tabs>
        <w:tab w:val="center" w:pos="4320"/>
        <w:tab w:val="right" w:pos="8640"/>
      </w:tabs>
    </w:pPr>
    <w:rPr>
      <w:rFonts w:ascii="Courier New" w:hAnsi="Courier New"/>
      <w:snapToGrid w:val="0"/>
      <w:sz w:val="20"/>
      <w:szCs w:val="20"/>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pPr>
      <w:widowControl w:val="0"/>
      <w:tabs>
        <w:tab w:val="left" w:pos="-720"/>
      </w:tabs>
      <w:suppressAutoHyphens/>
      <w:jc w:val="both"/>
    </w:pPr>
    <w:rPr>
      <w:rFonts w:ascii="Arial" w:hAnsi="Arial"/>
      <w:snapToGrid w:val="0"/>
      <w:spacing w:val="-2"/>
      <w:sz w:val="22"/>
      <w:szCs w:val="20"/>
      <w:lang w:val="en-GB"/>
    </w:rPr>
  </w:style>
  <w:style w:type="paragraph" w:styleId="BalloonText">
    <w:name w:val="Balloon Text"/>
    <w:basedOn w:val="Normal"/>
    <w:semiHidden/>
    <w:rPr>
      <w:rFonts w:ascii="Tahoma" w:hAnsi="Tahoma" w:cs="Tahoma"/>
      <w:sz w:val="16"/>
      <w:szCs w:val="16"/>
    </w:rPr>
  </w:style>
  <w:style w:type="paragraph" w:styleId="BodyTextIndent">
    <w:name w:val="Body Text Indent"/>
    <w:basedOn w:val="Normal"/>
    <w:pPr>
      <w:ind w:left="720"/>
      <w:jc w:val="both"/>
    </w:pPr>
    <w:rPr>
      <w:rFonts w:ascii="Arial" w:hAnsi="Arial"/>
      <w:sz w:val="22"/>
      <w:lang w:val="en-GB"/>
    </w:rPr>
  </w:style>
  <w:style w:type="paragraph" w:styleId="BodyText2">
    <w:name w:val="Body Text 2"/>
    <w:basedOn w:val="Normal"/>
    <w:pPr>
      <w:jc w:val="center"/>
    </w:pPr>
    <w:rPr>
      <w:rFonts w:ascii="Arial" w:hAnsi="Arial"/>
      <w:color w:val="FF0000"/>
      <w:sz w:val="20"/>
      <w:lang w:val="en-GB"/>
    </w:rPr>
  </w:style>
  <w:style w:type="paragraph" w:styleId="BodyText3">
    <w:name w:val="Body Text 3"/>
    <w:basedOn w:val="Normal"/>
    <w:pPr>
      <w:jc w:val="both"/>
    </w:pPr>
    <w:rPr>
      <w:rFonts w:ascii="Arial" w:hAnsi="Arial"/>
      <w:color w:val="FF0000"/>
      <w:sz w:val="22"/>
      <w:lang w:val="en-GB"/>
    </w:rPr>
  </w:style>
  <w:style w:type="paragraph" w:styleId="BodyTextIndent2">
    <w:name w:val="Body Text Indent 2"/>
    <w:basedOn w:val="Normal"/>
    <w:pPr>
      <w:ind w:left="720"/>
    </w:pPr>
    <w:rPr>
      <w:rFonts w:ascii="Arial" w:hAnsi="Arial"/>
      <w:b/>
      <w:color w:val="FF0000"/>
      <w:sz w:val="22"/>
      <w:lang w:val="en-GB"/>
    </w:rPr>
  </w:style>
  <w:style w:type="table" w:styleId="TableGrid">
    <w:name w:val="Table Grid"/>
    <w:basedOn w:val="TableNormal"/>
    <w:uiPriority w:val="39"/>
    <w:rsid w:val="00CE12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448AF"/>
    <w:pPr>
      <w:autoSpaceDE w:val="0"/>
      <w:autoSpaceDN w:val="0"/>
      <w:adjustRightInd w:val="0"/>
    </w:pPr>
    <w:rPr>
      <w:rFonts w:ascii="Calibri" w:hAnsi="Calibri" w:cs="Calibri"/>
      <w:color w:val="000000"/>
      <w:sz w:val="24"/>
      <w:szCs w:val="24"/>
    </w:rPr>
  </w:style>
  <w:style w:type="paragraph" w:styleId="ListParagraph">
    <w:name w:val="List Paragraph"/>
    <w:basedOn w:val="Normal"/>
    <w:uiPriority w:val="34"/>
    <w:qFormat/>
    <w:rsid w:val="00982023"/>
    <w:pPr>
      <w:ind w:left="720"/>
    </w:pPr>
  </w:style>
  <w:style w:type="character" w:styleId="CommentReference">
    <w:name w:val="annotation reference"/>
    <w:rsid w:val="008E643A"/>
    <w:rPr>
      <w:sz w:val="16"/>
      <w:szCs w:val="16"/>
    </w:rPr>
  </w:style>
  <w:style w:type="paragraph" w:styleId="CommentText">
    <w:name w:val="annotation text"/>
    <w:basedOn w:val="Normal"/>
    <w:link w:val="CommentTextChar"/>
    <w:rsid w:val="008E643A"/>
    <w:rPr>
      <w:sz w:val="20"/>
      <w:szCs w:val="20"/>
    </w:rPr>
  </w:style>
  <w:style w:type="character" w:customStyle="1" w:styleId="CommentTextChar">
    <w:name w:val="Comment Text Char"/>
    <w:link w:val="CommentText"/>
    <w:rsid w:val="008E643A"/>
    <w:rPr>
      <w:lang w:val="en-US" w:eastAsia="en-US"/>
    </w:rPr>
  </w:style>
  <w:style w:type="paragraph" w:styleId="CommentSubject">
    <w:name w:val="annotation subject"/>
    <w:basedOn w:val="CommentText"/>
    <w:next w:val="CommentText"/>
    <w:link w:val="CommentSubjectChar"/>
    <w:rsid w:val="008E643A"/>
    <w:rPr>
      <w:b/>
      <w:bCs/>
    </w:rPr>
  </w:style>
  <w:style w:type="character" w:customStyle="1" w:styleId="CommentSubjectChar">
    <w:name w:val="Comment Subject Char"/>
    <w:link w:val="CommentSubject"/>
    <w:rsid w:val="008E643A"/>
    <w:rPr>
      <w:b/>
      <w:bCs/>
      <w:lang w:val="en-US" w:eastAsia="en-US"/>
    </w:rPr>
  </w:style>
  <w:style w:type="character" w:styleId="LineNumber">
    <w:name w:val="line number"/>
    <w:rsid w:val="00E972B7"/>
  </w:style>
  <w:style w:type="paragraph" w:customStyle="1" w:styleId="Pa5">
    <w:name w:val="Pa5"/>
    <w:basedOn w:val="Default"/>
    <w:next w:val="Default"/>
    <w:uiPriority w:val="99"/>
    <w:rsid w:val="00151A2C"/>
    <w:pPr>
      <w:spacing w:line="241" w:lineRule="atLeast"/>
    </w:pPr>
    <w:rPr>
      <w:rFonts w:ascii="Helvetica 45 Light" w:hAnsi="Helvetica 45 Light" w:cs="Times New Roman"/>
      <w:color w:val="auto"/>
    </w:rPr>
  </w:style>
  <w:style w:type="paragraph" w:customStyle="1" w:styleId="Pa6">
    <w:name w:val="Pa6"/>
    <w:basedOn w:val="Default"/>
    <w:next w:val="Default"/>
    <w:uiPriority w:val="99"/>
    <w:rsid w:val="00151A2C"/>
    <w:pPr>
      <w:spacing w:line="201" w:lineRule="atLeast"/>
    </w:pPr>
    <w:rPr>
      <w:rFonts w:ascii="Helvetica 45 Light" w:hAnsi="Helvetica 45 Light" w:cs="Times New Roman"/>
      <w:color w:val="auto"/>
    </w:rPr>
  </w:style>
  <w:style w:type="paragraph" w:customStyle="1" w:styleId="Pa7">
    <w:name w:val="Pa7"/>
    <w:basedOn w:val="Default"/>
    <w:next w:val="Default"/>
    <w:uiPriority w:val="99"/>
    <w:rsid w:val="00151A2C"/>
    <w:pPr>
      <w:spacing w:line="201" w:lineRule="atLeast"/>
    </w:pPr>
    <w:rPr>
      <w:rFonts w:ascii="Helvetica 45 Light" w:hAnsi="Helvetica 45 Light" w:cs="Times New Roman"/>
      <w:color w:val="auto"/>
    </w:rPr>
  </w:style>
  <w:style w:type="character" w:customStyle="1" w:styleId="A0">
    <w:name w:val="A0"/>
    <w:uiPriority w:val="99"/>
    <w:rsid w:val="00151A2C"/>
    <w:rPr>
      <w:rFonts w:ascii="Helvetica 55 Roman" w:hAnsi="Helvetica 55 Roman" w:cs="Helvetica 55 Roman"/>
      <w:b/>
      <w:bCs/>
      <w:color w:val="000000"/>
      <w:sz w:val="18"/>
      <w:szCs w:val="18"/>
    </w:rPr>
  </w:style>
  <w:style w:type="paragraph" w:customStyle="1" w:styleId="Pa10">
    <w:name w:val="Pa10"/>
    <w:basedOn w:val="Default"/>
    <w:next w:val="Default"/>
    <w:uiPriority w:val="99"/>
    <w:rsid w:val="00151A2C"/>
    <w:pPr>
      <w:spacing w:line="201" w:lineRule="atLeast"/>
    </w:pPr>
    <w:rPr>
      <w:rFonts w:ascii="Helvetica 45 Light" w:hAnsi="Helvetica 45 Light" w:cs="Times New Roman"/>
      <w:color w:val="auto"/>
    </w:rPr>
  </w:style>
  <w:style w:type="character" w:customStyle="1" w:styleId="A5">
    <w:name w:val="A5"/>
    <w:uiPriority w:val="99"/>
    <w:rsid w:val="00151A2C"/>
    <w:rPr>
      <w:rFonts w:ascii="Helvetica 55 Roman" w:hAnsi="Helvetica 55 Roman" w:cs="Helvetica 55 Roman"/>
      <w:b/>
      <w:bCs/>
      <w:color w:val="000000"/>
    </w:rPr>
  </w:style>
  <w:style w:type="character" w:customStyle="1" w:styleId="FooterChar">
    <w:name w:val="Footer Char"/>
    <w:basedOn w:val="DefaultParagraphFont"/>
    <w:link w:val="Footer"/>
    <w:uiPriority w:val="99"/>
    <w:rsid w:val="00FE3A4A"/>
    <w:rPr>
      <w:rFonts w:ascii="Courier New" w:hAnsi="Courier New"/>
      <w:snapToGrid w:val="0"/>
      <w:lang w:val="en-US" w:eastAsia="en-US"/>
    </w:rPr>
  </w:style>
  <w:style w:type="character" w:styleId="Emphasis">
    <w:name w:val="Emphasis"/>
    <w:basedOn w:val="DefaultParagraphFont"/>
    <w:qFormat/>
    <w:rsid w:val="00FE3A4A"/>
    <w:rPr>
      <w:i/>
      <w:iCs/>
    </w:rPr>
  </w:style>
  <w:style w:type="paragraph" w:styleId="TOCHeading">
    <w:name w:val="TOC Heading"/>
    <w:basedOn w:val="Heading1"/>
    <w:next w:val="Normal"/>
    <w:uiPriority w:val="39"/>
    <w:unhideWhenUsed/>
    <w:qFormat/>
    <w:rsid w:val="00FE3A4A"/>
    <w:pPr>
      <w:keepNext/>
      <w:keepLines/>
      <w:autoSpaceDE/>
      <w:autoSpaceDN/>
      <w:adjustRightInd/>
      <w:spacing w:before="240" w:line="259" w:lineRule="auto"/>
      <w:jc w:val="left"/>
      <w:outlineLvl w:val="9"/>
    </w:pPr>
    <w:rPr>
      <w:rFonts w:asciiTheme="majorHAnsi" w:eastAsiaTheme="majorEastAsia" w:hAnsiTheme="majorHAnsi" w:cstheme="majorBidi"/>
      <w:bCs w:val="0"/>
      <w:szCs w:val="32"/>
      <w:lang w:val="en-US" w:eastAsia="en-US"/>
    </w:rPr>
  </w:style>
  <w:style w:type="paragraph" w:styleId="TOC3">
    <w:name w:val="toc 3"/>
    <w:basedOn w:val="Normal"/>
    <w:next w:val="Normal"/>
    <w:autoRedefine/>
    <w:uiPriority w:val="39"/>
    <w:rsid w:val="00FE3A4A"/>
    <w:pPr>
      <w:spacing w:after="100"/>
      <w:ind w:left="480"/>
    </w:pPr>
  </w:style>
  <w:style w:type="paragraph" w:styleId="TOC1">
    <w:name w:val="toc 1"/>
    <w:basedOn w:val="Normal"/>
    <w:next w:val="Normal"/>
    <w:autoRedefine/>
    <w:uiPriority w:val="39"/>
    <w:rsid w:val="00FE3A4A"/>
    <w:pPr>
      <w:spacing w:after="100"/>
    </w:pPr>
  </w:style>
  <w:style w:type="character" w:styleId="Hyperlink">
    <w:name w:val="Hyperlink"/>
    <w:basedOn w:val="DefaultParagraphFont"/>
    <w:uiPriority w:val="99"/>
    <w:unhideWhenUsed/>
    <w:rsid w:val="00FE3A4A"/>
    <w:rPr>
      <w:color w:val="0563C1" w:themeColor="hyperlink"/>
      <w:u w:val="single"/>
    </w:rPr>
  </w:style>
  <w:style w:type="character" w:customStyle="1" w:styleId="Heading2Char">
    <w:name w:val="Heading 2 Char"/>
    <w:basedOn w:val="DefaultParagraphFont"/>
    <w:link w:val="Heading2"/>
    <w:uiPriority w:val="9"/>
    <w:rsid w:val="00953F3E"/>
    <w:rPr>
      <w:rFonts w:ascii="Arial" w:hAnsi="Arial" w:cs="Arial"/>
      <w:b/>
      <w:bCs/>
      <w:i/>
      <w:iCs/>
      <w:sz w:val="28"/>
      <w:szCs w:val="28"/>
      <w:lang w:val="en-US" w:eastAsia="en-US"/>
    </w:rPr>
  </w:style>
  <w:style w:type="character" w:styleId="UnresolvedMention">
    <w:name w:val="Unresolved Mention"/>
    <w:basedOn w:val="DefaultParagraphFont"/>
    <w:uiPriority w:val="99"/>
    <w:semiHidden/>
    <w:unhideWhenUsed/>
    <w:rsid w:val="005F617E"/>
    <w:rPr>
      <w:color w:val="605E5C"/>
      <w:shd w:val="clear" w:color="auto" w:fill="E1DFDD"/>
    </w:rPr>
  </w:style>
  <w:style w:type="character" w:customStyle="1" w:styleId="Heading3Char">
    <w:name w:val="Heading 3 Char"/>
    <w:basedOn w:val="DefaultParagraphFont"/>
    <w:link w:val="Heading3"/>
    <w:semiHidden/>
    <w:rsid w:val="00A45ECB"/>
    <w:rPr>
      <w:rFonts w:asciiTheme="majorHAnsi" w:eastAsiaTheme="majorEastAsia" w:hAnsiTheme="majorHAnsi" w:cstheme="majorBidi"/>
      <w:color w:val="1F4D78" w:themeColor="accent1" w:themeShade="7F"/>
      <w:sz w:val="24"/>
      <w:szCs w:val="24"/>
      <w:lang w:val="en-US" w:eastAsia="en-US"/>
    </w:rPr>
  </w:style>
  <w:style w:type="paragraph" w:styleId="Revision">
    <w:name w:val="Revision"/>
    <w:hidden/>
    <w:uiPriority w:val="99"/>
    <w:semiHidden/>
    <w:rsid w:val="00A96CA1"/>
    <w:rPr>
      <w:sz w:val="24"/>
      <w:szCs w:val="24"/>
      <w:lang w:val="en-US" w:eastAsia="en-US"/>
    </w:rPr>
  </w:style>
  <w:style w:type="paragraph" w:styleId="NoSpacing">
    <w:name w:val="No Spacing"/>
    <w:uiPriority w:val="1"/>
    <w:qFormat/>
    <w:rsid w:val="00F73842"/>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uiPriority w:val="9"/>
    <w:rsid w:val="00F73842"/>
    <w:rPr>
      <w:rFonts w:asciiTheme="majorHAnsi" w:eastAsiaTheme="majorEastAsia" w:hAnsiTheme="majorHAnsi" w:cstheme="majorBidi"/>
      <w:i/>
      <w:iCs/>
      <w:color w:val="2E74B5"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37665">
      <w:bodyDiv w:val="1"/>
      <w:marLeft w:val="0"/>
      <w:marRight w:val="0"/>
      <w:marTop w:val="0"/>
      <w:marBottom w:val="0"/>
      <w:divBdr>
        <w:top w:val="none" w:sz="0" w:space="0" w:color="auto"/>
        <w:left w:val="none" w:sz="0" w:space="0" w:color="auto"/>
        <w:bottom w:val="none" w:sz="0" w:space="0" w:color="auto"/>
        <w:right w:val="none" w:sz="0" w:space="0" w:color="auto"/>
      </w:divBdr>
    </w:div>
    <w:div w:id="193201917">
      <w:bodyDiv w:val="1"/>
      <w:marLeft w:val="0"/>
      <w:marRight w:val="0"/>
      <w:marTop w:val="0"/>
      <w:marBottom w:val="0"/>
      <w:divBdr>
        <w:top w:val="none" w:sz="0" w:space="0" w:color="auto"/>
        <w:left w:val="none" w:sz="0" w:space="0" w:color="auto"/>
        <w:bottom w:val="none" w:sz="0" w:space="0" w:color="auto"/>
        <w:right w:val="none" w:sz="0" w:space="0" w:color="auto"/>
      </w:divBdr>
    </w:div>
    <w:div w:id="324628797">
      <w:bodyDiv w:val="1"/>
      <w:marLeft w:val="0"/>
      <w:marRight w:val="0"/>
      <w:marTop w:val="0"/>
      <w:marBottom w:val="0"/>
      <w:divBdr>
        <w:top w:val="none" w:sz="0" w:space="0" w:color="auto"/>
        <w:left w:val="none" w:sz="0" w:space="0" w:color="auto"/>
        <w:bottom w:val="none" w:sz="0" w:space="0" w:color="auto"/>
        <w:right w:val="none" w:sz="0" w:space="0" w:color="auto"/>
      </w:divBdr>
    </w:div>
    <w:div w:id="763301490">
      <w:bodyDiv w:val="1"/>
      <w:marLeft w:val="0"/>
      <w:marRight w:val="0"/>
      <w:marTop w:val="0"/>
      <w:marBottom w:val="0"/>
      <w:divBdr>
        <w:top w:val="none" w:sz="0" w:space="0" w:color="auto"/>
        <w:left w:val="none" w:sz="0" w:space="0" w:color="auto"/>
        <w:bottom w:val="none" w:sz="0" w:space="0" w:color="auto"/>
        <w:right w:val="none" w:sz="0" w:space="0" w:color="auto"/>
      </w:divBdr>
    </w:div>
    <w:div w:id="970937675">
      <w:bodyDiv w:val="1"/>
      <w:marLeft w:val="0"/>
      <w:marRight w:val="0"/>
      <w:marTop w:val="0"/>
      <w:marBottom w:val="0"/>
      <w:divBdr>
        <w:top w:val="none" w:sz="0" w:space="0" w:color="auto"/>
        <w:left w:val="none" w:sz="0" w:space="0" w:color="auto"/>
        <w:bottom w:val="none" w:sz="0" w:space="0" w:color="auto"/>
        <w:right w:val="none" w:sz="0" w:space="0" w:color="auto"/>
      </w:divBdr>
    </w:div>
    <w:div w:id="1544050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mailto:estates@emet.uk.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3E16B632F39646ABA26C89ACD69CF7" ma:contentTypeVersion="15" ma:contentTypeDescription="Create a new document." ma:contentTypeScope="" ma:versionID="b2810e0147a8f1665aacb1a7e233ddb0">
  <xsd:schema xmlns:xsd="http://www.w3.org/2001/XMLSchema" xmlns:xs="http://www.w3.org/2001/XMLSchema" xmlns:p="http://schemas.microsoft.com/office/2006/metadata/properties" xmlns:ns2="9d6e84eb-e759-4794-8736-190bdd9d4826" xmlns:ns3="cc2c1510-4840-4cc9-bbc4-fb6830854fac" targetNamespace="http://schemas.microsoft.com/office/2006/metadata/properties" ma:root="true" ma:fieldsID="783ec8132e9598202f0c9d897de6fcc0" ns2:_="" ns3:_="">
    <xsd:import namespace="9d6e84eb-e759-4794-8736-190bdd9d4826"/>
    <xsd:import namespace="cc2c1510-4840-4cc9-bbc4-fb6830854f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6e84eb-e759-4794-8736-190bdd9d48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53e2b9b-8977-464d-b51e-26a39ff38915"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c2c1510-4840-4cc9-bbc4-fb6830854fa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e02d1751-8789-425c-807e-0a7948442304}" ma:internalName="TaxCatchAll" ma:showField="CatchAllData" ma:web="cc2c1510-4840-4cc9-bbc4-fb6830854f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cc2c1510-4840-4cc9-bbc4-fb6830854fac" xsi:nil="true"/>
    <lcf76f155ced4ddcb4097134ff3c332f xmlns="9d6e84eb-e759-4794-8736-190bdd9d482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3770812-5304-45FF-9CBD-55D8FAA0C8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6e84eb-e759-4794-8736-190bdd9d4826"/>
    <ds:schemaRef ds:uri="cc2c1510-4840-4cc9-bbc4-fb6830854f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668086A-274D-4D97-B950-F31884DD2ADD}">
  <ds:schemaRefs>
    <ds:schemaRef ds:uri="http://schemas.openxmlformats.org/officeDocument/2006/bibliography"/>
  </ds:schemaRefs>
</ds:datastoreItem>
</file>

<file path=customXml/itemProps3.xml><?xml version="1.0" encoding="utf-8"?>
<ds:datastoreItem xmlns:ds="http://schemas.openxmlformats.org/officeDocument/2006/customXml" ds:itemID="{BA5C9103-1EC8-4B88-B4FF-5922A6628DF3}">
  <ds:schemaRefs>
    <ds:schemaRef ds:uri="http://schemas.microsoft.com/sharepoint/v3/contenttype/forms"/>
  </ds:schemaRefs>
</ds:datastoreItem>
</file>

<file path=customXml/itemProps4.xml><?xml version="1.0" encoding="utf-8"?>
<ds:datastoreItem xmlns:ds="http://schemas.openxmlformats.org/officeDocument/2006/customXml" ds:itemID="{FCBB0785-4F64-4100-8154-9F0CF45FBD75}">
  <ds:schemaRefs>
    <ds:schemaRef ds:uri="http://schemas.microsoft.com/office/2006/metadata/properties"/>
    <ds:schemaRef ds:uri="http://schemas.microsoft.com/office/infopath/2007/PartnerControls"/>
    <ds:schemaRef ds:uri="cc2c1510-4840-4cc9-bbc4-fb6830854fac"/>
    <ds:schemaRef ds:uri="9d6e84eb-e759-4794-8736-190bdd9d4826"/>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18</Pages>
  <Words>5057</Words>
  <Characters>28829</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West Bridgford School</vt:lpstr>
    </vt:vector>
  </TitlesOfParts>
  <Company>nottscc</Company>
  <LinksUpToDate>false</LinksUpToDate>
  <CharactersWithSpaces>33819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Bridgford School</dc:title>
  <dc:subject/>
  <dc:creator>elaine</dc:creator>
  <cp:keywords/>
  <dc:description/>
  <cp:lastModifiedBy>Hibbert D. Mr</cp:lastModifiedBy>
  <cp:revision>3</cp:revision>
  <cp:lastPrinted>2025-05-23T12:59:00Z</cp:lastPrinted>
  <dcterms:created xsi:type="dcterms:W3CDTF">2025-07-30T11:34:00Z</dcterms:created>
  <dcterms:modified xsi:type="dcterms:W3CDTF">2025-09-15T12:38:00Z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0x010100963E16B632F39646ABA26C89ACD69CF7</vt:lpwstr>
  </property>
  <property fmtid="{D5CDD505-2E9C-101B-9397-08002B2CF9AE}" pid="3" name="MediaServiceImageTags">
    <vt:lpwstr/>
  </property>
</Properties>
</file>